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65" w:rsidRDefault="00571065">
      <w:pPr>
        <w:jc w:val="left"/>
        <w:rPr>
          <w:rFonts w:cs="Arial"/>
          <w:b/>
          <w:sz w:val="24"/>
          <w:szCs w:val="24"/>
        </w:rPr>
      </w:pPr>
      <w:r>
        <w:rPr>
          <w:rFonts w:cs="Arial"/>
          <w:b/>
          <w:sz w:val="24"/>
          <w:szCs w:val="24"/>
        </w:rPr>
        <w:t>Zoznam príloh</w:t>
      </w:r>
    </w:p>
    <w:p w:rsidR="00571065" w:rsidRDefault="00571065">
      <w:pPr>
        <w:jc w:val="left"/>
        <w:rPr>
          <w:rFonts w:cs="Arial"/>
          <w:b/>
          <w:sz w:val="24"/>
          <w:szCs w:val="24"/>
        </w:rPr>
      </w:pPr>
    </w:p>
    <w:p w:rsidR="00661663" w:rsidRDefault="00571065">
      <w:pPr>
        <w:pStyle w:val="Obsah1"/>
        <w:tabs>
          <w:tab w:val="right" w:leader="dot" w:pos="9628"/>
        </w:tabs>
        <w:rPr>
          <w:rFonts w:asciiTheme="minorHAnsi" w:eastAsiaTheme="minorEastAsia" w:hAnsiTheme="minorHAnsi" w:cstheme="minorBidi"/>
          <w:noProof/>
          <w:kern w:val="0"/>
          <w:sz w:val="22"/>
          <w:lang w:eastAsia="sk-SK"/>
        </w:rPr>
      </w:pPr>
      <w:r>
        <w:rPr>
          <w:rFonts w:cs="Arial"/>
          <w:b/>
          <w:sz w:val="24"/>
          <w:szCs w:val="24"/>
        </w:rPr>
        <w:fldChar w:fldCharType="begin"/>
      </w:r>
      <w:r>
        <w:rPr>
          <w:rFonts w:cs="Arial"/>
          <w:b/>
          <w:sz w:val="24"/>
          <w:szCs w:val="24"/>
        </w:rPr>
        <w:instrText xml:space="preserve"> TOC \o "1-3" \h \z \u </w:instrText>
      </w:r>
      <w:r>
        <w:rPr>
          <w:rFonts w:cs="Arial"/>
          <w:b/>
          <w:sz w:val="24"/>
          <w:szCs w:val="24"/>
        </w:rPr>
        <w:fldChar w:fldCharType="separate"/>
      </w:r>
      <w:hyperlink w:anchor="_Toc196163496" w:history="1">
        <w:r w:rsidR="00661663" w:rsidRPr="007B532E">
          <w:rPr>
            <w:rStyle w:val="Hypertextovprepojenie"/>
            <w:noProof/>
          </w:rPr>
          <w:t>Príloha I</w:t>
        </w:r>
        <w:r w:rsidR="00661663">
          <w:rPr>
            <w:noProof/>
            <w:webHidden/>
          </w:rPr>
          <w:tab/>
        </w:r>
        <w:r w:rsidR="00661663">
          <w:rPr>
            <w:noProof/>
            <w:webHidden/>
          </w:rPr>
          <w:fldChar w:fldCharType="begin"/>
        </w:r>
        <w:r w:rsidR="00661663">
          <w:rPr>
            <w:noProof/>
            <w:webHidden/>
          </w:rPr>
          <w:instrText xml:space="preserve"> PAGEREF _Toc196163496 \h </w:instrText>
        </w:r>
        <w:r w:rsidR="00661663">
          <w:rPr>
            <w:noProof/>
            <w:webHidden/>
          </w:rPr>
        </w:r>
        <w:r w:rsidR="00661663">
          <w:rPr>
            <w:noProof/>
            <w:webHidden/>
          </w:rPr>
          <w:fldChar w:fldCharType="separate"/>
        </w:r>
        <w:r w:rsidR="00661663">
          <w:rPr>
            <w:noProof/>
            <w:webHidden/>
          </w:rPr>
          <w:t>2</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497" w:history="1">
        <w:r w:rsidR="00661663" w:rsidRPr="007B532E">
          <w:rPr>
            <w:rStyle w:val="Hypertextovprepojenie"/>
          </w:rPr>
          <w:t>Špecifikácia</w:t>
        </w:r>
        <w:r w:rsidR="00661663">
          <w:rPr>
            <w:webHidden/>
          </w:rPr>
          <w:tab/>
        </w:r>
        <w:r w:rsidR="00661663">
          <w:rPr>
            <w:webHidden/>
          </w:rPr>
          <w:fldChar w:fldCharType="begin"/>
        </w:r>
        <w:r w:rsidR="00661663">
          <w:rPr>
            <w:webHidden/>
          </w:rPr>
          <w:instrText xml:space="preserve"> PAGEREF _Toc196163497 \h </w:instrText>
        </w:r>
        <w:r w:rsidR="00661663">
          <w:rPr>
            <w:webHidden/>
          </w:rPr>
        </w:r>
        <w:r w:rsidR="00661663">
          <w:rPr>
            <w:webHidden/>
          </w:rPr>
          <w:fldChar w:fldCharType="separate"/>
        </w:r>
        <w:r w:rsidR="00661663">
          <w:rPr>
            <w:webHidden/>
          </w:rPr>
          <w:t>2</w:t>
        </w:r>
        <w:r w:rsidR="00661663">
          <w:rPr>
            <w:webHidden/>
          </w:rPr>
          <w:fldChar w:fldCharType="end"/>
        </w:r>
      </w:hyperlink>
    </w:p>
    <w:p w:rsidR="00661663" w:rsidRDefault="00560889">
      <w:pPr>
        <w:pStyle w:val="Obsah1"/>
        <w:tabs>
          <w:tab w:val="right" w:leader="dot" w:pos="9628"/>
        </w:tabs>
        <w:rPr>
          <w:rFonts w:asciiTheme="minorHAnsi" w:eastAsiaTheme="minorEastAsia" w:hAnsiTheme="minorHAnsi" w:cstheme="minorBidi"/>
          <w:noProof/>
          <w:kern w:val="0"/>
          <w:sz w:val="22"/>
          <w:lang w:eastAsia="sk-SK"/>
        </w:rPr>
      </w:pPr>
      <w:hyperlink w:anchor="_Toc196163498" w:history="1">
        <w:r w:rsidR="00661663" w:rsidRPr="007B532E">
          <w:rPr>
            <w:rStyle w:val="Hypertextovprepojenie"/>
            <w:noProof/>
          </w:rPr>
          <w:t>Príloha II</w:t>
        </w:r>
        <w:r w:rsidR="00661663">
          <w:rPr>
            <w:noProof/>
            <w:webHidden/>
          </w:rPr>
          <w:tab/>
        </w:r>
        <w:r w:rsidR="00661663">
          <w:rPr>
            <w:noProof/>
            <w:webHidden/>
          </w:rPr>
          <w:fldChar w:fldCharType="begin"/>
        </w:r>
        <w:r w:rsidR="00661663">
          <w:rPr>
            <w:noProof/>
            <w:webHidden/>
          </w:rPr>
          <w:instrText xml:space="preserve"> PAGEREF _Toc196163498 \h </w:instrText>
        </w:r>
        <w:r w:rsidR="00661663">
          <w:rPr>
            <w:noProof/>
            <w:webHidden/>
          </w:rPr>
        </w:r>
        <w:r w:rsidR="00661663">
          <w:rPr>
            <w:noProof/>
            <w:webHidden/>
          </w:rPr>
          <w:fldChar w:fldCharType="separate"/>
        </w:r>
        <w:r w:rsidR="00661663">
          <w:rPr>
            <w:noProof/>
            <w:webHidden/>
          </w:rPr>
          <w:t>6</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499" w:history="1">
        <w:r w:rsidR="00661663" w:rsidRPr="007B532E">
          <w:rPr>
            <w:rStyle w:val="Hypertextovprepojenie"/>
          </w:rPr>
          <w:t>Čestné prehlásenie podľa bodu 3.6 Obchodných podmienok OVS</w:t>
        </w:r>
        <w:r w:rsidR="00661663">
          <w:rPr>
            <w:webHidden/>
          </w:rPr>
          <w:tab/>
        </w:r>
        <w:r w:rsidR="00661663">
          <w:rPr>
            <w:webHidden/>
          </w:rPr>
          <w:fldChar w:fldCharType="begin"/>
        </w:r>
        <w:r w:rsidR="00661663">
          <w:rPr>
            <w:webHidden/>
          </w:rPr>
          <w:instrText xml:space="preserve"> PAGEREF _Toc196163499 \h </w:instrText>
        </w:r>
        <w:r w:rsidR="00661663">
          <w:rPr>
            <w:webHidden/>
          </w:rPr>
        </w:r>
        <w:r w:rsidR="00661663">
          <w:rPr>
            <w:webHidden/>
          </w:rPr>
          <w:fldChar w:fldCharType="separate"/>
        </w:r>
        <w:r w:rsidR="00661663">
          <w:rPr>
            <w:webHidden/>
          </w:rPr>
          <w:t>6</w:t>
        </w:r>
        <w:r w:rsidR="00661663">
          <w:rPr>
            <w:webHidden/>
          </w:rPr>
          <w:fldChar w:fldCharType="end"/>
        </w:r>
      </w:hyperlink>
    </w:p>
    <w:p w:rsidR="00661663" w:rsidRDefault="00560889">
      <w:pPr>
        <w:pStyle w:val="Obsah1"/>
        <w:tabs>
          <w:tab w:val="right" w:leader="dot" w:pos="9628"/>
        </w:tabs>
        <w:rPr>
          <w:rFonts w:asciiTheme="minorHAnsi" w:eastAsiaTheme="minorEastAsia" w:hAnsiTheme="minorHAnsi" w:cstheme="minorBidi"/>
          <w:noProof/>
          <w:kern w:val="0"/>
          <w:sz w:val="22"/>
          <w:lang w:eastAsia="sk-SK"/>
        </w:rPr>
      </w:pPr>
      <w:hyperlink w:anchor="_Toc196163500" w:history="1">
        <w:r w:rsidR="00661663" w:rsidRPr="007B532E">
          <w:rPr>
            <w:rStyle w:val="Hypertextovprepojenie"/>
            <w:noProof/>
          </w:rPr>
          <w:t>Príloha III</w:t>
        </w:r>
        <w:r w:rsidR="00661663">
          <w:rPr>
            <w:noProof/>
            <w:webHidden/>
          </w:rPr>
          <w:tab/>
        </w:r>
        <w:r w:rsidR="00661663">
          <w:rPr>
            <w:noProof/>
            <w:webHidden/>
          </w:rPr>
          <w:fldChar w:fldCharType="begin"/>
        </w:r>
        <w:r w:rsidR="00661663">
          <w:rPr>
            <w:noProof/>
            <w:webHidden/>
          </w:rPr>
          <w:instrText xml:space="preserve"> PAGEREF _Toc196163500 \h </w:instrText>
        </w:r>
        <w:r w:rsidR="00661663">
          <w:rPr>
            <w:noProof/>
            <w:webHidden/>
          </w:rPr>
        </w:r>
        <w:r w:rsidR="00661663">
          <w:rPr>
            <w:noProof/>
            <w:webHidden/>
          </w:rPr>
          <w:fldChar w:fldCharType="separate"/>
        </w:r>
        <w:r w:rsidR="00661663">
          <w:rPr>
            <w:noProof/>
            <w:webHidden/>
          </w:rPr>
          <w:t>7</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501" w:history="1">
        <w:r w:rsidR="00661663" w:rsidRPr="007B532E">
          <w:rPr>
            <w:rStyle w:val="Hypertextovprepojenie"/>
          </w:rPr>
          <w:t>Zoznam referencií</w:t>
        </w:r>
        <w:r w:rsidR="00661663">
          <w:rPr>
            <w:webHidden/>
          </w:rPr>
          <w:tab/>
        </w:r>
        <w:r w:rsidR="00661663">
          <w:rPr>
            <w:webHidden/>
          </w:rPr>
          <w:fldChar w:fldCharType="begin"/>
        </w:r>
        <w:r w:rsidR="00661663">
          <w:rPr>
            <w:webHidden/>
          </w:rPr>
          <w:instrText xml:space="preserve"> PAGEREF _Toc196163501 \h </w:instrText>
        </w:r>
        <w:r w:rsidR="00661663">
          <w:rPr>
            <w:webHidden/>
          </w:rPr>
        </w:r>
        <w:r w:rsidR="00661663">
          <w:rPr>
            <w:webHidden/>
          </w:rPr>
          <w:fldChar w:fldCharType="separate"/>
        </w:r>
        <w:r w:rsidR="00661663">
          <w:rPr>
            <w:webHidden/>
          </w:rPr>
          <w:t>7</w:t>
        </w:r>
        <w:r w:rsidR="00661663">
          <w:rPr>
            <w:webHidden/>
          </w:rPr>
          <w:fldChar w:fldCharType="end"/>
        </w:r>
      </w:hyperlink>
    </w:p>
    <w:p w:rsidR="00661663" w:rsidRDefault="00560889">
      <w:pPr>
        <w:pStyle w:val="Obsah1"/>
        <w:tabs>
          <w:tab w:val="right" w:leader="dot" w:pos="9628"/>
        </w:tabs>
        <w:rPr>
          <w:rFonts w:asciiTheme="minorHAnsi" w:eastAsiaTheme="minorEastAsia" w:hAnsiTheme="minorHAnsi" w:cstheme="minorBidi"/>
          <w:noProof/>
          <w:kern w:val="0"/>
          <w:sz w:val="22"/>
          <w:lang w:eastAsia="sk-SK"/>
        </w:rPr>
      </w:pPr>
      <w:hyperlink w:anchor="_Toc196163502" w:history="1">
        <w:r w:rsidR="00661663" w:rsidRPr="007B532E">
          <w:rPr>
            <w:rStyle w:val="Hypertextovprepojenie"/>
            <w:noProof/>
          </w:rPr>
          <w:t>Príloha IV</w:t>
        </w:r>
        <w:r w:rsidR="00661663">
          <w:rPr>
            <w:noProof/>
            <w:webHidden/>
          </w:rPr>
          <w:tab/>
        </w:r>
        <w:r w:rsidR="00661663">
          <w:rPr>
            <w:noProof/>
            <w:webHidden/>
          </w:rPr>
          <w:fldChar w:fldCharType="begin"/>
        </w:r>
        <w:r w:rsidR="00661663">
          <w:rPr>
            <w:noProof/>
            <w:webHidden/>
          </w:rPr>
          <w:instrText xml:space="preserve"> PAGEREF _Toc196163502 \h </w:instrText>
        </w:r>
        <w:r w:rsidR="00661663">
          <w:rPr>
            <w:noProof/>
            <w:webHidden/>
          </w:rPr>
        </w:r>
        <w:r w:rsidR="00661663">
          <w:rPr>
            <w:noProof/>
            <w:webHidden/>
          </w:rPr>
          <w:fldChar w:fldCharType="separate"/>
        </w:r>
        <w:r w:rsidR="00661663">
          <w:rPr>
            <w:noProof/>
            <w:webHidden/>
          </w:rPr>
          <w:t>8</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503" w:history="1">
        <w:r w:rsidR="00661663" w:rsidRPr="007B532E">
          <w:rPr>
            <w:rStyle w:val="Hypertextovprepojenie"/>
          </w:rPr>
          <w:t>Čestné prehlásenia o predaji a servise</w:t>
        </w:r>
        <w:r w:rsidR="00661663">
          <w:rPr>
            <w:webHidden/>
          </w:rPr>
          <w:tab/>
        </w:r>
        <w:r w:rsidR="00661663">
          <w:rPr>
            <w:webHidden/>
          </w:rPr>
          <w:fldChar w:fldCharType="begin"/>
        </w:r>
        <w:r w:rsidR="00661663">
          <w:rPr>
            <w:webHidden/>
          </w:rPr>
          <w:instrText xml:space="preserve"> PAGEREF _Toc196163503 \h </w:instrText>
        </w:r>
        <w:r w:rsidR="00661663">
          <w:rPr>
            <w:webHidden/>
          </w:rPr>
        </w:r>
        <w:r w:rsidR="00661663">
          <w:rPr>
            <w:webHidden/>
          </w:rPr>
          <w:fldChar w:fldCharType="separate"/>
        </w:r>
        <w:r w:rsidR="00661663">
          <w:rPr>
            <w:webHidden/>
          </w:rPr>
          <w:t>8</w:t>
        </w:r>
        <w:r w:rsidR="00661663">
          <w:rPr>
            <w:webHidden/>
          </w:rPr>
          <w:fldChar w:fldCharType="end"/>
        </w:r>
      </w:hyperlink>
    </w:p>
    <w:p w:rsidR="00661663" w:rsidRDefault="00560889">
      <w:pPr>
        <w:pStyle w:val="Obsah1"/>
        <w:tabs>
          <w:tab w:val="right" w:leader="dot" w:pos="9628"/>
        </w:tabs>
        <w:rPr>
          <w:rFonts w:asciiTheme="minorHAnsi" w:eastAsiaTheme="minorEastAsia" w:hAnsiTheme="minorHAnsi" w:cstheme="minorBidi"/>
          <w:noProof/>
          <w:kern w:val="0"/>
          <w:sz w:val="22"/>
          <w:lang w:eastAsia="sk-SK"/>
        </w:rPr>
      </w:pPr>
      <w:hyperlink w:anchor="_Toc196163504" w:history="1">
        <w:r w:rsidR="00661663" w:rsidRPr="007B532E">
          <w:rPr>
            <w:rStyle w:val="Hypertextovprepojenie"/>
            <w:noProof/>
          </w:rPr>
          <w:t>Príloha V</w:t>
        </w:r>
        <w:r w:rsidR="00661663">
          <w:rPr>
            <w:noProof/>
            <w:webHidden/>
          </w:rPr>
          <w:tab/>
        </w:r>
        <w:r w:rsidR="00661663">
          <w:rPr>
            <w:noProof/>
            <w:webHidden/>
          </w:rPr>
          <w:fldChar w:fldCharType="begin"/>
        </w:r>
        <w:r w:rsidR="00661663">
          <w:rPr>
            <w:noProof/>
            <w:webHidden/>
          </w:rPr>
          <w:instrText xml:space="preserve"> PAGEREF _Toc196163504 \h </w:instrText>
        </w:r>
        <w:r w:rsidR="00661663">
          <w:rPr>
            <w:noProof/>
            <w:webHidden/>
          </w:rPr>
        </w:r>
        <w:r w:rsidR="00661663">
          <w:rPr>
            <w:noProof/>
            <w:webHidden/>
          </w:rPr>
          <w:fldChar w:fldCharType="separate"/>
        </w:r>
        <w:r w:rsidR="00661663">
          <w:rPr>
            <w:noProof/>
            <w:webHidden/>
          </w:rPr>
          <w:t>9</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505" w:history="1">
        <w:r w:rsidR="00661663" w:rsidRPr="007B532E">
          <w:rPr>
            <w:rStyle w:val="Hypertextovprepojenie"/>
          </w:rPr>
          <w:t>Technická špecifikácia ponúkaného vozidla</w:t>
        </w:r>
        <w:r w:rsidR="00661663">
          <w:rPr>
            <w:webHidden/>
          </w:rPr>
          <w:tab/>
        </w:r>
        <w:r w:rsidR="00661663">
          <w:rPr>
            <w:webHidden/>
          </w:rPr>
          <w:fldChar w:fldCharType="begin"/>
        </w:r>
        <w:r w:rsidR="00661663">
          <w:rPr>
            <w:webHidden/>
          </w:rPr>
          <w:instrText xml:space="preserve"> PAGEREF _Toc196163505 \h </w:instrText>
        </w:r>
        <w:r w:rsidR="00661663">
          <w:rPr>
            <w:webHidden/>
          </w:rPr>
        </w:r>
        <w:r w:rsidR="00661663">
          <w:rPr>
            <w:webHidden/>
          </w:rPr>
          <w:fldChar w:fldCharType="separate"/>
        </w:r>
        <w:r w:rsidR="00661663">
          <w:rPr>
            <w:webHidden/>
          </w:rPr>
          <w:t>9</w:t>
        </w:r>
        <w:r w:rsidR="00661663">
          <w:rPr>
            <w:webHidden/>
          </w:rPr>
          <w:fldChar w:fldCharType="end"/>
        </w:r>
      </w:hyperlink>
    </w:p>
    <w:p w:rsidR="00661663" w:rsidRDefault="00560889">
      <w:pPr>
        <w:pStyle w:val="Obsah1"/>
        <w:tabs>
          <w:tab w:val="right" w:leader="dot" w:pos="9628"/>
        </w:tabs>
        <w:rPr>
          <w:rFonts w:asciiTheme="minorHAnsi" w:eastAsiaTheme="minorEastAsia" w:hAnsiTheme="minorHAnsi" w:cstheme="minorBidi"/>
          <w:noProof/>
          <w:kern w:val="0"/>
          <w:sz w:val="22"/>
          <w:lang w:eastAsia="sk-SK"/>
        </w:rPr>
      </w:pPr>
      <w:hyperlink w:anchor="_Toc196163506" w:history="1">
        <w:r w:rsidR="00661663" w:rsidRPr="007B532E">
          <w:rPr>
            <w:rStyle w:val="Hypertextovprepojenie"/>
            <w:noProof/>
          </w:rPr>
          <w:t>Príloha VI</w:t>
        </w:r>
        <w:r w:rsidR="00661663">
          <w:rPr>
            <w:noProof/>
            <w:webHidden/>
          </w:rPr>
          <w:tab/>
        </w:r>
        <w:r w:rsidR="00661663">
          <w:rPr>
            <w:noProof/>
            <w:webHidden/>
          </w:rPr>
          <w:fldChar w:fldCharType="begin"/>
        </w:r>
        <w:r w:rsidR="00661663">
          <w:rPr>
            <w:noProof/>
            <w:webHidden/>
          </w:rPr>
          <w:instrText xml:space="preserve"> PAGEREF _Toc196163506 \h </w:instrText>
        </w:r>
        <w:r w:rsidR="00661663">
          <w:rPr>
            <w:noProof/>
            <w:webHidden/>
          </w:rPr>
        </w:r>
        <w:r w:rsidR="00661663">
          <w:rPr>
            <w:noProof/>
            <w:webHidden/>
          </w:rPr>
          <w:fldChar w:fldCharType="separate"/>
        </w:r>
        <w:r w:rsidR="00661663">
          <w:rPr>
            <w:noProof/>
            <w:webHidden/>
          </w:rPr>
          <w:t>10</w:t>
        </w:r>
        <w:r w:rsidR="00661663">
          <w:rPr>
            <w:noProof/>
            <w:webHidden/>
          </w:rPr>
          <w:fldChar w:fldCharType="end"/>
        </w:r>
      </w:hyperlink>
    </w:p>
    <w:p w:rsidR="00661663" w:rsidRDefault="00560889">
      <w:pPr>
        <w:pStyle w:val="Obsah2"/>
        <w:rPr>
          <w:rFonts w:asciiTheme="minorHAnsi" w:eastAsiaTheme="minorEastAsia" w:hAnsiTheme="minorHAnsi" w:cstheme="minorBidi"/>
          <w:kern w:val="0"/>
          <w:sz w:val="22"/>
          <w:lang w:eastAsia="sk-SK"/>
        </w:rPr>
      </w:pPr>
      <w:hyperlink w:anchor="_Toc196163507" w:history="1">
        <w:r w:rsidR="00661663" w:rsidRPr="007B532E">
          <w:rPr>
            <w:rStyle w:val="Hypertextovprepojenie"/>
          </w:rPr>
          <w:t>Záručné podmienky a popis dodacích termínov</w:t>
        </w:r>
        <w:r w:rsidR="00661663">
          <w:rPr>
            <w:webHidden/>
          </w:rPr>
          <w:tab/>
        </w:r>
        <w:r w:rsidR="00661663">
          <w:rPr>
            <w:webHidden/>
          </w:rPr>
          <w:fldChar w:fldCharType="begin"/>
        </w:r>
        <w:r w:rsidR="00661663">
          <w:rPr>
            <w:webHidden/>
          </w:rPr>
          <w:instrText xml:space="preserve"> PAGEREF _Toc196163507 \h </w:instrText>
        </w:r>
        <w:r w:rsidR="00661663">
          <w:rPr>
            <w:webHidden/>
          </w:rPr>
        </w:r>
        <w:r w:rsidR="00661663">
          <w:rPr>
            <w:webHidden/>
          </w:rPr>
          <w:fldChar w:fldCharType="separate"/>
        </w:r>
        <w:r w:rsidR="00661663">
          <w:rPr>
            <w:webHidden/>
          </w:rPr>
          <w:t>10</w:t>
        </w:r>
        <w:r w:rsidR="00661663">
          <w:rPr>
            <w:webHidden/>
          </w:rPr>
          <w:fldChar w:fldCharType="end"/>
        </w:r>
      </w:hyperlink>
    </w:p>
    <w:p w:rsidR="00B732A5" w:rsidRDefault="00571065" w:rsidP="00B732A5">
      <w:pPr>
        <w:spacing w:after="100"/>
      </w:pPr>
      <w:r>
        <w:rPr>
          <w:rFonts w:cs="Arial"/>
          <w:b/>
          <w:sz w:val="24"/>
          <w:szCs w:val="24"/>
        </w:rPr>
        <w:fldChar w:fldCharType="end"/>
      </w:r>
      <w:r w:rsidR="00B732A5" w:rsidRPr="00B732A5">
        <w:t xml:space="preserve"> </w:t>
      </w:r>
      <w:r w:rsidR="00B732A5">
        <w:t>Príloha VII.......................................................................................................................................................10</w:t>
      </w:r>
    </w:p>
    <w:p w:rsidR="00B732A5" w:rsidRPr="004C2541" w:rsidRDefault="00B732A5" w:rsidP="00B732A5">
      <w:pPr>
        <w:pStyle w:val="Obsah2"/>
        <w:rPr>
          <w:rStyle w:val="Hypertextovprepojenie"/>
          <w:u w:val="none"/>
        </w:rPr>
      </w:pPr>
      <w:r w:rsidRPr="004C2541">
        <w:rPr>
          <w:rStyle w:val="Hypertextovprepojenie"/>
          <w:u w:val="none"/>
        </w:rPr>
        <w:t>Kúpna zmluva .......................................................................................................................................</w:t>
      </w:r>
      <w:r>
        <w:rPr>
          <w:rStyle w:val="Hypertextovprepojenie"/>
          <w:u w:val="none"/>
        </w:rPr>
        <w:t>.......10</w:t>
      </w:r>
    </w:p>
    <w:p w:rsidR="000910F8" w:rsidRDefault="000910F8" w:rsidP="004C2541">
      <w:pPr>
        <w:spacing w:after="100"/>
        <w:jc w:val="left"/>
        <w:rPr>
          <w:rFonts w:cs="Arial"/>
          <w:b/>
          <w:sz w:val="24"/>
          <w:szCs w:val="24"/>
        </w:rPr>
      </w:pPr>
    </w:p>
    <w:p w:rsidR="00571065" w:rsidRDefault="00571065">
      <w:pPr>
        <w:jc w:val="left"/>
        <w:rPr>
          <w:rFonts w:cs="Arial"/>
          <w:b/>
          <w:sz w:val="24"/>
          <w:szCs w:val="24"/>
        </w:rPr>
      </w:pPr>
      <w:r>
        <w:rPr>
          <w:rFonts w:cs="Arial"/>
          <w:b/>
          <w:sz w:val="24"/>
          <w:szCs w:val="24"/>
        </w:rPr>
        <w:br w:type="page"/>
      </w:r>
    </w:p>
    <w:p w:rsidR="00B62E34" w:rsidRPr="00571065" w:rsidRDefault="00B57920" w:rsidP="00571065">
      <w:pPr>
        <w:pStyle w:val="Nadpis1"/>
        <w:jc w:val="center"/>
        <w:rPr>
          <w:color w:val="auto"/>
        </w:rPr>
      </w:pPr>
      <w:bookmarkStart w:id="0" w:name="_Toc196163496"/>
      <w:r w:rsidRPr="00571065">
        <w:rPr>
          <w:color w:val="auto"/>
        </w:rPr>
        <w:lastRenderedPageBreak/>
        <w:t>Príloha I</w:t>
      </w:r>
      <w:bookmarkEnd w:id="0"/>
    </w:p>
    <w:p w:rsidR="00B57920" w:rsidRDefault="00B57920" w:rsidP="001470BD">
      <w:pPr>
        <w:jc w:val="center"/>
        <w:rPr>
          <w:rFonts w:cs="Arial"/>
          <w:b/>
          <w:sz w:val="24"/>
          <w:szCs w:val="24"/>
        </w:rPr>
      </w:pPr>
    </w:p>
    <w:p w:rsidR="001470BD" w:rsidRPr="00571065" w:rsidRDefault="00560889" w:rsidP="00571065">
      <w:pPr>
        <w:pStyle w:val="Nadpis2"/>
        <w:jc w:val="center"/>
        <w:rPr>
          <w:rFonts w:cs="Arial"/>
          <w:sz w:val="28"/>
          <w:szCs w:val="28"/>
        </w:rPr>
      </w:pPr>
      <w:hyperlink r:id="rId9" w:tooltip="1.1 Teleskopická montážna plošina (prac. výška 16-17m) na podvozku Iveco Daily 4x4, 5,5t" w:history="1">
        <w:bookmarkStart w:id="1" w:name="_Toc196163497"/>
        <w:r w:rsidR="00A002B9" w:rsidRPr="00571065">
          <w:rPr>
            <w:rFonts w:cs="Arial"/>
            <w:sz w:val="28"/>
            <w:szCs w:val="28"/>
          </w:rPr>
          <w:t>Špecifikácia</w:t>
        </w:r>
        <w:bookmarkEnd w:id="1"/>
      </w:hyperlink>
    </w:p>
    <w:p w:rsidR="005A60A5" w:rsidRPr="005A60A5" w:rsidRDefault="005A60A5" w:rsidP="005A60A5">
      <w:pPr>
        <w:pStyle w:val="Odsekzoznamu"/>
        <w:ind w:left="360"/>
        <w:rPr>
          <w:rFonts w:cs="Arial"/>
          <w:b/>
          <w:sz w:val="24"/>
          <w:szCs w:val="24"/>
        </w:rPr>
      </w:pPr>
    </w:p>
    <w:tbl>
      <w:tblPr>
        <w:tblStyle w:val="Mriekatabuky"/>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194"/>
      </w:tblGrid>
      <w:tr w:rsidR="00B62E34" w:rsidRPr="00DE3EE5" w:rsidTr="00F75310">
        <w:tc>
          <w:tcPr>
            <w:tcW w:w="3119" w:type="dxa"/>
          </w:tcPr>
          <w:p w:rsidR="00B62E34" w:rsidRPr="00DE3EE5" w:rsidRDefault="00B62E34" w:rsidP="00F75310">
            <w:pPr>
              <w:spacing w:after="200" w:line="276" w:lineRule="auto"/>
              <w:ind w:left="-108"/>
              <w:jc w:val="righ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280459481"/>
            <w:placeholder>
              <w:docPart w:val="217D452B9DBE4DA7B5D59DBC845AB5E6"/>
            </w:placeholder>
            <w:temporary/>
            <w:showingPlcHdr/>
            <w:text/>
          </w:sdtPr>
          <w:sdtEndPr/>
          <w:sdtContent>
            <w:tc>
              <w:tcPr>
                <w:tcW w:w="7194" w:type="dxa"/>
              </w:tcPr>
              <w:p w:rsidR="00B62E34" w:rsidRPr="00DE3EE5" w:rsidRDefault="00B62E34" w:rsidP="00A00F23">
                <w:pPr>
                  <w:spacing w:after="200" w:line="276" w:lineRule="auto"/>
                  <w:jc w:val="left"/>
                  <w:rPr>
                    <w:rFonts w:cs="Arial"/>
                    <w:szCs w:val="20"/>
                  </w:rPr>
                </w:pPr>
                <w:r w:rsidRPr="00DE3EE5">
                  <w:rPr>
                    <w:rStyle w:val="Textzstupnhosymbolu"/>
                    <w:rFonts w:cs="Arial"/>
                  </w:rPr>
                  <w:t>Kliknutím zadáte text.</w:t>
                </w:r>
              </w:p>
            </w:tc>
          </w:sdtContent>
        </w:sdt>
      </w:tr>
      <w:tr w:rsidR="00B62E34" w:rsidRPr="00DE3EE5" w:rsidTr="00F75310">
        <w:tc>
          <w:tcPr>
            <w:tcW w:w="3119" w:type="dxa"/>
          </w:tcPr>
          <w:p w:rsidR="00B62E34" w:rsidRPr="00DE3EE5" w:rsidRDefault="00B62E34" w:rsidP="00F75310">
            <w:pPr>
              <w:spacing w:after="200" w:line="276" w:lineRule="auto"/>
              <w:jc w:val="right"/>
              <w:rPr>
                <w:rFonts w:cs="Arial"/>
                <w:b/>
                <w:szCs w:val="20"/>
              </w:rPr>
            </w:pPr>
            <w:r w:rsidRPr="00DE3EE5">
              <w:rPr>
                <w:rFonts w:cs="Arial"/>
                <w:b/>
                <w:szCs w:val="20"/>
              </w:rPr>
              <w:t xml:space="preserve">Súťaž: </w:t>
            </w:r>
          </w:p>
        </w:tc>
        <w:tc>
          <w:tcPr>
            <w:tcW w:w="7194" w:type="dxa"/>
          </w:tcPr>
          <w:p w:rsidR="00B62E34" w:rsidRPr="00DE3EE5" w:rsidRDefault="001E69E5" w:rsidP="00240442">
            <w:pPr>
              <w:spacing w:after="200" w:line="276" w:lineRule="auto"/>
              <w:rPr>
                <w:rFonts w:cs="Arial"/>
                <w:b/>
                <w:szCs w:val="20"/>
              </w:rPr>
            </w:pPr>
            <w:r w:rsidRPr="001E69E5">
              <w:rPr>
                <w:rFonts w:cs="Arial"/>
              </w:rPr>
              <w:t>OVS Nákladné vozidlo pojazdná dielňa  - údržba TR 7miest. 12-14t 4x2 s HR, ZČ - 1 ks</w:t>
            </w:r>
          </w:p>
        </w:tc>
      </w:tr>
      <w:tr w:rsidR="000706C1" w:rsidRPr="00DE3EE5" w:rsidTr="00F75310">
        <w:trPr>
          <w:trHeight w:val="135"/>
        </w:trPr>
        <w:tc>
          <w:tcPr>
            <w:tcW w:w="3119" w:type="dxa"/>
          </w:tcPr>
          <w:p w:rsidR="000706C1" w:rsidRPr="00DE3EE5" w:rsidRDefault="000706C1" w:rsidP="00F75310">
            <w:pPr>
              <w:spacing w:after="200" w:line="276" w:lineRule="auto"/>
              <w:jc w:val="right"/>
              <w:rPr>
                <w:rFonts w:cs="Arial"/>
                <w:b/>
                <w:szCs w:val="20"/>
              </w:rPr>
            </w:pPr>
            <w:r w:rsidRPr="00DE3EE5">
              <w:rPr>
                <w:rFonts w:cs="Arial"/>
                <w:b/>
                <w:szCs w:val="20"/>
              </w:rPr>
              <w:t>Pon</w:t>
            </w:r>
            <w:r w:rsidR="00F75310">
              <w:rPr>
                <w:rFonts w:cs="Arial"/>
                <w:b/>
                <w:szCs w:val="20"/>
              </w:rPr>
              <w:t>uka:</w:t>
            </w:r>
          </w:p>
        </w:tc>
        <w:tc>
          <w:tcPr>
            <w:tcW w:w="7194" w:type="dxa"/>
            <w:tcBorders>
              <w:bottom w:val="dotted" w:sz="4" w:space="0" w:color="auto"/>
            </w:tcBorders>
          </w:tcPr>
          <w:p w:rsidR="000706C1" w:rsidRPr="00DE3EE5" w:rsidRDefault="000706C1" w:rsidP="000706C1">
            <w:pPr>
              <w:spacing w:after="200" w:line="276" w:lineRule="auto"/>
              <w:rPr>
                <w:rFonts w:cs="Arial"/>
              </w:rPr>
            </w:pPr>
          </w:p>
        </w:tc>
      </w:tr>
      <w:tr w:rsidR="00F75310" w:rsidRPr="00DE3EE5" w:rsidTr="00F75310">
        <w:trPr>
          <w:trHeight w:val="343"/>
        </w:trPr>
        <w:tc>
          <w:tcPr>
            <w:tcW w:w="3119" w:type="dxa"/>
          </w:tcPr>
          <w:p w:rsidR="00F75310" w:rsidRPr="00DE3EE5" w:rsidRDefault="00F75310" w:rsidP="00F75310">
            <w:pPr>
              <w:spacing w:after="200" w:line="276" w:lineRule="auto"/>
              <w:jc w:val="left"/>
              <w:rPr>
                <w:rFonts w:cs="Arial"/>
                <w:b/>
                <w:szCs w:val="20"/>
              </w:rPr>
            </w:pPr>
          </w:p>
        </w:tc>
        <w:tc>
          <w:tcPr>
            <w:tcW w:w="7194" w:type="dxa"/>
            <w:tcBorders>
              <w:top w:val="dotted" w:sz="4" w:space="0" w:color="auto"/>
            </w:tcBorders>
          </w:tcPr>
          <w:p w:rsidR="00F75310" w:rsidRPr="00DE3EE5" w:rsidRDefault="00F75310" w:rsidP="00A718A2">
            <w:pPr>
              <w:jc w:val="center"/>
              <w:rPr>
                <w:rFonts w:cs="Arial"/>
              </w:rPr>
            </w:pPr>
            <w:r>
              <w:rPr>
                <w:rFonts w:cs="Arial"/>
                <w:szCs w:val="20"/>
              </w:rPr>
              <w:t>p</w:t>
            </w:r>
            <w:r w:rsidRPr="00F75310">
              <w:rPr>
                <w:rFonts w:cs="Arial"/>
                <w:szCs w:val="20"/>
              </w:rPr>
              <w:t xml:space="preserve">onúkaný typ podvozku, </w:t>
            </w:r>
            <w:r w:rsidR="00E077A9">
              <w:rPr>
                <w:rFonts w:cs="Arial"/>
                <w:szCs w:val="20"/>
              </w:rPr>
              <w:t>nadstavba skriňová</w:t>
            </w:r>
            <w:r w:rsidRPr="00F75310">
              <w:rPr>
                <w:rFonts w:cs="Arial"/>
                <w:szCs w:val="20"/>
              </w:rPr>
              <w:t xml:space="preserve"> (značka, model/označenie)</w:t>
            </w:r>
          </w:p>
        </w:tc>
      </w:tr>
    </w:tbl>
    <w:p w:rsidR="00F75310" w:rsidRDefault="00F75310">
      <w:pPr>
        <w:jc w:val="left"/>
        <w:rPr>
          <w:rFonts w:cs="Arial"/>
          <w:b/>
        </w:rPr>
      </w:pPr>
    </w:p>
    <w:p w:rsidR="00370FDD" w:rsidRDefault="00370FDD">
      <w:pPr>
        <w:jc w:val="left"/>
        <w:rPr>
          <w:rFonts w:cs="Arial"/>
          <w:b/>
        </w:rPr>
      </w:pPr>
    </w:p>
    <w:tbl>
      <w:tblPr>
        <w:tblW w:w="5509" w:type="pct"/>
        <w:tblInd w:w="-497" w:type="dxa"/>
        <w:tblCellMar>
          <w:left w:w="70" w:type="dxa"/>
          <w:right w:w="70" w:type="dxa"/>
        </w:tblCellMar>
        <w:tblLook w:val="04A0" w:firstRow="1" w:lastRow="0" w:firstColumn="1" w:lastColumn="0" w:noHBand="0" w:noVBand="1"/>
      </w:tblPr>
      <w:tblGrid>
        <w:gridCol w:w="10773"/>
      </w:tblGrid>
      <w:tr w:rsidR="003B6F46" w:rsidRPr="003B6F46" w:rsidTr="00ED0900">
        <w:trPr>
          <w:trHeight w:val="495"/>
        </w:trPr>
        <w:tc>
          <w:tcPr>
            <w:tcW w:w="5000" w:type="pct"/>
            <w:tcBorders>
              <w:top w:val="nil"/>
              <w:left w:val="nil"/>
              <w:bottom w:val="nil"/>
              <w:right w:val="nil"/>
            </w:tcBorders>
            <w:shd w:val="clear" w:color="000000" w:fill="808080" w:themeFill="background1" w:themeFillShade="80"/>
            <w:noWrap/>
            <w:vAlign w:val="center"/>
            <w:hideMark/>
          </w:tcPr>
          <w:p w:rsidR="003B6F46" w:rsidRPr="003B6F46" w:rsidRDefault="003B6F46" w:rsidP="001E69E5">
            <w:pPr>
              <w:jc w:val="center"/>
              <w:rPr>
                <w:rFonts w:ascii="Arial CE" w:eastAsia="Times New Roman" w:hAnsi="Arial CE"/>
                <w:kern w:val="0"/>
                <w:szCs w:val="20"/>
                <w:lang w:eastAsia="sk-SK"/>
              </w:rPr>
            </w:pPr>
            <w:r w:rsidRPr="003B6F46">
              <w:rPr>
                <w:rFonts w:ascii="Arial CE" w:eastAsia="Times New Roman" w:hAnsi="Arial CE"/>
                <w:b/>
                <w:bCs/>
                <w:color w:val="FFFFFF" w:themeColor="background1"/>
                <w:kern w:val="0"/>
                <w:szCs w:val="20"/>
                <w:lang w:eastAsia="sk-SK"/>
              </w:rPr>
              <w:t xml:space="preserve">Špecifikácia </w:t>
            </w:r>
            <w:r w:rsidR="00A718A2" w:rsidRPr="00A718A2">
              <w:rPr>
                <w:rFonts w:ascii="Arial CE" w:eastAsia="Times New Roman" w:hAnsi="Arial CE"/>
                <w:b/>
                <w:bCs/>
                <w:color w:val="FFFFFF" w:themeColor="background1"/>
                <w:kern w:val="0"/>
                <w:szCs w:val="20"/>
                <w:lang w:eastAsia="sk-SK"/>
              </w:rPr>
              <w:t xml:space="preserve">nákladné vozidlo </w:t>
            </w:r>
            <w:r w:rsidR="001E69E5">
              <w:rPr>
                <w:rFonts w:ascii="Arial CE" w:eastAsia="Times New Roman" w:hAnsi="Arial CE"/>
                <w:b/>
                <w:bCs/>
                <w:color w:val="FFFFFF" w:themeColor="background1"/>
                <w:kern w:val="0"/>
                <w:szCs w:val="20"/>
                <w:lang w:eastAsia="sk-SK"/>
              </w:rPr>
              <w:t>pojazdná dielňa – údržba TR 7miest. 12-14t 4x2 s HR,ZČ</w:t>
            </w:r>
          </w:p>
        </w:tc>
      </w:tr>
    </w:tbl>
    <w:p w:rsidR="001A6647" w:rsidRDefault="001A6647"/>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757189">
        <w:trPr>
          <w:trHeight w:val="227"/>
          <w:tblHeader/>
        </w:trPr>
        <w:tc>
          <w:tcPr>
            <w:tcW w:w="1121"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757189">
        <w:trPr>
          <w:trHeight w:val="227"/>
          <w:tblHeader/>
        </w:trPr>
        <w:tc>
          <w:tcPr>
            <w:tcW w:w="5000" w:type="pct"/>
            <w:gridSpan w:val="5"/>
            <w:shd w:val="clear" w:color="auto" w:fill="BFBFBF" w:themeFill="background1" w:themeFillShade="BF"/>
            <w:noWrap/>
            <w:vAlign w:val="bottom"/>
          </w:tcPr>
          <w:p w:rsidR="001A6647" w:rsidRPr="001A6647" w:rsidRDefault="001A6647" w:rsidP="001A6647">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Podvozok</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Pohon, nápravy</w:t>
            </w:r>
          </w:p>
        </w:tc>
        <w:tc>
          <w:tcPr>
            <w:tcW w:w="1445" w:type="pct"/>
            <w:shd w:val="clear" w:color="auto" w:fill="auto"/>
          </w:tcPr>
          <w:p w:rsidR="0036206A" w:rsidRPr="00A718A2" w:rsidRDefault="001E69E5" w:rsidP="002230FC">
            <w:pPr>
              <w:jc w:val="left"/>
              <w:rPr>
                <w:rFonts w:cs="Arial"/>
                <w:color w:val="000000"/>
                <w:sz w:val="18"/>
                <w:szCs w:val="18"/>
              </w:rPr>
            </w:pPr>
            <w:r w:rsidRPr="001E69E5">
              <w:rPr>
                <w:rFonts w:cs="Arial"/>
                <w:color w:val="000000"/>
                <w:sz w:val="18"/>
                <w:szCs w:val="18"/>
              </w:rPr>
              <w:t xml:space="preserve">4x2, 2 nápravové, </w:t>
            </w:r>
            <w:proofErr w:type="spellStart"/>
            <w:r w:rsidRPr="001E69E5">
              <w:rPr>
                <w:rFonts w:cs="Arial"/>
                <w:color w:val="000000"/>
                <w:sz w:val="18"/>
                <w:szCs w:val="18"/>
              </w:rPr>
              <w:t>posil</w:t>
            </w:r>
            <w:proofErr w:type="spellEnd"/>
            <w:r w:rsidRPr="001E69E5">
              <w:rPr>
                <w:rFonts w:cs="Arial"/>
                <w:color w:val="000000"/>
                <w:sz w:val="18"/>
                <w:szCs w:val="18"/>
              </w:rPr>
              <w:t>. riadenia, predné pružiny parabolické, vzadu pneumatické</w:t>
            </w:r>
          </w:p>
        </w:tc>
        <w:tc>
          <w:tcPr>
            <w:tcW w:w="986" w:type="pct"/>
            <w:shd w:val="clear" w:color="auto" w:fill="auto"/>
          </w:tcPr>
          <w:p w:rsidR="0036206A" w:rsidRPr="005F7590" w:rsidRDefault="0036206A" w:rsidP="002230FC">
            <w:pPr>
              <w:jc w:val="left"/>
              <w:rPr>
                <w:rFonts w:cs="Arial"/>
                <w:strike/>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Rám</w:t>
            </w:r>
          </w:p>
        </w:tc>
        <w:tc>
          <w:tcPr>
            <w:tcW w:w="1445" w:type="pct"/>
            <w:shd w:val="clear" w:color="auto" w:fill="auto"/>
          </w:tcPr>
          <w:p w:rsidR="0036206A" w:rsidRPr="00370FDD" w:rsidRDefault="001E69E5" w:rsidP="002230FC">
            <w:pPr>
              <w:jc w:val="left"/>
              <w:rPr>
                <w:rFonts w:cs="Arial"/>
                <w:color w:val="000000"/>
                <w:sz w:val="18"/>
                <w:szCs w:val="16"/>
              </w:rPr>
            </w:pPr>
            <w:r w:rsidRPr="001E69E5">
              <w:rPr>
                <w:rFonts w:cs="Arial"/>
                <w:color w:val="000000"/>
                <w:sz w:val="18"/>
                <w:szCs w:val="16"/>
              </w:rPr>
              <w:t>elastický, odolný deformačným silám, upínacie body pre montáž skriňovej nadstavby, HR a ZČ</w:t>
            </w:r>
          </w:p>
        </w:tc>
        <w:tc>
          <w:tcPr>
            <w:tcW w:w="986" w:type="pct"/>
            <w:shd w:val="clear" w:color="auto" w:fill="auto"/>
            <w:noWrap/>
          </w:tcPr>
          <w:p w:rsidR="0036206A" w:rsidRPr="00370FDD" w:rsidRDefault="0036206A" w:rsidP="001E69E5">
            <w:pPr>
              <w:jc w:val="left"/>
              <w:rPr>
                <w:rFonts w:cs="Arial"/>
                <w:color w:val="000000"/>
                <w:sz w:val="18"/>
                <w:szCs w:val="16"/>
              </w:rPr>
            </w:pPr>
            <w:r w:rsidRPr="00370FDD">
              <w:rPr>
                <w:rFonts w:cs="Arial"/>
                <w:color w:val="000000"/>
                <w:sz w:val="18"/>
                <w:szCs w:val="16"/>
              </w:rPr>
              <w:t> </w:t>
            </w: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Motor</w:t>
            </w:r>
          </w:p>
        </w:tc>
        <w:tc>
          <w:tcPr>
            <w:tcW w:w="1445" w:type="pct"/>
            <w:shd w:val="clear" w:color="auto" w:fill="auto"/>
          </w:tcPr>
          <w:p w:rsidR="008C222D" w:rsidRDefault="008C222D" w:rsidP="002230FC">
            <w:pPr>
              <w:jc w:val="left"/>
              <w:rPr>
                <w:rFonts w:cs="Arial"/>
                <w:color w:val="000000"/>
                <w:sz w:val="18"/>
                <w:szCs w:val="16"/>
              </w:rPr>
            </w:pPr>
            <w:r>
              <w:rPr>
                <w:rFonts w:cs="Arial"/>
                <w:color w:val="000000"/>
                <w:sz w:val="18"/>
                <w:szCs w:val="16"/>
              </w:rPr>
              <w:t>R4-R6, výkon min.185</w:t>
            </w:r>
          </w:p>
          <w:p w:rsidR="0036206A" w:rsidRPr="00370FDD" w:rsidRDefault="00A718A2" w:rsidP="002230FC">
            <w:pPr>
              <w:jc w:val="left"/>
              <w:rPr>
                <w:rFonts w:cs="Arial"/>
                <w:color w:val="000000"/>
                <w:sz w:val="18"/>
                <w:szCs w:val="16"/>
              </w:rPr>
            </w:pPr>
            <w:proofErr w:type="spellStart"/>
            <w:r w:rsidRPr="00A718A2">
              <w:rPr>
                <w:rFonts w:cs="Arial"/>
                <w:color w:val="000000"/>
                <w:sz w:val="18"/>
                <w:szCs w:val="16"/>
              </w:rPr>
              <w:t>kW</w:t>
            </w:r>
            <w:proofErr w:type="spellEnd"/>
            <w:r w:rsidRPr="00A718A2">
              <w:rPr>
                <w:rFonts w:cs="Arial"/>
                <w:color w:val="000000"/>
                <w:sz w:val="18"/>
                <w:szCs w:val="16"/>
              </w:rPr>
              <w:t xml:space="preserve">, vysokovýkonná motorová brzda, emisná norma min Euro VI, </w:t>
            </w:r>
            <w:proofErr w:type="spellStart"/>
            <w:r w:rsidRPr="00A718A2">
              <w:rPr>
                <w:rFonts w:cs="Arial"/>
                <w:color w:val="000000"/>
                <w:sz w:val="18"/>
                <w:szCs w:val="16"/>
              </w:rPr>
              <w:t>predhrev</w:t>
            </w:r>
            <w:proofErr w:type="spellEnd"/>
            <w:r w:rsidRPr="00A718A2">
              <w:rPr>
                <w:rFonts w:cs="Arial"/>
                <w:color w:val="000000"/>
                <w:sz w:val="18"/>
                <w:szCs w:val="16"/>
              </w:rPr>
              <w:t xml:space="preserve"> paliva</w:t>
            </w:r>
          </w:p>
        </w:tc>
        <w:tc>
          <w:tcPr>
            <w:tcW w:w="986" w:type="pct"/>
            <w:shd w:val="clear" w:color="auto" w:fill="auto"/>
          </w:tcPr>
          <w:p w:rsidR="0036206A" w:rsidRPr="00370FDD" w:rsidRDefault="0036206A"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Prevodovka</w:t>
            </w:r>
          </w:p>
        </w:tc>
        <w:tc>
          <w:tcPr>
            <w:tcW w:w="1445" w:type="pct"/>
            <w:shd w:val="clear" w:color="auto" w:fill="auto"/>
          </w:tcPr>
          <w:p w:rsidR="0036206A" w:rsidRPr="00370FDD" w:rsidRDefault="001E69E5" w:rsidP="002230FC">
            <w:pPr>
              <w:jc w:val="left"/>
              <w:rPr>
                <w:rFonts w:cs="Arial"/>
                <w:color w:val="000000"/>
                <w:sz w:val="18"/>
                <w:szCs w:val="16"/>
              </w:rPr>
            </w:pPr>
            <w:r w:rsidRPr="001E69E5">
              <w:rPr>
                <w:rFonts w:cs="Arial"/>
                <w:color w:val="000000"/>
                <w:sz w:val="18"/>
                <w:szCs w:val="16"/>
              </w:rPr>
              <w:t xml:space="preserve">9-stupňová manuálna  </w:t>
            </w:r>
          </w:p>
        </w:tc>
        <w:tc>
          <w:tcPr>
            <w:tcW w:w="986" w:type="pct"/>
            <w:shd w:val="clear" w:color="auto" w:fill="auto"/>
          </w:tcPr>
          <w:p w:rsidR="0036206A" w:rsidRPr="00370FDD" w:rsidRDefault="0036206A"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Brzdy</w:t>
            </w:r>
          </w:p>
        </w:tc>
        <w:tc>
          <w:tcPr>
            <w:tcW w:w="1445" w:type="pct"/>
            <w:shd w:val="clear" w:color="auto" w:fill="auto"/>
          </w:tcPr>
          <w:p w:rsidR="0036206A" w:rsidRPr="00370FDD" w:rsidRDefault="0036206A" w:rsidP="002230FC">
            <w:pPr>
              <w:jc w:val="left"/>
              <w:rPr>
                <w:rFonts w:cs="Arial"/>
                <w:color w:val="000000"/>
                <w:sz w:val="18"/>
                <w:szCs w:val="16"/>
              </w:rPr>
            </w:pPr>
            <w:r w:rsidRPr="00370FDD">
              <w:rPr>
                <w:rFonts w:cs="Arial"/>
                <w:color w:val="000000"/>
                <w:sz w:val="18"/>
                <w:szCs w:val="16"/>
              </w:rPr>
              <w:t>bubnové, kotúčové, ABS</w:t>
            </w:r>
          </w:p>
        </w:tc>
        <w:tc>
          <w:tcPr>
            <w:tcW w:w="986"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 </w:t>
            </w:r>
          </w:p>
        </w:tc>
        <w:tc>
          <w:tcPr>
            <w:tcW w:w="461" w:type="pct"/>
            <w:shd w:val="clear" w:color="auto" w:fill="auto"/>
            <w:noWrap/>
            <w:vAlign w:val="bottom"/>
          </w:tcPr>
          <w:p w:rsidR="0036206A" w:rsidRPr="001A6647" w:rsidRDefault="0036206A" w:rsidP="001A6647">
            <w:pPr>
              <w:jc w:val="left"/>
              <w:rPr>
                <w:rFonts w:eastAsia="Times New Roman" w:cs="Arial"/>
                <w:color w:val="000000"/>
                <w:kern w:val="0"/>
                <w:sz w:val="16"/>
                <w:szCs w:val="16"/>
                <w:lang w:eastAsia="sk-SK"/>
              </w:rPr>
            </w:pPr>
          </w:p>
        </w:tc>
        <w:tc>
          <w:tcPr>
            <w:tcW w:w="987" w:type="pct"/>
            <w:shd w:val="clear" w:color="auto" w:fill="auto"/>
            <w:noWrap/>
            <w:vAlign w:val="bottom"/>
          </w:tcPr>
          <w:p w:rsidR="0036206A" w:rsidRPr="001A6647" w:rsidRDefault="0036206A" w:rsidP="001A6647">
            <w:pPr>
              <w:jc w:val="left"/>
              <w:rPr>
                <w:rFonts w:eastAsia="Times New Roman" w:cs="Arial"/>
                <w:color w:val="000000"/>
                <w:kern w:val="0"/>
                <w:sz w:val="16"/>
                <w:szCs w:val="16"/>
                <w:lang w:eastAsia="sk-SK"/>
              </w:rPr>
            </w:pP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Kabína</w:t>
            </w:r>
          </w:p>
        </w:tc>
        <w:tc>
          <w:tcPr>
            <w:tcW w:w="1445" w:type="pct"/>
            <w:shd w:val="clear" w:color="auto" w:fill="auto"/>
          </w:tcPr>
          <w:p w:rsidR="001E69E5" w:rsidRPr="00483E50" w:rsidRDefault="001E69E5" w:rsidP="001E69E5">
            <w:pPr>
              <w:jc w:val="left"/>
              <w:rPr>
                <w:rFonts w:cs="Arial"/>
                <w:color w:val="000000"/>
                <w:sz w:val="18"/>
                <w:szCs w:val="18"/>
              </w:rPr>
            </w:pPr>
            <w:r w:rsidRPr="00483E50">
              <w:rPr>
                <w:rFonts w:cs="Arial"/>
                <w:color w:val="000000"/>
                <w:sz w:val="18"/>
                <w:szCs w:val="18"/>
              </w:rPr>
              <w:t xml:space="preserve">kabína - predĺžená, 7miestne (plnohodnotné) prevedenie, centrálne zamykanie s diaľkovým ovládaním, vyhrievané spätné zrkadlá, </w:t>
            </w:r>
            <w:proofErr w:type="spellStart"/>
            <w:r w:rsidRPr="00483E50">
              <w:rPr>
                <w:rFonts w:cs="Arial"/>
                <w:color w:val="000000"/>
                <w:sz w:val="18"/>
                <w:szCs w:val="18"/>
              </w:rPr>
              <w:t>imobilizér</w:t>
            </w:r>
            <w:proofErr w:type="spellEnd"/>
            <w:r w:rsidRPr="00483E50">
              <w:rPr>
                <w:rFonts w:cs="Arial"/>
                <w:color w:val="000000"/>
                <w:sz w:val="18"/>
                <w:szCs w:val="18"/>
              </w:rPr>
              <w:t xml:space="preserve">, poťahy sedadiel, klimatizácia, nezávislé kúrenie, menič napätia 24V/12V, rádio s </w:t>
            </w:r>
            <w:proofErr w:type="spellStart"/>
            <w:r w:rsidRPr="00483E50">
              <w:rPr>
                <w:rFonts w:cs="Arial"/>
                <w:color w:val="000000"/>
                <w:sz w:val="18"/>
                <w:szCs w:val="18"/>
              </w:rPr>
              <w:t>Bluetooth</w:t>
            </w:r>
            <w:proofErr w:type="spellEnd"/>
            <w:r w:rsidRPr="00483E50">
              <w:rPr>
                <w:rFonts w:cs="Arial"/>
                <w:color w:val="000000"/>
                <w:sz w:val="18"/>
                <w:szCs w:val="18"/>
              </w:rPr>
              <w:t>, rozhranie FMS</w:t>
            </w:r>
          </w:p>
          <w:p w:rsidR="0036206A" w:rsidRPr="00370FDD" w:rsidRDefault="0036206A" w:rsidP="002230FC">
            <w:pPr>
              <w:jc w:val="left"/>
              <w:rPr>
                <w:rFonts w:cs="Arial"/>
                <w:color w:val="000000"/>
                <w:sz w:val="18"/>
                <w:szCs w:val="16"/>
              </w:rPr>
            </w:pPr>
          </w:p>
        </w:tc>
        <w:tc>
          <w:tcPr>
            <w:tcW w:w="986" w:type="pct"/>
            <w:shd w:val="clear" w:color="auto" w:fill="auto"/>
            <w:noWrap/>
          </w:tcPr>
          <w:p w:rsidR="0036206A" w:rsidRPr="00370FDD" w:rsidRDefault="00A718A2" w:rsidP="002230FC">
            <w:pPr>
              <w:jc w:val="left"/>
              <w:rPr>
                <w:rFonts w:cs="Arial"/>
                <w:color w:val="000000"/>
                <w:sz w:val="18"/>
                <w:szCs w:val="16"/>
              </w:rPr>
            </w:pPr>
            <w:r w:rsidRPr="00A718A2">
              <w:rPr>
                <w:rFonts w:cs="Arial"/>
                <w:color w:val="000000"/>
                <w:sz w:val="18"/>
                <w:szCs w:val="16"/>
              </w:rPr>
              <w:t>2ks majáky na k</w:t>
            </w:r>
            <w:bookmarkStart w:id="2" w:name="_GoBack"/>
            <w:bookmarkEnd w:id="2"/>
            <w:r w:rsidRPr="00A718A2">
              <w:rPr>
                <w:rFonts w:cs="Arial"/>
                <w:color w:val="000000"/>
                <w:sz w:val="18"/>
                <w:szCs w:val="16"/>
              </w:rPr>
              <w:t>abíne</w:t>
            </w: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Elektrika, elektronika</w:t>
            </w:r>
          </w:p>
        </w:tc>
        <w:tc>
          <w:tcPr>
            <w:tcW w:w="1445" w:type="pct"/>
            <w:shd w:val="clear" w:color="auto" w:fill="auto"/>
          </w:tcPr>
          <w:p w:rsidR="0036206A" w:rsidRPr="00370FDD" w:rsidRDefault="00A718A2" w:rsidP="002230FC">
            <w:pPr>
              <w:jc w:val="left"/>
              <w:rPr>
                <w:rFonts w:cs="Arial"/>
                <w:color w:val="000000"/>
                <w:sz w:val="18"/>
                <w:szCs w:val="16"/>
              </w:rPr>
            </w:pPr>
            <w:r w:rsidRPr="00A718A2">
              <w:rPr>
                <w:rFonts w:cs="Arial"/>
                <w:color w:val="000000"/>
                <w:sz w:val="18"/>
                <w:szCs w:val="16"/>
              </w:rPr>
              <w:t xml:space="preserve">automatické zapínanie svetiel po naštartovaní, hmlové svetlá, elektrické ovládanie bočných okien, </w:t>
            </w:r>
            <w:proofErr w:type="spellStart"/>
            <w:r w:rsidRPr="00A718A2">
              <w:rPr>
                <w:rFonts w:cs="Arial"/>
                <w:color w:val="000000"/>
                <w:sz w:val="18"/>
                <w:szCs w:val="16"/>
              </w:rPr>
              <w:t>elektr</w:t>
            </w:r>
            <w:proofErr w:type="spellEnd"/>
            <w:r w:rsidRPr="00A718A2">
              <w:rPr>
                <w:rFonts w:cs="Arial"/>
                <w:color w:val="000000"/>
                <w:sz w:val="18"/>
                <w:szCs w:val="16"/>
              </w:rPr>
              <w:t xml:space="preserve">. zásuvka pre príves 24V, 15-p., obmedzovač rýchlosti, </w:t>
            </w:r>
            <w:proofErr w:type="spellStart"/>
            <w:r w:rsidRPr="00A718A2">
              <w:rPr>
                <w:rFonts w:cs="Arial"/>
                <w:color w:val="000000"/>
                <w:sz w:val="18"/>
                <w:szCs w:val="16"/>
              </w:rPr>
              <w:t>tempomat</w:t>
            </w:r>
            <w:proofErr w:type="spellEnd"/>
          </w:p>
        </w:tc>
        <w:tc>
          <w:tcPr>
            <w:tcW w:w="986" w:type="pct"/>
            <w:shd w:val="clear" w:color="auto" w:fill="auto"/>
          </w:tcPr>
          <w:p w:rsidR="0036206A" w:rsidRPr="00370FDD" w:rsidRDefault="0036206A" w:rsidP="002230FC">
            <w:pPr>
              <w:jc w:val="left"/>
              <w:rPr>
                <w:rFonts w:cs="Arial"/>
                <w:color w:val="000000"/>
                <w:sz w:val="18"/>
                <w:szCs w:val="16"/>
              </w:rPr>
            </w:pPr>
            <w:r w:rsidRPr="00370FDD">
              <w:rPr>
                <w:rFonts w:cs="Arial"/>
                <w:color w:val="000000"/>
                <w:sz w:val="18"/>
                <w:szCs w:val="16"/>
              </w:rPr>
              <w:t> </w:t>
            </w: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A718A2" w:rsidRPr="001A6647" w:rsidTr="00757189">
        <w:trPr>
          <w:trHeight w:val="803"/>
        </w:trPr>
        <w:tc>
          <w:tcPr>
            <w:tcW w:w="1121" w:type="pct"/>
            <w:shd w:val="clear" w:color="auto" w:fill="auto"/>
            <w:noWrap/>
          </w:tcPr>
          <w:p w:rsidR="001E69E5" w:rsidRPr="001E69E5" w:rsidRDefault="001E69E5" w:rsidP="001E69E5">
            <w:pPr>
              <w:jc w:val="left"/>
              <w:rPr>
                <w:rFonts w:cs="Arial"/>
                <w:color w:val="000000"/>
                <w:sz w:val="18"/>
                <w:szCs w:val="18"/>
              </w:rPr>
            </w:pPr>
            <w:r w:rsidRPr="001E69E5">
              <w:rPr>
                <w:rFonts w:cs="Arial"/>
                <w:color w:val="000000"/>
                <w:sz w:val="18"/>
                <w:szCs w:val="18"/>
              </w:rPr>
              <w:t>Rezervné koleso</w:t>
            </w:r>
          </w:p>
          <w:p w:rsidR="00A718A2" w:rsidRPr="001E69E5" w:rsidRDefault="00A718A2" w:rsidP="002230FC">
            <w:pPr>
              <w:jc w:val="left"/>
              <w:rPr>
                <w:rFonts w:cs="Arial"/>
                <w:color w:val="000000"/>
                <w:sz w:val="18"/>
                <w:szCs w:val="18"/>
              </w:rPr>
            </w:pPr>
          </w:p>
        </w:tc>
        <w:tc>
          <w:tcPr>
            <w:tcW w:w="1445" w:type="pct"/>
            <w:shd w:val="clear" w:color="auto" w:fill="auto"/>
          </w:tcPr>
          <w:p w:rsidR="001E69E5" w:rsidRPr="001E69E5" w:rsidRDefault="001E69E5" w:rsidP="001E69E5">
            <w:pPr>
              <w:jc w:val="left"/>
              <w:rPr>
                <w:rFonts w:cs="Arial"/>
                <w:color w:val="000000"/>
                <w:sz w:val="18"/>
                <w:szCs w:val="18"/>
              </w:rPr>
            </w:pPr>
            <w:r w:rsidRPr="001E69E5">
              <w:rPr>
                <w:rFonts w:cs="Arial"/>
                <w:color w:val="000000"/>
                <w:sz w:val="18"/>
                <w:szCs w:val="18"/>
              </w:rPr>
              <w:t>umiestnenie rezervy</w:t>
            </w:r>
            <w:r w:rsidR="00483E50">
              <w:rPr>
                <w:rFonts w:cs="Arial"/>
                <w:color w:val="000000"/>
                <w:sz w:val="18"/>
                <w:szCs w:val="18"/>
              </w:rPr>
              <w:t xml:space="preserve"> na podvozku s držiakom a navija</w:t>
            </w:r>
            <w:r w:rsidRPr="001E69E5">
              <w:rPr>
                <w:rFonts w:cs="Arial"/>
                <w:color w:val="000000"/>
                <w:sz w:val="18"/>
                <w:szCs w:val="18"/>
              </w:rPr>
              <w:t>kom</w:t>
            </w:r>
          </w:p>
          <w:p w:rsidR="00A718A2" w:rsidRPr="001E69E5" w:rsidRDefault="00A718A2" w:rsidP="002230FC">
            <w:pPr>
              <w:jc w:val="left"/>
              <w:rPr>
                <w:rFonts w:cs="Arial"/>
                <w:color w:val="000000"/>
                <w:sz w:val="18"/>
                <w:szCs w:val="18"/>
              </w:rPr>
            </w:pPr>
          </w:p>
        </w:tc>
        <w:tc>
          <w:tcPr>
            <w:tcW w:w="986" w:type="pct"/>
            <w:shd w:val="clear" w:color="auto" w:fill="auto"/>
            <w:noWrap/>
          </w:tcPr>
          <w:p w:rsidR="00A718A2" w:rsidRPr="001E69E5" w:rsidRDefault="00A718A2" w:rsidP="002230FC">
            <w:pPr>
              <w:jc w:val="left"/>
              <w:rPr>
                <w:rFonts w:cs="Arial"/>
                <w:color w:val="000000"/>
                <w:sz w:val="18"/>
                <w:szCs w:val="18"/>
              </w:rPr>
            </w:pPr>
          </w:p>
        </w:tc>
        <w:tc>
          <w:tcPr>
            <w:tcW w:w="461" w:type="pct"/>
            <w:shd w:val="clear" w:color="auto" w:fill="auto"/>
            <w:noWrap/>
            <w:vAlign w:val="bottom"/>
          </w:tcPr>
          <w:p w:rsidR="00A718A2" w:rsidRPr="001A6647" w:rsidRDefault="00A718A2" w:rsidP="001A6647">
            <w:pPr>
              <w:jc w:val="left"/>
              <w:rPr>
                <w:rFonts w:eastAsia="Times New Roman" w:cs="Arial"/>
                <w:color w:val="000000"/>
                <w:kern w:val="0"/>
                <w:sz w:val="16"/>
                <w:szCs w:val="16"/>
                <w:lang w:eastAsia="sk-SK"/>
              </w:rPr>
            </w:pPr>
          </w:p>
        </w:tc>
        <w:tc>
          <w:tcPr>
            <w:tcW w:w="987" w:type="pct"/>
            <w:shd w:val="clear" w:color="auto" w:fill="auto"/>
            <w:noWrap/>
            <w:vAlign w:val="bottom"/>
          </w:tcPr>
          <w:p w:rsidR="00A718A2" w:rsidRPr="001A6647" w:rsidRDefault="00A718A2" w:rsidP="001A6647">
            <w:pPr>
              <w:jc w:val="left"/>
              <w:rPr>
                <w:rFonts w:eastAsia="Times New Roman" w:cs="Arial"/>
                <w:color w:val="000000"/>
                <w:kern w:val="0"/>
                <w:sz w:val="16"/>
                <w:szCs w:val="16"/>
                <w:lang w:eastAsia="sk-SK"/>
              </w:rPr>
            </w:pPr>
          </w:p>
        </w:tc>
      </w:tr>
      <w:tr w:rsidR="00A718A2" w:rsidRPr="001A6647" w:rsidTr="00757189">
        <w:trPr>
          <w:trHeight w:val="227"/>
        </w:trPr>
        <w:tc>
          <w:tcPr>
            <w:tcW w:w="1121" w:type="pct"/>
            <w:shd w:val="clear" w:color="auto" w:fill="auto"/>
            <w:noWrap/>
          </w:tcPr>
          <w:p w:rsidR="001E69E5" w:rsidRPr="001E69E5" w:rsidRDefault="001E69E5" w:rsidP="001E69E5">
            <w:pPr>
              <w:jc w:val="left"/>
              <w:rPr>
                <w:rFonts w:cs="Arial"/>
                <w:color w:val="000000"/>
                <w:sz w:val="18"/>
                <w:szCs w:val="18"/>
              </w:rPr>
            </w:pPr>
            <w:r w:rsidRPr="001E69E5">
              <w:rPr>
                <w:rFonts w:cs="Arial"/>
                <w:color w:val="000000"/>
                <w:sz w:val="18"/>
                <w:szCs w:val="18"/>
              </w:rPr>
              <w:t>Ťažné zariadenie</w:t>
            </w:r>
          </w:p>
          <w:p w:rsidR="00A718A2" w:rsidRPr="001E69E5" w:rsidRDefault="00A718A2" w:rsidP="002230FC">
            <w:pPr>
              <w:jc w:val="left"/>
              <w:rPr>
                <w:rFonts w:cs="Arial"/>
                <w:color w:val="000000"/>
                <w:sz w:val="18"/>
                <w:szCs w:val="18"/>
              </w:rPr>
            </w:pPr>
          </w:p>
        </w:tc>
        <w:tc>
          <w:tcPr>
            <w:tcW w:w="1445" w:type="pct"/>
            <w:shd w:val="clear" w:color="auto" w:fill="auto"/>
          </w:tcPr>
          <w:p w:rsidR="001E69E5" w:rsidRPr="001E69E5" w:rsidRDefault="001E69E5" w:rsidP="001E69E5">
            <w:pPr>
              <w:jc w:val="left"/>
              <w:rPr>
                <w:rFonts w:cs="Arial"/>
                <w:color w:val="000000"/>
                <w:sz w:val="18"/>
                <w:szCs w:val="18"/>
              </w:rPr>
            </w:pPr>
            <w:r w:rsidRPr="001E69E5">
              <w:rPr>
                <w:rFonts w:cs="Arial"/>
                <w:color w:val="000000"/>
                <w:sz w:val="18"/>
                <w:szCs w:val="18"/>
              </w:rPr>
              <w:t>trieda S ROCKINGER - čap priemer 40mm</w:t>
            </w:r>
          </w:p>
          <w:p w:rsidR="00A718A2" w:rsidRPr="001E69E5" w:rsidRDefault="00A718A2" w:rsidP="002230FC">
            <w:pPr>
              <w:jc w:val="left"/>
              <w:rPr>
                <w:rFonts w:cs="Arial"/>
                <w:color w:val="000000"/>
                <w:sz w:val="18"/>
                <w:szCs w:val="18"/>
              </w:rPr>
            </w:pPr>
          </w:p>
        </w:tc>
        <w:tc>
          <w:tcPr>
            <w:tcW w:w="986" w:type="pct"/>
            <w:shd w:val="clear" w:color="auto" w:fill="auto"/>
            <w:noWrap/>
          </w:tcPr>
          <w:p w:rsidR="001E69E5" w:rsidRPr="001E69E5" w:rsidRDefault="00A718A2" w:rsidP="002230FC">
            <w:pPr>
              <w:jc w:val="left"/>
              <w:rPr>
                <w:rFonts w:cs="Arial"/>
                <w:color w:val="000000"/>
                <w:sz w:val="18"/>
                <w:szCs w:val="18"/>
              </w:rPr>
            </w:pPr>
            <w:r w:rsidRPr="001E69E5">
              <w:rPr>
                <w:rFonts w:cs="Arial"/>
                <w:color w:val="000000"/>
                <w:sz w:val="18"/>
                <w:szCs w:val="18"/>
              </w:rPr>
              <w:t> </w:t>
            </w:r>
          </w:p>
          <w:p w:rsidR="001E69E5" w:rsidRPr="001E69E5" w:rsidRDefault="001E69E5" w:rsidP="001E69E5">
            <w:pPr>
              <w:jc w:val="left"/>
              <w:rPr>
                <w:rFonts w:cs="Arial"/>
                <w:color w:val="000000"/>
                <w:sz w:val="18"/>
                <w:szCs w:val="18"/>
              </w:rPr>
            </w:pPr>
            <w:r w:rsidRPr="001E69E5">
              <w:rPr>
                <w:rFonts w:cs="Arial"/>
                <w:color w:val="000000"/>
                <w:sz w:val="18"/>
                <w:szCs w:val="18"/>
              </w:rPr>
              <w:t xml:space="preserve">max. </w:t>
            </w:r>
            <w:proofErr w:type="spellStart"/>
            <w:r w:rsidRPr="001E69E5">
              <w:rPr>
                <w:rFonts w:cs="Arial"/>
                <w:color w:val="000000"/>
                <w:sz w:val="18"/>
                <w:szCs w:val="18"/>
              </w:rPr>
              <w:t>nosn</w:t>
            </w:r>
            <w:proofErr w:type="spellEnd"/>
            <w:r w:rsidRPr="001E69E5">
              <w:rPr>
                <w:rFonts w:cs="Arial"/>
                <w:color w:val="000000"/>
                <w:sz w:val="18"/>
                <w:szCs w:val="18"/>
              </w:rPr>
              <w:t xml:space="preserve">. príves 2osí tandemový, </w:t>
            </w:r>
            <w:proofErr w:type="spellStart"/>
            <w:r w:rsidRPr="001E69E5">
              <w:rPr>
                <w:rFonts w:cs="Arial"/>
                <w:color w:val="000000"/>
                <w:sz w:val="18"/>
                <w:szCs w:val="18"/>
              </w:rPr>
              <w:t>mc</w:t>
            </w:r>
            <w:proofErr w:type="spellEnd"/>
            <w:r w:rsidRPr="001E69E5">
              <w:rPr>
                <w:rFonts w:cs="Arial"/>
                <w:color w:val="000000"/>
                <w:sz w:val="18"/>
                <w:szCs w:val="18"/>
              </w:rPr>
              <w:t xml:space="preserve">= 12.000kg, </w:t>
            </w:r>
            <w:proofErr w:type="spellStart"/>
            <w:r w:rsidRPr="001E69E5">
              <w:rPr>
                <w:rFonts w:cs="Arial"/>
                <w:color w:val="000000"/>
                <w:sz w:val="18"/>
                <w:szCs w:val="18"/>
              </w:rPr>
              <w:t>pneu</w:t>
            </w:r>
            <w:proofErr w:type="spellEnd"/>
            <w:r w:rsidRPr="001E69E5">
              <w:rPr>
                <w:rFonts w:cs="Arial"/>
                <w:color w:val="000000"/>
                <w:sz w:val="18"/>
                <w:szCs w:val="18"/>
              </w:rPr>
              <w:t xml:space="preserve"> </w:t>
            </w:r>
            <w:r w:rsidRPr="001E69E5">
              <w:rPr>
                <w:rFonts w:cs="Arial"/>
                <w:color w:val="000000"/>
                <w:sz w:val="18"/>
                <w:szCs w:val="18"/>
              </w:rPr>
              <w:lastRenderedPageBreak/>
              <w:t>10R22,5, oje 40, výška oja 800mm</w:t>
            </w:r>
          </w:p>
          <w:p w:rsidR="00A718A2" w:rsidRPr="001E69E5" w:rsidRDefault="00A718A2" w:rsidP="002230FC">
            <w:pPr>
              <w:jc w:val="left"/>
              <w:rPr>
                <w:rFonts w:cs="Arial"/>
                <w:color w:val="000000"/>
                <w:sz w:val="18"/>
                <w:szCs w:val="18"/>
              </w:rPr>
            </w:pPr>
          </w:p>
        </w:tc>
        <w:tc>
          <w:tcPr>
            <w:tcW w:w="461"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lastRenderedPageBreak/>
              <w:t> </w:t>
            </w:r>
          </w:p>
        </w:tc>
        <w:tc>
          <w:tcPr>
            <w:tcW w:w="987"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A718A2" w:rsidRPr="001A6647" w:rsidTr="00757189">
        <w:trPr>
          <w:trHeight w:val="227"/>
        </w:trPr>
        <w:tc>
          <w:tcPr>
            <w:tcW w:w="1121" w:type="pct"/>
            <w:shd w:val="clear" w:color="auto" w:fill="auto"/>
            <w:noWrap/>
          </w:tcPr>
          <w:p w:rsidR="001E69E5" w:rsidRPr="00757189" w:rsidRDefault="001E69E5" w:rsidP="001E69E5">
            <w:pPr>
              <w:jc w:val="left"/>
              <w:rPr>
                <w:rFonts w:cs="Arial"/>
                <w:color w:val="000000"/>
                <w:sz w:val="18"/>
                <w:szCs w:val="18"/>
              </w:rPr>
            </w:pPr>
            <w:r w:rsidRPr="00757189">
              <w:rPr>
                <w:rFonts w:cs="Arial"/>
                <w:color w:val="000000"/>
                <w:sz w:val="18"/>
                <w:szCs w:val="18"/>
              </w:rPr>
              <w:lastRenderedPageBreak/>
              <w:t>Farba</w:t>
            </w:r>
          </w:p>
          <w:p w:rsidR="00A718A2" w:rsidRPr="00757189" w:rsidRDefault="00A718A2" w:rsidP="002230FC">
            <w:pPr>
              <w:jc w:val="left"/>
              <w:rPr>
                <w:rFonts w:cs="Arial"/>
                <w:color w:val="000000"/>
                <w:sz w:val="18"/>
                <w:szCs w:val="18"/>
              </w:rPr>
            </w:pPr>
          </w:p>
        </w:tc>
        <w:tc>
          <w:tcPr>
            <w:tcW w:w="1445" w:type="pct"/>
            <w:shd w:val="clear" w:color="auto" w:fill="auto"/>
          </w:tcPr>
          <w:p w:rsidR="00A718A2" w:rsidRPr="00757189" w:rsidRDefault="001E69E5" w:rsidP="002230FC">
            <w:pPr>
              <w:jc w:val="left"/>
              <w:rPr>
                <w:rFonts w:cs="Arial"/>
                <w:color w:val="000000"/>
                <w:sz w:val="18"/>
                <w:szCs w:val="18"/>
              </w:rPr>
            </w:pPr>
            <w:r w:rsidRPr="00757189">
              <w:rPr>
                <w:rFonts w:cs="Arial"/>
                <w:color w:val="000000"/>
                <w:sz w:val="18"/>
                <w:szCs w:val="18"/>
              </w:rPr>
              <w:t>biela</w:t>
            </w:r>
          </w:p>
        </w:tc>
        <w:tc>
          <w:tcPr>
            <w:tcW w:w="986" w:type="pct"/>
            <w:shd w:val="clear" w:color="auto" w:fill="auto"/>
            <w:noWrap/>
          </w:tcPr>
          <w:p w:rsidR="00A718A2" w:rsidRPr="00370FDD" w:rsidRDefault="00A718A2" w:rsidP="002230FC">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A718A2" w:rsidRPr="001A6647" w:rsidRDefault="00A718A2"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757189" w:rsidRPr="001A6647" w:rsidTr="00757189">
        <w:trPr>
          <w:trHeight w:val="227"/>
        </w:trPr>
        <w:tc>
          <w:tcPr>
            <w:tcW w:w="1121" w:type="pct"/>
            <w:shd w:val="clear" w:color="auto" w:fill="auto"/>
            <w:noWrap/>
          </w:tcPr>
          <w:p w:rsidR="00757189" w:rsidRPr="00757189" w:rsidRDefault="00757189" w:rsidP="002230FC">
            <w:pPr>
              <w:jc w:val="left"/>
              <w:rPr>
                <w:rFonts w:cs="Arial"/>
                <w:color w:val="000000"/>
                <w:sz w:val="18"/>
                <w:szCs w:val="18"/>
              </w:rPr>
            </w:pPr>
            <w:r w:rsidRPr="00757189">
              <w:rPr>
                <w:rFonts w:cs="Arial"/>
                <w:color w:val="000000"/>
                <w:sz w:val="18"/>
                <w:szCs w:val="18"/>
              </w:rPr>
              <w:t>Ostatná výbava</w:t>
            </w:r>
          </w:p>
        </w:tc>
        <w:tc>
          <w:tcPr>
            <w:tcW w:w="1445" w:type="pct"/>
            <w:shd w:val="clear" w:color="auto" w:fill="auto"/>
          </w:tcPr>
          <w:p w:rsidR="00757189" w:rsidRPr="00757189" w:rsidRDefault="00757189" w:rsidP="00757189">
            <w:pPr>
              <w:jc w:val="left"/>
              <w:rPr>
                <w:rFonts w:cs="Arial"/>
                <w:color w:val="000000"/>
                <w:sz w:val="18"/>
                <w:szCs w:val="18"/>
              </w:rPr>
            </w:pPr>
            <w:r w:rsidRPr="00757189">
              <w:rPr>
                <w:rFonts w:cs="Arial"/>
                <w:color w:val="000000"/>
                <w:sz w:val="18"/>
                <w:szCs w:val="18"/>
              </w:rPr>
              <w:t xml:space="preserve">povinná výbava v zmysle platnej legislatívy (lekárnička, výstražný trojuholník, 3 ks reflexná vesta, tlakomer), </w:t>
            </w:r>
            <w:proofErr w:type="spellStart"/>
            <w:r w:rsidRPr="00757189">
              <w:rPr>
                <w:rFonts w:cs="Arial"/>
                <w:color w:val="000000"/>
                <w:sz w:val="18"/>
                <w:szCs w:val="18"/>
              </w:rPr>
              <w:t>sada</w:t>
            </w:r>
            <w:proofErr w:type="spellEnd"/>
            <w:r w:rsidRPr="00757189">
              <w:rPr>
                <w:rFonts w:cs="Arial"/>
                <w:color w:val="000000"/>
                <w:sz w:val="18"/>
                <w:szCs w:val="18"/>
              </w:rPr>
              <w:t xml:space="preserve"> náhradných žiaroviek, hadica na hustenie pneumatík, gumené rohože, snehové reťaze, zakladacie kliny, zdvihák vozidla, kľúč na kolesá, ťažná tyč 40-40 umiestnená v ráme nadstavby</w:t>
            </w:r>
          </w:p>
          <w:p w:rsidR="00757189" w:rsidRPr="00757189" w:rsidRDefault="00757189" w:rsidP="002230FC">
            <w:pPr>
              <w:jc w:val="left"/>
              <w:rPr>
                <w:rFonts w:cs="Arial"/>
                <w:color w:val="000000"/>
                <w:sz w:val="18"/>
                <w:szCs w:val="18"/>
              </w:rPr>
            </w:pPr>
          </w:p>
        </w:tc>
        <w:tc>
          <w:tcPr>
            <w:tcW w:w="986" w:type="pct"/>
            <w:shd w:val="clear" w:color="auto" w:fill="auto"/>
            <w:noWrap/>
          </w:tcPr>
          <w:p w:rsidR="00757189" w:rsidRPr="00370FDD" w:rsidRDefault="00757189" w:rsidP="00590766">
            <w:pPr>
              <w:jc w:val="left"/>
              <w:rPr>
                <w:rFonts w:cs="Arial"/>
                <w:color w:val="000000"/>
                <w:sz w:val="18"/>
                <w:szCs w:val="20"/>
              </w:rPr>
            </w:pPr>
            <w:r w:rsidRPr="00370FDD">
              <w:rPr>
                <w:rFonts w:cs="Arial"/>
                <w:color w:val="000000"/>
                <w:sz w:val="18"/>
                <w:szCs w:val="20"/>
              </w:rPr>
              <w:t> </w:t>
            </w:r>
          </w:p>
        </w:tc>
        <w:tc>
          <w:tcPr>
            <w:tcW w:w="461" w:type="pct"/>
            <w:shd w:val="clear" w:color="auto" w:fill="auto"/>
            <w:noWrap/>
            <w:vAlign w:val="bottom"/>
            <w:hideMark/>
          </w:tcPr>
          <w:p w:rsidR="00757189" w:rsidRPr="001A6647" w:rsidRDefault="00757189"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757189" w:rsidRPr="001A6647" w:rsidRDefault="00757189"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757189" w:rsidRPr="001A6647" w:rsidTr="00757189">
        <w:trPr>
          <w:trHeight w:val="227"/>
        </w:trPr>
        <w:tc>
          <w:tcPr>
            <w:tcW w:w="1121" w:type="pct"/>
            <w:shd w:val="clear" w:color="auto" w:fill="auto"/>
            <w:noWrap/>
          </w:tcPr>
          <w:p w:rsidR="00757189" w:rsidRPr="00757189" w:rsidRDefault="00757189" w:rsidP="002230FC">
            <w:pPr>
              <w:jc w:val="left"/>
              <w:rPr>
                <w:rFonts w:cs="Arial"/>
                <w:color w:val="000000"/>
                <w:sz w:val="18"/>
                <w:szCs w:val="18"/>
              </w:rPr>
            </w:pPr>
            <w:r w:rsidRPr="00757189">
              <w:rPr>
                <w:rFonts w:cs="Arial"/>
                <w:color w:val="000000"/>
                <w:sz w:val="18"/>
                <w:szCs w:val="18"/>
              </w:rPr>
              <w:t>Doplnky</w:t>
            </w:r>
          </w:p>
        </w:tc>
        <w:tc>
          <w:tcPr>
            <w:tcW w:w="1445" w:type="pct"/>
            <w:shd w:val="clear" w:color="auto" w:fill="auto"/>
          </w:tcPr>
          <w:p w:rsidR="00757189" w:rsidRPr="00757189" w:rsidRDefault="00757189" w:rsidP="00757189">
            <w:pPr>
              <w:jc w:val="left"/>
              <w:rPr>
                <w:rFonts w:cs="Arial"/>
                <w:color w:val="000000"/>
                <w:sz w:val="18"/>
                <w:szCs w:val="18"/>
              </w:rPr>
            </w:pPr>
            <w:r w:rsidRPr="00757189">
              <w:rPr>
                <w:rFonts w:cs="Arial"/>
                <w:color w:val="000000"/>
                <w:sz w:val="18"/>
                <w:szCs w:val="18"/>
              </w:rPr>
              <w:t xml:space="preserve">blatníky a gumené zásterky, bočné zábrany, osvetlenie a reflexné značenie podľa vyhlášky MDPT SR, </w:t>
            </w:r>
            <w:proofErr w:type="spellStart"/>
            <w:r w:rsidRPr="00757189">
              <w:rPr>
                <w:rFonts w:cs="Arial"/>
                <w:color w:val="000000"/>
                <w:sz w:val="18"/>
                <w:szCs w:val="18"/>
              </w:rPr>
              <w:t>bedňa</w:t>
            </w:r>
            <w:proofErr w:type="spellEnd"/>
            <w:r w:rsidRPr="00757189">
              <w:rPr>
                <w:rFonts w:cs="Arial"/>
                <w:color w:val="000000"/>
                <w:sz w:val="18"/>
                <w:szCs w:val="18"/>
              </w:rPr>
              <w:t xml:space="preserve"> s HP 6kg, min. 1ks </w:t>
            </w:r>
            <w:proofErr w:type="spellStart"/>
            <w:r w:rsidRPr="00757189">
              <w:rPr>
                <w:rFonts w:cs="Arial"/>
                <w:color w:val="000000"/>
                <w:sz w:val="18"/>
                <w:szCs w:val="18"/>
              </w:rPr>
              <w:t>bedne</w:t>
            </w:r>
            <w:proofErr w:type="spellEnd"/>
            <w:r w:rsidRPr="00757189">
              <w:rPr>
                <w:rFonts w:cs="Arial"/>
                <w:color w:val="000000"/>
                <w:sz w:val="18"/>
                <w:szCs w:val="18"/>
              </w:rPr>
              <w:t xml:space="preserve"> na náradie(vyplniť voľný priestor na podvozku), mriežky na zadné združené svetlá pod nadstavbou v </w:t>
            </w:r>
            <w:proofErr w:type="spellStart"/>
            <w:r w:rsidRPr="00757189">
              <w:rPr>
                <w:rFonts w:cs="Arial"/>
                <w:color w:val="000000"/>
                <w:sz w:val="18"/>
                <w:szCs w:val="18"/>
              </w:rPr>
              <w:t>zadu</w:t>
            </w:r>
            <w:proofErr w:type="spellEnd"/>
            <w:r w:rsidRPr="00757189">
              <w:rPr>
                <w:rFonts w:cs="Arial"/>
                <w:color w:val="000000"/>
                <w:sz w:val="18"/>
                <w:szCs w:val="18"/>
              </w:rPr>
              <w:t>, 2x LED zábleskové svetlo vzadu</w:t>
            </w:r>
          </w:p>
          <w:p w:rsidR="00757189" w:rsidRPr="00757189" w:rsidRDefault="00757189" w:rsidP="002230FC">
            <w:pPr>
              <w:jc w:val="left"/>
              <w:rPr>
                <w:rFonts w:cs="Arial"/>
                <w:color w:val="000000"/>
                <w:sz w:val="18"/>
                <w:szCs w:val="18"/>
              </w:rPr>
            </w:pPr>
          </w:p>
        </w:tc>
        <w:tc>
          <w:tcPr>
            <w:tcW w:w="986" w:type="pct"/>
            <w:shd w:val="clear" w:color="auto" w:fill="auto"/>
            <w:noWrap/>
          </w:tcPr>
          <w:p w:rsidR="00757189" w:rsidRPr="00370FDD" w:rsidRDefault="00757189" w:rsidP="00590766">
            <w:pPr>
              <w:jc w:val="left"/>
              <w:rPr>
                <w:rFonts w:cs="Arial"/>
                <w:color w:val="000000"/>
                <w:sz w:val="18"/>
                <w:szCs w:val="20"/>
              </w:rPr>
            </w:pPr>
          </w:p>
        </w:tc>
        <w:tc>
          <w:tcPr>
            <w:tcW w:w="461" w:type="pct"/>
            <w:shd w:val="clear" w:color="auto" w:fill="auto"/>
            <w:noWrap/>
            <w:vAlign w:val="bottom"/>
            <w:hideMark/>
          </w:tcPr>
          <w:p w:rsidR="00757189" w:rsidRPr="001A6647" w:rsidRDefault="00757189"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757189" w:rsidRPr="001A6647" w:rsidRDefault="00757189"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bl>
    <w:p w:rsidR="001A6647" w:rsidRDefault="001A6647"/>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757189">
        <w:trPr>
          <w:trHeight w:val="227"/>
          <w:tblHeader/>
        </w:trPr>
        <w:tc>
          <w:tcPr>
            <w:tcW w:w="1121"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757189">
        <w:trPr>
          <w:trHeight w:val="227"/>
        </w:trPr>
        <w:tc>
          <w:tcPr>
            <w:tcW w:w="5000" w:type="pct"/>
            <w:gridSpan w:val="5"/>
            <w:shd w:val="clear" w:color="auto" w:fill="BFBFBF" w:themeFill="background1" w:themeFillShade="BF"/>
            <w:noWrap/>
            <w:vAlign w:val="bottom"/>
            <w:hideMark/>
          </w:tcPr>
          <w:p w:rsidR="001A6647" w:rsidRPr="001A6647" w:rsidRDefault="00590766" w:rsidP="001A6647">
            <w:pPr>
              <w:jc w:val="left"/>
              <w:rPr>
                <w:rFonts w:eastAsia="Times New Roman" w:cs="Arial"/>
                <w:b/>
                <w:bCs/>
                <w:color w:val="000000"/>
                <w:kern w:val="0"/>
                <w:sz w:val="16"/>
                <w:szCs w:val="16"/>
                <w:lang w:eastAsia="sk-SK"/>
              </w:rPr>
            </w:pPr>
            <w:r>
              <w:rPr>
                <w:rFonts w:eastAsia="Times New Roman" w:cs="Arial"/>
                <w:b/>
                <w:bCs/>
                <w:color w:val="000000"/>
                <w:kern w:val="0"/>
                <w:sz w:val="16"/>
                <w:szCs w:val="16"/>
                <w:lang w:eastAsia="sk-SK"/>
              </w:rPr>
              <w:t>Nadstavba skriňová</w:t>
            </w:r>
            <w:r w:rsidR="00757189">
              <w:rPr>
                <w:rFonts w:eastAsia="Times New Roman" w:cs="Arial"/>
                <w:b/>
                <w:bCs/>
                <w:color w:val="000000"/>
                <w:kern w:val="0"/>
                <w:sz w:val="16"/>
                <w:szCs w:val="16"/>
                <w:lang w:eastAsia="sk-SK"/>
              </w:rPr>
              <w:t xml:space="preserve"> – úžitková hmotnosť min. 3000 kg</w:t>
            </w:r>
          </w:p>
        </w:tc>
      </w:tr>
      <w:tr w:rsidR="00590766" w:rsidRPr="001A6647" w:rsidTr="00757189">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Pr>
                <w:rFonts w:cs="Arial"/>
                <w:color w:val="000000"/>
                <w:sz w:val="18"/>
                <w:szCs w:val="16"/>
              </w:rPr>
              <w:t>Rozmery vonkajšie</w:t>
            </w:r>
          </w:p>
        </w:tc>
        <w:tc>
          <w:tcPr>
            <w:tcW w:w="1445" w:type="pct"/>
            <w:shd w:val="clear" w:color="auto" w:fill="auto"/>
          </w:tcPr>
          <w:p w:rsidR="00757189" w:rsidRPr="00483E50" w:rsidRDefault="00757189" w:rsidP="00757189">
            <w:pPr>
              <w:jc w:val="left"/>
              <w:rPr>
                <w:rFonts w:cs="Arial"/>
                <w:color w:val="000000"/>
                <w:sz w:val="18"/>
                <w:szCs w:val="18"/>
              </w:rPr>
            </w:pPr>
            <w:r w:rsidRPr="00483E50">
              <w:rPr>
                <w:rFonts w:cs="Arial"/>
                <w:color w:val="000000"/>
                <w:sz w:val="18"/>
                <w:szCs w:val="18"/>
              </w:rPr>
              <w:t>3500mm(d) x 2550mm(š) x 2000mm(v)</w:t>
            </w:r>
          </w:p>
          <w:p w:rsidR="00590766" w:rsidRPr="00483E50" w:rsidRDefault="00590766" w:rsidP="002230FC">
            <w:pPr>
              <w:jc w:val="left"/>
              <w:rPr>
                <w:rFonts w:cs="Arial"/>
                <w:color w:val="000000"/>
                <w:sz w:val="18"/>
                <w:szCs w:val="18"/>
              </w:rPr>
            </w:pPr>
          </w:p>
        </w:tc>
        <w:tc>
          <w:tcPr>
            <w:tcW w:w="986" w:type="pct"/>
            <w:shd w:val="clear" w:color="auto" w:fill="auto"/>
          </w:tcPr>
          <w:p w:rsidR="00590766" w:rsidRPr="00370FDD" w:rsidRDefault="00590766" w:rsidP="002230FC">
            <w:pPr>
              <w:jc w:val="left"/>
              <w:rPr>
                <w:rFonts w:cs="Arial"/>
                <w:color w:val="000000"/>
                <w:sz w:val="18"/>
                <w:szCs w:val="16"/>
              </w:rPr>
            </w:pPr>
          </w:p>
        </w:tc>
        <w:tc>
          <w:tcPr>
            <w:tcW w:w="461"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c>
          <w:tcPr>
            <w:tcW w:w="987"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r>
      <w:tr w:rsidR="00590766" w:rsidRPr="001A6647" w:rsidTr="00757189">
        <w:trPr>
          <w:trHeight w:val="227"/>
        </w:trPr>
        <w:tc>
          <w:tcPr>
            <w:tcW w:w="1121" w:type="pct"/>
            <w:shd w:val="clear" w:color="auto" w:fill="auto"/>
            <w:noWrap/>
          </w:tcPr>
          <w:p w:rsidR="00590766" w:rsidRPr="00370FDD" w:rsidRDefault="00590766" w:rsidP="002230FC">
            <w:pPr>
              <w:jc w:val="left"/>
              <w:rPr>
                <w:rFonts w:cs="Arial"/>
                <w:color w:val="000000"/>
                <w:sz w:val="18"/>
                <w:szCs w:val="16"/>
              </w:rPr>
            </w:pPr>
            <w:r>
              <w:rPr>
                <w:rFonts w:cs="Arial"/>
                <w:color w:val="000000"/>
                <w:sz w:val="18"/>
                <w:szCs w:val="16"/>
              </w:rPr>
              <w:t>Rám</w:t>
            </w:r>
          </w:p>
        </w:tc>
        <w:tc>
          <w:tcPr>
            <w:tcW w:w="1445" w:type="pct"/>
            <w:shd w:val="clear" w:color="auto" w:fill="auto"/>
          </w:tcPr>
          <w:p w:rsidR="00757189" w:rsidRPr="00483E50" w:rsidRDefault="00757189" w:rsidP="00757189">
            <w:pPr>
              <w:jc w:val="left"/>
              <w:rPr>
                <w:rFonts w:cs="Arial"/>
                <w:color w:val="000000"/>
                <w:sz w:val="18"/>
                <w:szCs w:val="18"/>
              </w:rPr>
            </w:pPr>
            <w:r w:rsidRPr="00483E50">
              <w:rPr>
                <w:rFonts w:cs="Arial"/>
                <w:color w:val="000000"/>
                <w:sz w:val="18"/>
                <w:szCs w:val="18"/>
              </w:rPr>
              <w:t xml:space="preserve">zváraný </w:t>
            </w:r>
            <w:proofErr w:type="spellStart"/>
            <w:r w:rsidRPr="00483E50">
              <w:rPr>
                <w:rFonts w:cs="Arial"/>
                <w:color w:val="000000"/>
                <w:sz w:val="18"/>
                <w:szCs w:val="18"/>
              </w:rPr>
              <w:t>medzirám</w:t>
            </w:r>
            <w:proofErr w:type="spellEnd"/>
            <w:r w:rsidRPr="00483E50">
              <w:rPr>
                <w:rFonts w:cs="Arial"/>
                <w:color w:val="000000"/>
                <w:sz w:val="18"/>
                <w:szCs w:val="18"/>
              </w:rPr>
              <w:t xml:space="preserve"> s antikoróznou </w:t>
            </w:r>
            <w:proofErr w:type="spellStart"/>
            <w:r w:rsidRPr="00483E50">
              <w:rPr>
                <w:rFonts w:cs="Arial"/>
                <w:color w:val="000000"/>
                <w:sz w:val="18"/>
                <w:szCs w:val="18"/>
              </w:rPr>
              <w:t>úpravou-žiarovo</w:t>
            </w:r>
            <w:proofErr w:type="spellEnd"/>
            <w:r w:rsidRPr="00483E50">
              <w:rPr>
                <w:rFonts w:cs="Arial"/>
                <w:color w:val="000000"/>
                <w:sz w:val="18"/>
                <w:szCs w:val="18"/>
              </w:rPr>
              <w:t xml:space="preserve"> zinkovaný</w:t>
            </w:r>
          </w:p>
          <w:p w:rsidR="00590766" w:rsidRPr="00483E50" w:rsidRDefault="00590766" w:rsidP="002230FC">
            <w:pPr>
              <w:jc w:val="left"/>
              <w:rPr>
                <w:rFonts w:cs="Arial"/>
                <w:color w:val="000000"/>
                <w:sz w:val="18"/>
                <w:szCs w:val="18"/>
              </w:rPr>
            </w:pPr>
          </w:p>
        </w:tc>
        <w:tc>
          <w:tcPr>
            <w:tcW w:w="986" w:type="pct"/>
            <w:shd w:val="clear" w:color="auto" w:fill="auto"/>
          </w:tcPr>
          <w:p w:rsidR="00590766" w:rsidRPr="00370FDD" w:rsidRDefault="00590766" w:rsidP="002230FC">
            <w:pPr>
              <w:jc w:val="left"/>
              <w:rPr>
                <w:rFonts w:cs="Arial"/>
                <w:color w:val="000000"/>
                <w:sz w:val="18"/>
                <w:szCs w:val="16"/>
              </w:rPr>
            </w:pPr>
          </w:p>
        </w:tc>
        <w:tc>
          <w:tcPr>
            <w:tcW w:w="461"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c>
          <w:tcPr>
            <w:tcW w:w="987" w:type="pct"/>
            <w:shd w:val="clear" w:color="auto" w:fill="auto"/>
            <w:vAlign w:val="center"/>
          </w:tcPr>
          <w:p w:rsidR="00590766" w:rsidRPr="001A6647" w:rsidRDefault="00590766" w:rsidP="001A6647">
            <w:pPr>
              <w:jc w:val="center"/>
              <w:rPr>
                <w:rFonts w:eastAsia="Times New Roman" w:cs="Arial"/>
                <w:color w:val="000000"/>
                <w:kern w:val="0"/>
                <w:sz w:val="16"/>
                <w:szCs w:val="16"/>
                <w:lang w:eastAsia="sk-SK"/>
              </w:rPr>
            </w:pP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Podlaha</w:t>
            </w:r>
          </w:p>
        </w:tc>
        <w:tc>
          <w:tcPr>
            <w:tcW w:w="1445" w:type="pct"/>
            <w:shd w:val="clear" w:color="auto" w:fill="auto"/>
          </w:tcPr>
          <w:p w:rsidR="0036206A" w:rsidRPr="00370FDD" w:rsidRDefault="00590766" w:rsidP="002230FC">
            <w:pPr>
              <w:jc w:val="left"/>
              <w:rPr>
                <w:rFonts w:cs="Arial"/>
                <w:color w:val="000000"/>
                <w:sz w:val="18"/>
                <w:szCs w:val="16"/>
              </w:rPr>
            </w:pPr>
            <w:r w:rsidRPr="00590766">
              <w:rPr>
                <w:rFonts w:cs="Arial"/>
                <w:color w:val="000000"/>
                <w:sz w:val="18"/>
                <w:szCs w:val="16"/>
              </w:rPr>
              <w:t>z protišmykovej vodovzdornej preglejky hrúbky 21 mm + kotviace oká pre uchytenie nákladu v zadnej časti</w:t>
            </w:r>
          </w:p>
        </w:tc>
        <w:tc>
          <w:tcPr>
            <w:tcW w:w="986" w:type="pct"/>
            <w:shd w:val="clear" w:color="auto" w:fill="auto"/>
          </w:tcPr>
          <w:p w:rsidR="006B75AD" w:rsidRPr="00370FDD" w:rsidRDefault="006B75AD" w:rsidP="002230FC">
            <w:pPr>
              <w:jc w:val="left"/>
              <w:rPr>
                <w:rFonts w:cs="Arial"/>
                <w:color w:val="000000"/>
                <w:sz w:val="18"/>
                <w:szCs w:val="16"/>
              </w:rPr>
            </w:pPr>
          </w:p>
        </w:tc>
        <w:tc>
          <w:tcPr>
            <w:tcW w:w="461"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36206A" w:rsidRPr="001A6647" w:rsidRDefault="0036206A" w:rsidP="001A6647">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370FDD" w:rsidRDefault="0036206A" w:rsidP="002230FC">
            <w:pPr>
              <w:jc w:val="left"/>
              <w:rPr>
                <w:rFonts w:cs="Arial"/>
                <w:color w:val="000000"/>
                <w:sz w:val="18"/>
                <w:szCs w:val="16"/>
              </w:rPr>
            </w:pPr>
            <w:r w:rsidRPr="00370FDD">
              <w:rPr>
                <w:rFonts w:cs="Arial"/>
                <w:color w:val="000000"/>
                <w:sz w:val="18"/>
                <w:szCs w:val="16"/>
              </w:rPr>
              <w:t>Bočnice</w:t>
            </w:r>
            <w:r w:rsidR="00590766">
              <w:rPr>
                <w:rFonts w:cs="Arial"/>
                <w:color w:val="000000"/>
                <w:sz w:val="18"/>
                <w:szCs w:val="16"/>
              </w:rPr>
              <w:t>, strecha a predné čelo</w:t>
            </w:r>
          </w:p>
        </w:tc>
        <w:tc>
          <w:tcPr>
            <w:tcW w:w="1445" w:type="pct"/>
            <w:shd w:val="clear" w:color="auto" w:fill="auto"/>
          </w:tcPr>
          <w:p w:rsidR="0036206A" w:rsidRPr="00370FDD" w:rsidRDefault="00590766" w:rsidP="002230FC">
            <w:pPr>
              <w:jc w:val="left"/>
              <w:rPr>
                <w:rFonts w:cs="Arial"/>
                <w:color w:val="000000"/>
                <w:sz w:val="18"/>
                <w:szCs w:val="16"/>
              </w:rPr>
            </w:pPr>
            <w:r w:rsidRPr="00590766">
              <w:rPr>
                <w:rFonts w:cs="Arial"/>
                <w:color w:val="000000"/>
                <w:sz w:val="18"/>
                <w:szCs w:val="16"/>
              </w:rPr>
              <w:t>sú vyrobené z ohýbaných segmentov hliníkového lakovaného plechu hrúbky 1,2  mm spájaných lepením a prelisovaním, farebné prevedenie biela</w:t>
            </w:r>
          </w:p>
        </w:tc>
        <w:tc>
          <w:tcPr>
            <w:tcW w:w="986" w:type="pct"/>
            <w:shd w:val="clear" w:color="auto" w:fill="auto"/>
            <w:noWrap/>
          </w:tcPr>
          <w:p w:rsidR="00F26DDE" w:rsidRPr="00F26DDE" w:rsidRDefault="00F26DDE" w:rsidP="00F26DDE">
            <w:pPr>
              <w:jc w:val="left"/>
              <w:rPr>
                <w:rFonts w:cs="Arial"/>
                <w:color w:val="000000"/>
                <w:sz w:val="18"/>
                <w:szCs w:val="18"/>
              </w:rPr>
            </w:pPr>
            <w:r w:rsidRPr="00F26DDE">
              <w:rPr>
                <w:rFonts w:cs="Arial"/>
                <w:color w:val="000000"/>
                <w:sz w:val="18"/>
                <w:szCs w:val="18"/>
              </w:rPr>
              <w:t>farebné prevedenie biela</w:t>
            </w:r>
          </w:p>
          <w:p w:rsidR="0036206A" w:rsidRPr="00F26DDE" w:rsidRDefault="0036206A" w:rsidP="002230FC">
            <w:pPr>
              <w:jc w:val="left"/>
              <w:rPr>
                <w:rFonts w:cs="Arial"/>
                <w:color w:val="000000"/>
                <w:sz w:val="18"/>
                <w:szCs w:val="18"/>
              </w:rPr>
            </w:pP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36206A" w:rsidRPr="001A6647" w:rsidTr="00757189">
        <w:trPr>
          <w:trHeight w:val="227"/>
        </w:trPr>
        <w:tc>
          <w:tcPr>
            <w:tcW w:w="1121" w:type="pct"/>
            <w:shd w:val="clear" w:color="auto" w:fill="auto"/>
            <w:noWrap/>
          </w:tcPr>
          <w:p w:rsidR="0036206A" w:rsidRPr="00757189" w:rsidRDefault="00590766" w:rsidP="002230FC">
            <w:pPr>
              <w:jc w:val="left"/>
              <w:rPr>
                <w:rFonts w:cs="Arial"/>
                <w:color w:val="000000"/>
                <w:sz w:val="18"/>
                <w:szCs w:val="18"/>
              </w:rPr>
            </w:pPr>
            <w:r w:rsidRPr="00757189">
              <w:rPr>
                <w:rFonts w:cs="Arial"/>
                <w:color w:val="000000"/>
                <w:sz w:val="18"/>
                <w:szCs w:val="18"/>
              </w:rPr>
              <w:t>Zadné dvere</w:t>
            </w:r>
          </w:p>
        </w:tc>
        <w:tc>
          <w:tcPr>
            <w:tcW w:w="1445" w:type="pct"/>
            <w:shd w:val="clear" w:color="auto" w:fill="auto"/>
          </w:tcPr>
          <w:p w:rsidR="00757189" w:rsidRPr="00757189" w:rsidRDefault="00757189" w:rsidP="00757189">
            <w:pPr>
              <w:jc w:val="left"/>
              <w:rPr>
                <w:rFonts w:cs="Arial"/>
                <w:color w:val="000000"/>
                <w:sz w:val="18"/>
                <w:szCs w:val="18"/>
              </w:rPr>
            </w:pPr>
            <w:r w:rsidRPr="00757189">
              <w:rPr>
                <w:rFonts w:cs="Arial"/>
                <w:color w:val="000000"/>
                <w:sz w:val="18"/>
                <w:szCs w:val="18"/>
              </w:rPr>
              <w:t>zadné dvojkrídlové dvere s dvoma zapustenými uzávermi a </w:t>
            </w:r>
            <w:proofErr w:type="spellStart"/>
            <w:r w:rsidRPr="00757189">
              <w:rPr>
                <w:rFonts w:cs="Arial"/>
                <w:color w:val="000000"/>
                <w:sz w:val="18"/>
                <w:szCs w:val="18"/>
              </w:rPr>
              <w:t>pántami</w:t>
            </w:r>
            <w:proofErr w:type="spellEnd"/>
            <w:r w:rsidRPr="00757189">
              <w:rPr>
                <w:rFonts w:cs="Arial"/>
                <w:color w:val="000000"/>
                <w:sz w:val="18"/>
                <w:szCs w:val="18"/>
              </w:rPr>
              <w:t xml:space="preserve"> s otváraním o 270</w:t>
            </w:r>
            <w:r w:rsidRPr="00757189">
              <w:rPr>
                <w:rFonts w:cs="Arial"/>
                <w:color w:val="000000"/>
                <w:sz w:val="18"/>
                <w:szCs w:val="18"/>
                <w:vertAlign w:val="superscript"/>
              </w:rPr>
              <w:t xml:space="preserve">o </w:t>
            </w:r>
            <w:r w:rsidRPr="00757189">
              <w:rPr>
                <w:rFonts w:cs="Arial"/>
                <w:color w:val="000000"/>
                <w:sz w:val="18"/>
                <w:szCs w:val="18"/>
              </w:rPr>
              <w:t xml:space="preserve"> a zaistením  v </w:t>
            </w:r>
            <w:proofErr w:type="spellStart"/>
            <w:r w:rsidRPr="00757189">
              <w:rPr>
                <w:rFonts w:cs="Arial"/>
                <w:color w:val="000000"/>
                <w:sz w:val="18"/>
                <w:szCs w:val="18"/>
              </w:rPr>
              <w:t>otvoremom</w:t>
            </w:r>
            <w:proofErr w:type="spellEnd"/>
            <w:r w:rsidRPr="00757189">
              <w:rPr>
                <w:rFonts w:cs="Arial"/>
                <w:color w:val="000000"/>
                <w:sz w:val="18"/>
                <w:szCs w:val="18"/>
              </w:rPr>
              <w:t xml:space="preserve"> stave, v zadných ľavých dverách v spodnej časti dvierka s aretáciou na prepravu dlhých predmetov</w:t>
            </w:r>
          </w:p>
          <w:p w:rsidR="0036206A" w:rsidRPr="00757189" w:rsidRDefault="0036206A" w:rsidP="002230FC">
            <w:pPr>
              <w:jc w:val="left"/>
              <w:rPr>
                <w:rFonts w:cs="Arial"/>
                <w:color w:val="000000"/>
                <w:sz w:val="18"/>
                <w:szCs w:val="18"/>
              </w:rPr>
            </w:pPr>
          </w:p>
        </w:tc>
        <w:tc>
          <w:tcPr>
            <w:tcW w:w="986" w:type="pct"/>
            <w:shd w:val="clear" w:color="auto" w:fill="auto"/>
            <w:noWrap/>
          </w:tcPr>
          <w:p w:rsidR="00F26DDE" w:rsidRPr="00F26DDE" w:rsidRDefault="00F26DDE" w:rsidP="00F26DDE">
            <w:pPr>
              <w:jc w:val="left"/>
              <w:rPr>
                <w:rFonts w:cs="Arial"/>
                <w:color w:val="000000"/>
                <w:sz w:val="18"/>
                <w:szCs w:val="18"/>
              </w:rPr>
            </w:pPr>
            <w:r w:rsidRPr="00F26DDE">
              <w:rPr>
                <w:rFonts w:cs="Arial"/>
                <w:color w:val="000000"/>
                <w:sz w:val="18"/>
                <w:szCs w:val="18"/>
              </w:rPr>
              <w:t>nástupné sklopné schodíky pri zadnej zárubni pod zadnými ľavými dverami</w:t>
            </w:r>
          </w:p>
          <w:p w:rsidR="0036206A" w:rsidRPr="00F26DDE" w:rsidRDefault="0036206A" w:rsidP="002230FC">
            <w:pPr>
              <w:jc w:val="left"/>
              <w:rPr>
                <w:rFonts w:cs="Arial"/>
                <w:color w:val="000000"/>
                <w:sz w:val="18"/>
                <w:szCs w:val="18"/>
              </w:rPr>
            </w:pPr>
          </w:p>
        </w:tc>
        <w:tc>
          <w:tcPr>
            <w:tcW w:w="461"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757189" w:rsidRPr="001A6647" w:rsidTr="00757189">
        <w:trPr>
          <w:trHeight w:val="227"/>
        </w:trPr>
        <w:tc>
          <w:tcPr>
            <w:tcW w:w="1121" w:type="pct"/>
            <w:shd w:val="clear" w:color="auto" w:fill="auto"/>
          </w:tcPr>
          <w:p w:rsidR="00757189" w:rsidRPr="00757189" w:rsidRDefault="00757189" w:rsidP="00757189">
            <w:pPr>
              <w:jc w:val="left"/>
              <w:rPr>
                <w:rFonts w:cs="Arial"/>
                <w:color w:val="000000"/>
                <w:sz w:val="18"/>
                <w:szCs w:val="18"/>
              </w:rPr>
            </w:pPr>
            <w:r w:rsidRPr="00757189">
              <w:rPr>
                <w:rFonts w:cs="Arial"/>
                <w:color w:val="000000"/>
                <w:sz w:val="18"/>
                <w:szCs w:val="18"/>
              </w:rPr>
              <w:t>Bočné dvere</w:t>
            </w:r>
          </w:p>
          <w:p w:rsidR="00757189" w:rsidRPr="00757189" w:rsidRDefault="00757189" w:rsidP="002230FC">
            <w:pPr>
              <w:jc w:val="left"/>
              <w:rPr>
                <w:rFonts w:cs="Arial"/>
                <w:color w:val="000000"/>
                <w:sz w:val="18"/>
                <w:szCs w:val="18"/>
              </w:rPr>
            </w:pPr>
          </w:p>
        </w:tc>
        <w:tc>
          <w:tcPr>
            <w:tcW w:w="1445" w:type="pct"/>
            <w:shd w:val="clear" w:color="000000" w:fill="FFFFFF"/>
          </w:tcPr>
          <w:p w:rsidR="00757189" w:rsidRPr="00757189" w:rsidRDefault="00757189" w:rsidP="00757189">
            <w:pPr>
              <w:jc w:val="left"/>
              <w:rPr>
                <w:rFonts w:cs="Arial"/>
                <w:color w:val="000000"/>
                <w:sz w:val="18"/>
                <w:szCs w:val="18"/>
              </w:rPr>
            </w:pPr>
            <w:r w:rsidRPr="00757189">
              <w:rPr>
                <w:rFonts w:cs="Arial"/>
                <w:color w:val="000000"/>
                <w:sz w:val="18"/>
                <w:szCs w:val="18"/>
              </w:rPr>
              <w:t xml:space="preserve">jednokrídlové  1x na pravej strane so zapustením uzáverom </w:t>
            </w:r>
            <w:proofErr w:type="spellStart"/>
            <w:r w:rsidRPr="00757189">
              <w:rPr>
                <w:rFonts w:cs="Arial"/>
                <w:color w:val="000000"/>
                <w:sz w:val="18"/>
                <w:szCs w:val="18"/>
              </w:rPr>
              <w:t>pantami</w:t>
            </w:r>
            <w:proofErr w:type="spellEnd"/>
            <w:r w:rsidRPr="00757189">
              <w:rPr>
                <w:rFonts w:cs="Arial"/>
                <w:color w:val="000000"/>
                <w:sz w:val="18"/>
                <w:szCs w:val="18"/>
              </w:rPr>
              <w:t xml:space="preserve"> s otváraním o 180° a zaistení v </w:t>
            </w:r>
            <w:r w:rsidRPr="00757189">
              <w:rPr>
                <w:rFonts w:cs="Arial"/>
                <w:color w:val="000000"/>
                <w:sz w:val="18"/>
                <w:szCs w:val="18"/>
              </w:rPr>
              <w:lastRenderedPageBreak/>
              <w:t xml:space="preserve">otvorenom stave, rozmer 1260x1740 </w:t>
            </w:r>
          </w:p>
          <w:p w:rsidR="00757189" w:rsidRPr="00757189" w:rsidRDefault="00757189" w:rsidP="002230FC">
            <w:pPr>
              <w:jc w:val="left"/>
              <w:rPr>
                <w:rFonts w:cs="Arial"/>
                <w:color w:val="000000"/>
                <w:sz w:val="18"/>
                <w:szCs w:val="18"/>
              </w:rPr>
            </w:pPr>
          </w:p>
        </w:tc>
        <w:tc>
          <w:tcPr>
            <w:tcW w:w="986" w:type="pct"/>
            <w:shd w:val="clear" w:color="000000" w:fill="FFFFFF"/>
          </w:tcPr>
          <w:p w:rsidR="00757189" w:rsidRPr="00757189" w:rsidRDefault="00757189" w:rsidP="00757189">
            <w:pPr>
              <w:jc w:val="left"/>
              <w:rPr>
                <w:rFonts w:cs="Arial"/>
                <w:color w:val="000000"/>
                <w:sz w:val="18"/>
                <w:szCs w:val="18"/>
              </w:rPr>
            </w:pPr>
            <w:r w:rsidRPr="00757189">
              <w:rPr>
                <w:rFonts w:cs="Arial"/>
                <w:color w:val="000000"/>
                <w:sz w:val="18"/>
                <w:szCs w:val="18"/>
              </w:rPr>
              <w:lastRenderedPageBreak/>
              <w:t>nástupné sklopné schodíky pod bočnými dverami</w:t>
            </w:r>
          </w:p>
          <w:p w:rsidR="00757189" w:rsidRPr="00757189" w:rsidRDefault="00757189" w:rsidP="002230FC">
            <w:pPr>
              <w:jc w:val="left"/>
              <w:rPr>
                <w:rFonts w:cs="Arial"/>
                <w:color w:val="000000"/>
                <w:sz w:val="18"/>
                <w:szCs w:val="18"/>
              </w:rPr>
            </w:pPr>
          </w:p>
        </w:tc>
        <w:tc>
          <w:tcPr>
            <w:tcW w:w="461" w:type="pct"/>
            <w:shd w:val="clear" w:color="000000" w:fill="FFFFFF"/>
            <w:vAlign w:val="center"/>
          </w:tcPr>
          <w:p w:rsidR="00757189" w:rsidRPr="001A6647" w:rsidRDefault="00757189" w:rsidP="001A6647">
            <w:pPr>
              <w:jc w:val="left"/>
              <w:rPr>
                <w:rFonts w:eastAsia="Times New Roman" w:cs="Arial"/>
                <w:color w:val="000000"/>
                <w:kern w:val="0"/>
                <w:sz w:val="16"/>
                <w:szCs w:val="16"/>
                <w:lang w:eastAsia="sk-SK"/>
              </w:rPr>
            </w:pPr>
          </w:p>
        </w:tc>
        <w:tc>
          <w:tcPr>
            <w:tcW w:w="987" w:type="pct"/>
            <w:shd w:val="clear" w:color="000000" w:fill="FFFFFF"/>
            <w:vAlign w:val="center"/>
          </w:tcPr>
          <w:p w:rsidR="00757189" w:rsidRPr="001A6647" w:rsidRDefault="00757189" w:rsidP="001A6647">
            <w:pPr>
              <w:jc w:val="left"/>
              <w:rPr>
                <w:rFonts w:eastAsia="Times New Roman" w:cs="Arial"/>
                <w:color w:val="000000"/>
                <w:kern w:val="0"/>
                <w:sz w:val="16"/>
                <w:szCs w:val="16"/>
                <w:lang w:eastAsia="sk-SK"/>
              </w:rPr>
            </w:pPr>
          </w:p>
        </w:tc>
      </w:tr>
      <w:tr w:rsidR="0036206A" w:rsidRPr="001A6647" w:rsidTr="00757189">
        <w:trPr>
          <w:trHeight w:val="227"/>
        </w:trPr>
        <w:tc>
          <w:tcPr>
            <w:tcW w:w="1121" w:type="pct"/>
            <w:shd w:val="clear" w:color="auto" w:fill="auto"/>
          </w:tcPr>
          <w:p w:rsidR="0036206A" w:rsidRPr="00757189" w:rsidRDefault="00C16B42" w:rsidP="002230FC">
            <w:pPr>
              <w:jc w:val="left"/>
              <w:rPr>
                <w:rFonts w:cs="Arial"/>
                <w:color w:val="000000"/>
                <w:sz w:val="18"/>
                <w:szCs w:val="18"/>
              </w:rPr>
            </w:pPr>
            <w:r w:rsidRPr="00757189">
              <w:rPr>
                <w:rFonts w:cs="Arial"/>
                <w:color w:val="000000"/>
                <w:sz w:val="18"/>
                <w:szCs w:val="18"/>
              </w:rPr>
              <w:lastRenderedPageBreak/>
              <w:t>Interiér</w:t>
            </w:r>
          </w:p>
        </w:tc>
        <w:tc>
          <w:tcPr>
            <w:tcW w:w="1445" w:type="pct"/>
            <w:shd w:val="clear" w:color="000000" w:fill="FFFFFF"/>
          </w:tcPr>
          <w:p w:rsidR="0036206A" w:rsidRPr="00757189" w:rsidRDefault="00C16B42" w:rsidP="002230FC">
            <w:pPr>
              <w:jc w:val="left"/>
              <w:rPr>
                <w:rFonts w:cs="Arial"/>
                <w:color w:val="000000"/>
                <w:sz w:val="18"/>
                <w:szCs w:val="18"/>
              </w:rPr>
            </w:pPr>
            <w:r w:rsidRPr="00757189">
              <w:rPr>
                <w:rFonts w:cs="Arial"/>
                <w:color w:val="000000"/>
                <w:sz w:val="18"/>
                <w:szCs w:val="18"/>
              </w:rPr>
              <w:t xml:space="preserve">vnútorné obloženie po obvode </w:t>
            </w:r>
            <w:proofErr w:type="spellStart"/>
            <w:r w:rsidRPr="00757189">
              <w:rPr>
                <w:rFonts w:cs="Arial"/>
                <w:color w:val="000000"/>
                <w:sz w:val="18"/>
                <w:szCs w:val="18"/>
              </w:rPr>
              <w:t>stien+predné</w:t>
            </w:r>
            <w:proofErr w:type="spellEnd"/>
            <w:r w:rsidRPr="00757189">
              <w:rPr>
                <w:rFonts w:cs="Arial"/>
                <w:color w:val="000000"/>
                <w:sz w:val="18"/>
                <w:szCs w:val="18"/>
              </w:rPr>
              <w:t xml:space="preserve"> čelo ochranná preglejka 9mm na celú výšku a šírku, kotviaca lišta po obvode stien pod strechou, </w:t>
            </w:r>
            <w:proofErr w:type="spellStart"/>
            <w:r w:rsidRPr="00757189">
              <w:rPr>
                <w:rFonts w:cs="Arial"/>
                <w:color w:val="000000"/>
                <w:sz w:val="18"/>
                <w:szCs w:val="18"/>
              </w:rPr>
              <w:t>okopová</w:t>
            </w:r>
            <w:proofErr w:type="spellEnd"/>
            <w:r w:rsidRPr="00757189">
              <w:rPr>
                <w:rFonts w:cs="Arial"/>
                <w:color w:val="000000"/>
                <w:sz w:val="18"/>
                <w:szCs w:val="18"/>
              </w:rPr>
              <w:t xml:space="preserve"> hliníková lišta 260mm</w:t>
            </w:r>
          </w:p>
        </w:tc>
        <w:tc>
          <w:tcPr>
            <w:tcW w:w="986" w:type="pct"/>
            <w:shd w:val="clear" w:color="000000" w:fill="FFFFFF"/>
          </w:tcPr>
          <w:p w:rsidR="0036206A" w:rsidRPr="00757189" w:rsidRDefault="0036206A" w:rsidP="002230FC">
            <w:pPr>
              <w:jc w:val="left"/>
              <w:rPr>
                <w:rFonts w:cs="Arial"/>
                <w:color w:val="000000"/>
                <w:sz w:val="18"/>
                <w:szCs w:val="18"/>
              </w:rPr>
            </w:pPr>
          </w:p>
        </w:tc>
        <w:tc>
          <w:tcPr>
            <w:tcW w:w="461" w:type="pct"/>
            <w:shd w:val="clear" w:color="000000" w:fill="FFFFFF"/>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000000" w:fill="FFFFFF"/>
            <w:vAlign w:val="center"/>
            <w:hideMark/>
          </w:tcPr>
          <w:p w:rsidR="0036206A" w:rsidRPr="001A6647" w:rsidRDefault="0036206A" w:rsidP="001A6647">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C16B42" w:rsidRPr="001A6647" w:rsidTr="00757189">
        <w:trPr>
          <w:trHeight w:val="227"/>
        </w:trPr>
        <w:tc>
          <w:tcPr>
            <w:tcW w:w="1121" w:type="pct"/>
            <w:shd w:val="clear" w:color="auto" w:fill="auto"/>
          </w:tcPr>
          <w:p w:rsidR="00C16B42" w:rsidRPr="00757189" w:rsidRDefault="00C16B42" w:rsidP="002230FC">
            <w:pPr>
              <w:jc w:val="left"/>
              <w:rPr>
                <w:rFonts w:cs="Arial"/>
                <w:color w:val="000000"/>
                <w:sz w:val="18"/>
                <w:szCs w:val="18"/>
              </w:rPr>
            </w:pPr>
          </w:p>
        </w:tc>
        <w:tc>
          <w:tcPr>
            <w:tcW w:w="1445" w:type="pct"/>
            <w:shd w:val="clear" w:color="000000" w:fill="FFFFFF"/>
          </w:tcPr>
          <w:p w:rsidR="00757189" w:rsidRPr="00757189" w:rsidRDefault="00757189" w:rsidP="00757189">
            <w:pPr>
              <w:jc w:val="left"/>
              <w:rPr>
                <w:rFonts w:cs="Arial"/>
                <w:color w:val="000000"/>
                <w:sz w:val="18"/>
                <w:szCs w:val="18"/>
              </w:rPr>
            </w:pPr>
            <w:r w:rsidRPr="00757189">
              <w:rPr>
                <w:rFonts w:cs="Arial"/>
                <w:color w:val="000000"/>
                <w:sz w:val="18"/>
                <w:szCs w:val="18"/>
              </w:rPr>
              <w:t xml:space="preserve">na čelnej stene pracovný stôl so zverákom 150mm so </w:t>
            </w:r>
            <w:proofErr w:type="spellStart"/>
            <w:r w:rsidRPr="00757189">
              <w:rPr>
                <w:rFonts w:cs="Arial"/>
                <w:color w:val="000000"/>
                <w:sz w:val="18"/>
                <w:szCs w:val="18"/>
              </w:rPr>
              <w:t>šuflíkovou</w:t>
            </w:r>
            <w:proofErr w:type="spellEnd"/>
            <w:r w:rsidRPr="00757189">
              <w:rPr>
                <w:rFonts w:cs="Arial"/>
                <w:color w:val="000000"/>
                <w:sz w:val="18"/>
                <w:szCs w:val="18"/>
              </w:rPr>
              <w:t xml:space="preserve"> zostavou a skrinkou( </w:t>
            </w:r>
            <w:proofErr w:type="spellStart"/>
            <w:r w:rsidRPr="00757189">
              <w:rPr>
                <w:rFonts w:cs="Arial"/>
                <w:color w:val="000000"/>
                <w:sz w:val="18"/>
                <w:szCs w:val="18"/>
              </w:rPr>
              <w:t>šuflíky</w:t>
            </w:r>
            <w:proofErr w:type="spellEnd"/>
            <w:r w:rsidRPr="00757189">
              <w:rPr>
                <w:rFonts w:cs="Arial"/>
                <w:color w:val="000000"/>
                <w:sz w:val="18"/>
                <w:szCs w:val="18"/>
              </w:rPr>
              <w:t xml:space="preserve"> a skrinka PROFI prevedenie, musia byť uzamykateľné a odolné jazdy), držiak na acetylénovú súpravu  po pravej strane stola, fľaše vysoké</w:t>
            </w:r>
          </w:p>
          <w:p w:rsidR="00C16B42" w:rsidRPr="00757189" w:rsidRDefault="00C16B42" w:rsidP="00C16B42">
            <w:pPr>
              <w:jc w:val="left"/>
              <w:rPr>
                <w:rFonts w:cs="Arial"/>
                <w:color w:val="000000"/>
                <w:sz w:val="18"/>
                <w:szCs w:val="18"/>
              </w:rPr>
            </w:pPr>
          </w:p>
        </w:tc>
        <w:tc>
          <w:tcPr>
            <w:tcW w:w="986" w:type="pct"/>
            <w:shd w:val="clear" w:color="000000" w:fill="FFFFFF"/>
          </w:tcPr>
          <w:p w:rsidR="00C16B42" w:rsidRPr="00757189" w:rsidRDefault="00C16B42" w:rsidP="002230FC">
            <w:pPr>
              <w:jc w:val="left"/>
              <w:rPr>
                <w:rFonts w:cs="Arial"/>
                <w:color w:val="000000"/>
                <w:sz w:val="18"/>
                <w:szCs w:val="18"/>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757189">
        <w:trPr>
          <w:trHeight w:val="227"/>
        </w:trPr>
        <w:tc>
          <w:tcPr>
            <w:tcW w:w="1121" w:type="pct"/>
            <w:shd w:val="clear" w:color="auto" w:fill="auto"/>
          </w:tcPr>
          <w:p w:rsidR="00C16B42" w:rsidRPr="00757189" w:rsidRDefault="00C16B42" w:rsidP="002230FC">
            <w:pPr>
              <w:jc w:val="left"/>
              <w:rPr>
                <w:rFonts w:cs="Arial"/>
                <w:color w:val="000000"/>
                <w:sz w:val="18"/>
                <w:szCs w:val="18"/>
              </w:rPr>
            </w:pPr>
          </w:p>
        </w:tc>
        <w:tc>
          <w:tcPr>
            <w:tcW w:w="1445" w:type="pct"/>
            <w:shd w:val="clear" w:color="000000" w:fill="FFFFFF"/>
          </w:tcPr>
          <w:p w:rsidR="00757189" w:rsidRPr="00757189" w:rsidRDefault="00757189" w:rsidP="00757189">
            <w:pPr>
              <w:jc w:val="left"/>
              <w:rPr>
                <w:rFonts w:cs="Arial"/>
                <w:color w:val="000000"/>
                <w:sz w:val="18"/>
                <w:szCs w:val="18"/>
              </w:rPr>
            </w:pPr>
            <w:r w:rsidRPr="00757189">
              <w:rPr>
                <w:rFonts w:cs="Arial"/>
                <w:color w:val="000000"/>
                <w:sz w:val="18"/>
                <w:szCs w:val="18"/>
              </w:rPr>
              <w:t xml:space="preserve">na celej ľavej strane  4-policový regál(uchytenie s odolnosťou jazdy) </w:t>
            </w:r>
          </w:p>
          <w:p w:rsidR="00C16B42" w:rsidRPr="00757189" w:rsidRDefault="00C16B42" w:rsidP="002230FC">
            <w:pPr>
              <w:jc w:val="left"/>
              <w:rPr>
                <w:rFonts w:cs="Arial"/>
                <w:color w:val="000000"/>
                <w:sz w:val="18"/>
                <w:szCs w:val="18"/>
              </w:rPr>
            </w:pPr>
          </w:p>
        </w:tc>
        <w:tc>
          <w:tcPr>
            <w:tcW w:w="986" w:type="pct"/>
            <w:shd w:val="clear" w:color="000000" w:fill="FFFFFF"/>
          </w:tcPr>
          <w:p w:rsidR="00C16B42" w:rsidRPr="00757189" w:rsidRDefault="00C16B42" w:rsidP="002230FC">
            <w:pPr>
              <w:jc w:val="left"/>
              <w:rPr>
                <w:rFonts w:cs="Arial"/>
                <w:color w:val="000000"/>
                <w:sz w:val="18"/>
                <w:szCs w:val="18"/>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C16B42" w:rsidRPr="001A6647" w:rsidTr="00757189">
        <w:trPr>
          <w:trHeight w:val="227"/>
        </w:trPr>
        <w:tc>
          <w:tcPr>
            <w:tcW w:w="1121" w:type="pct"/>
            <w:shd w:val="clear" w:color="auto" w:fill="auto"/>
          </w:tcPr>
          <w:p w:rsidR="00C16B42" w:rsidRPr="00757189" w:rsidRDefault="00C16B42" w:rsidP="002230FC">
            <w:pPr>
              <w:jc w:val="left"/>
              <w:rPr>
                <w:rFonts w:cs="Arial"/>
                <w:color w:val="000000"/>
                <w:sz w:val="18"/>
                <w:szCs w:val="18"/>
              </w:rPr>
            </w:pPr>
          </w:p>
        </w:tc>
        <w:tc>
          <w:tcPr>
            <w:tcW w:w="1445" w:type="pct"/>
            <w:shd w:val="clear" w:color="000000" w:fill="FFFFFF"/>
          </w:tcPr>
          <w:p w:rsidR="00757189" w:rsidRPr="00757189" w:rsidRDefault="00757189" w:rsidP="00757189">
            <w:pPr>
              <w:jc w:val="left"/>
              <w:rPr>
                <w:rFonts w:cs="Arial"/>
                <w:color w:val="000000"/>
                <w:sz w:val="18"/>
                <w:szCs w:val="18"/>
              </w:rPr>
            </w:pPr>
            <w:r w:rsidRPr="00757189">
              <w:rPr>
                <w:rFonts w:cs="Arial"/>
                <w:color w:val="000000"/>
                <w:sz w:val="18"/>
                <w:szCs w:val="18"/>
              </w:rPr>
              <w:t>háčiky na odevy 4-6ks umiestnené na pravej strane vzadu</w:t>
            </w:r>
          </w:p>
          <w:p w:rsidR="00C16B42" w:rsidRPr="00757189" w:rsidRDefault="00C16B42" w:rsidP="002230FC">
            <w:pPr>
              <w:jc w:val="left"/>
              <w:rPr>
                <w:rFonts w:cs="Arial"/>
                <w:color w:val="000000"/>
                <w:sz w:val="18"/>
                <w:szCs w:val="18"/>
              </w:rPr>
            </w:pPr>
          </w:p>
        </w:tc>
        <w:tc>
          <w:tcPr>
            <w:tcW w:w="986" w:type="pct"/>
            <w:shd w:val="clear" w:color="000000" w:fill="FFFFFF"/>
          </w:tcPr>
          <w:p w:rsidR="00C16B42" w:rsidRPr="00370FDD" w:rsidRDefault="00C16B42" w:rsidP="002230FC">
            <w:pPr>
              <w:jc w:val="left"/>
              <w:rPr>
                <w:rFonts w:cs="Arial"/>
                <w:color w:val="000000"/>
                <w:sz w:val="18"/>
                <w:szCs w:val="16"/>
              </w:rPr>
            </w:pPr>
          </w:p>
        </w:tc>
        <w:tc>
          <w:tcPr>
            <w:tcW w:w="461"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c>
          <w:tcPr>
            <w:tcW w:w="987" w:type="pct"/>
            <w:shd w:val="clear" w:color="000000" w:fill="FFFFFF"/>
            <w:vAlign w:val="center"/>
          </w:tcPr>
          <w:p w:rsidR="00C16B42" w:rsidRPr="001A6647" w:rsidRDefault="00C16B42" w:rsidP="001A6647">
            <w:pPr>
              <w:jc w:val="left"/>
              <w:rPr>
                <w:rFonts w:eastAsia="Times New Roman" w:cs="Arial"/>
                <w:color w:val="000000"/>
                <w:kern w:val="0"/>
                <w:sz w:val="16"/>
                <w:szCs w:val="16"/>
                <w:lang w:eastAsia="sk-SK"/>
              </w:rPr>
            </w:pPr>
          </w:p>
        </w:tc>
      </w:tr>
      <w:tr w:rsidR="00757189" w:rsidRPr="001A6647" w:rsidTr="00757189">
        <w:trPr>
          <w:trHeight w:val="227"/>
        </w:trPr>
        <w:tc>
          <w:tcPr>
            <w:tcW w:w="1121" w:type="pct"/>
            <w:shd w:val="clear" w:color="auto" w:fill="auto"/>
          </w:tcPr>
          <w:p w:rsidR="00757189" w:rsidRPr="00757189" w:rsidRDefault="00757189" w:rsidP="00C16B42">
            <w:pPr>
              <w:jc w:val="left"/>
              <w:rPr>
                <w:rFonts w:cs="Arial"/>
                <w:color w:val="000000"/>
                <w:sz w:val="18"/>
                <w:szCs w:val="18"/>
              </w:rPr>
            </w:pPr>
            <w:r w:rsidRPr="00757189">
              <w:rPr>
                <w:rFonts w:cs="Arial"/>
                <w:color w:val="000000"/>
                <w:sz w:val="18"/>
                <w:szCs w:val="18"/>
              </w:rPr>
              <w:t>Osvetlenie</w:t>
            </w:r>
          </w:p>
          <w:p w:rsidR="00757189" w:rsidRPr="00757189" w:rsidRDefault="00757189" w:rsidP="002230FC">
            <w:pPr>
              <w:jc w:val="left"/>
              <w:rPr>
                <w:rFonts w:cs="Arial"/>
                <w:color w:val="000000"/>
                <w:sz w:val="18"/>
                <w:szCs w:val="18"/>
              </w:rPr>
            </w:pPr>
          </w:p>
        </w:tc>
        <w:tc>
          <w:tcPr>
            <w:tcW w:w="1445" w:type="pct"/>
            <w:shd w:val="clear" w:color="000000" w:fill="FFFFFF"/>
          </w:tcPr>
          <w:p w:rsidR="00757189" w:rsidRPr="00757189" w:rsidRDefault="00757189" w:rsidP="00757189">
            <w:pPr>
              <w:rPr>
                <w:rFonts w:cs="Arial"/>
                <w:color w:val="000000"/>
                <w:sz w:val="18"/>
                <w:szCs w:val="18"/>
              </w:rPr>
            </w:pPr>
            <w:r w:rsidRPr="00757189">
              <w:rPr>
                <w:rFonts w:cs="Arial"/>
                <w:color w:val="000000"/>
                <w:sz w:val="18"/>
                <w:szCs w:val="18"/>
              </w:rPr>
              <w:t>vnútorné osvetlenie 2 LED svetlami s vypínačom v kabíne vodiča a kontrolkou, 1rad nadstavba + 1rad nad pracovným stolom</w:t>
            </w:r>
          </w:p>
          <w:p w:rsidR="00757189" w:rsidRPr="00757189" w:rsidRDefault="00757189" w:rsidP="00C16B42">
            <w:pPr>
              <w:jc w:val="left"/>
              <w:rPr>
                <w:rFonts w:cs="Arial"/>
                <w:color w:val="000000"/>
                <w:sz w:val="18"/>
                <w:szCs w:val="18"/>
              </w:rPr>
            </w:pPr>
          </w:p>
        </w:tc>
        <w:tc>
          <w:tcPr>
            <w:tcW w:w="986" w:type="pct"/>
            <w:shd w:val="clear" w:color="000000" w:fill="FFFFFF"/>
          </w:tcPr>
          <w:p w:rsidR="00757189" w:rsidRPr="00370FDD" w:rsidRDefault="00757189" w:rsidP="002230FC">
            <w:pPr>
              <w:jc w:val="left"/>
              <w:rPr>
                <w:rFonts w:cs="Arial"/>
                <w:color w:val="000000"/>
                <w:sz w:val="18"/>
                <w:szCs w:val="16"/>
              </w:rPr>
            </w:pPr>
          </w:p>
        </w:tc>
        <w:tc>
          <w:tcPr>
            <w:tcW w:w="461" w:type="pct"/>
            <w:shd w:val="clear" w:color="000000" w:fill="FFFFFF"/>
            <w:vAlign w:val="center"/>
          </w:tcPr>
          <w:p w:rsidR="00757189" w:rsidRPr="001A6647" w:rsidRDefault="00757189" w:rsidP="001A6647">
            <w:pPr>
              <w:jc w:val="left"/>
              <w:rPr>
                <w:rFonts w:eastAsia="Times New Roman" w:cs="Arial"/>
                <w:color w:val="000000"/>
                <w:kern w:val="0"/>
                <w:sz w:val="16"/>
                <w:szCs w:val="16"/>
                <w:lang w:eastAsia="sk-SK"/>
              </w:rPr>
            </w:pPr>
          </w:p>
        </w:tc>
        <w:tc>
          <w:tcPr>
            <w:tcW w:w="987" w:type="pct"/>
            <w:shd w:val="clear" w:color="000000" w:fill="FFFFFF"/>
            <w:vAlign w:val="center"/>
          </w:tcPr>
          <w:p w:rsidR="00757189" w:rsidRPr="001A6647" w:rsidRDefault="00757189" w:rsidP="001A6647">
            <w:pPr>
              <w:jc w:val="left"/>
              <w:rPr>
                <w:rFonts w:eastAsia="Times New Roman" w:cs="Arial"/>
                <w:color w:val="000000"/>
                <w:kern w:val="0"/>
                <w:sz w:val="16"/>
                <w:szCs w:val="16"/>
                <w:lang w:eastAsia="sk-SK"/>
              </w:rPr>
            </w:pPr>
          </w:p>
        </w:tc>
      </w:tr>
    </w:tbl>
    <w:p w:rsidR="001A6647" w:rsidRDefault="001A6647"/>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FB4D93" w:rsidRPr="001A6647" w:rsidTr="00315D50">
        <w:trPr>
          <w:trHeight w:val="227"/>
          <w:tblHeader/>
        </w:trPr>
        <w:tc>
          <w:tcPr>
            <w:tcW w:w="1121" w:type="pct"/>
            <w:shd w:val="clear" w:color="auto" w:fill="A6A6A6" w:themeFill="background1" w:themeFillShade="A6"/>
            <w:noWrap/>
            <w:vAlign w:val="bottom"/>
            <w:hideMark/>
          </w:tcPr>
          <w:p w:rsidR="00FB4D93" w:rsidRPr="001A6647" w:rsidRDefault="00FB4D93" w:rsidP="00315D50">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FB4D93" w:rsidRPr="001A6647" w:rsidRDefault="00FB4D93" w:rsidP="00315D50">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FB4D93" w:rsidRPr="001A6647" w:rsidRDefault="00FB4D93" w:rsidP="00315D50">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FB4D93" w:rsidRPr="001A6647" w:rsidRDefault="00FB4D93" w:rsidP="00315D50">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FB4D93" w:rsidRPr="001A6647" w:rsidRDefault="00FB4D93" w:rsidP="00315D50">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FB4D93" w:rsidRPr="001A6647" w:rsidTr="00315D50">
        <w:trPr>
          <w:trHeight w:val="227"/>
        </w:trPr>
        <w:tc>
          <w:tcPr>
            <w:tcW w:w="5000" w:type="pct"/>
            <w:gridSpan w:val="5"/>
            <w:shd w:val="clear" w:color="auto" w:fill="BFBFBF" w:themeFill="background1" w:themeFillShade="BF"/>
            <w:noWrap/>
            <w:vAlign w:val="bottom"/>
            <w:hideMark/>
          </w:tcPr>
          <w:p w:rsidR="00FB4D93" w:rsidRPr="001A6647" w:rsidRDefault="00FB4D93" w:rsidP="00315D50">
            <w:pPr>
              <w:jc w:val="left"/>
              <w:rPr>
                <w:rFonts w:eastAsia="Times New Roman" w:cs="Arial"/>
                <w:b/>
                <w:bCs/>
                <w:color w:val="000000"/>
                <w:kern w:val="0"/>
                <w:sz w:val="16"/>
                <w:szCs w:val="16"/>
                <w:lang w:eastAsia="sk-SK"/>
              </w:rPr>
            </w:pPr>
            <w:r>
              <w:rPr>
                <w:rFonts w:eastAsia="Times New Roman" w:cs="Arial"/>
                <w:b/>
                <w:bCs/>
                <w:color w:val="000000"/>
                <w:kern w:val="0"/>
                <w:sz w:val="16"/>
                <w:szCs w:val="16"/>
                <w:lang w:eastAsia="sk-SK"/>
              </w:rPr>
              <w:t xml:space="preserve">Hydraulická ruka - </w:t>
            </w:r>
            <w:r w:rsidRPr="00FB4D93">
              <w:rPr>
                <w:rFonts w:eastAsia="Times New Roman" w:cs="Arial"/>
                <w:b/>
                <w:bCs/>
                <w:color w:val="000000"/>
                <w:kern w:val="0"/>
                <w:sz w:val="16"/>
                <w:szCs w:val="16"/>
                <w:lang w:eastAsia="sk-SK"/>
              </w:rPr>
              <w:t xml:space="preserve">FASSI F85B.0.23 </w:t>
            </w:r>
            <w:proofErr w:type="spellStart"/>
            <w:r w:rsidRPr="00FB4D93">
              <w:rPr>
                <w:rFonts w:eastAsia="Times New Roman" w:cs="Arial"/>
                <w:b/>
                <w:bCs/>
                <w:color w:val="000000"/>
                <w:kern w:val="0"/>
                <w:sz w:val="16"/>
                <w:szCs w:val="16"/>
                <w:lang w:eastAsia="sk-SK"/>
              </w:rPr>
              <w:t>act</w:t>
            </w:r>
            <w:r w:rsidR="00661663">
              <w:rPr>
                <w:rFonts w:eastAsia="Times New Roman" w:cs="Arial"/>
                <w:b/>
                <w:bCs/>
                <w:color w:val="000000"/>
                <w:kern w:val="0"/>
                <w:sz w:val="16"/>
                <w:szCs w:val="16"/>
                <w:lang w:eastAsia="sk-SK"/>
              </w:rPr>
              <w:t>ive</w:t>
            </w:r>
            <w:proofErr w:type="spellEnd"/>
            <w:r w:rsidR="00661663">
              <w:rPr>
                <w:rFonts w:eastAsia="Times New Roman" w:cs="Arial"/>
                <w:b/>
                <w:bCs/>
                <w:color w:val="000000"/>
                <w:kern w:val="0"/>
                <w:sz w:val="16"/>
                <w:szCs w:val="16"/>
                <w:lang w:eastAsia="sk-SK"/>
              </w:rPr>
              <w:t xml:space="preserve"> vrátane hydraulického navija</w:t>
            </w:r>
            <w:r w:rsidRPr="00FB4D93">
              <w:rPr>
                <w:rFonts w:eastAsia="Times New Roman" w:cs="Arial"/>
                <w:b/>
                <w:bCs/>
                <w:color w:val="000000"/>
                <w:kern w:val="0"/>
                <w:sz w:val="16"/>
                <w:szCs w:val="16"/>
                <w:lang w:eastAsia="sk-SK"/>
              </w:rPr>
              <w:t>ka</w:t>
            </w:r>
          </w:p>
        </w:tc>
      </w:tr>
      <w:tr w:rsidR="00FB4D93" w:rsidRPr="001A6647" w:rsidTr="002E5D95">
        <w:trPr>
          <w:trHeight w:val="227"/>
        </w:trPr>
        <w:tc>
          <w:tcPr>
            <w:tcW w:w="1121" w:type="pct"/>
            <w:shd w:val="clear" w:color="auto" w:fill="auto"/>
            <w:noWrap/>
            <w:vAlign w:val="bottom"/>
          </w:tcPr>
          <w:p w:rsidR="00FB4D93" w:rsidRPr="00FB4D93" w:rsidRDefault="00FB4D93" w:rsidP="00FB4D93">
            <w:pPr>
              <w:rPr>
                <w:rFonts w:cs="Arial"/>
                <w:color w:val="000000"/>
                <w:sz w:val="18"/>
                <w:szCs w:val="18"/>
              </w:rPr>
            </w:pPr>
            <w:r w:rsidRPr="00FB4D93">
              <w:rPr>
                <w:rFonts w:cs="Arial"/>
                <w:color w:val="000000"/>
                <w:sz w:val="18"/>
                <w:szCs w:val="18"/>
              </w:rPr>
              <w:t>Nosnosť</w:t>
            </w:r>
          </w:p>
        </w:tc>
        <w:tc>
          <w:tcPr>
            <w:tcW w:w="1445" w:type="pct"/>
            <w:shd w:val="clear" w:color="auto" w:fill="auto"/>
            <w:vAlign w:val="bottom"/>
          </w:tcPr>
          <w:p w:rsidR="00FB4D93" w:rsidRPr="00FB4D93" w:rsidRDefault="00FB4D93">
            <w:pPr>
              <w:rPr>
                <w:rFonts w:cs="Arial"/>
                <w:color w:val="000000"/>
                <w:sz w:val="18"/>
                <w:szCs w:val="18"/>
              </w:rPr>
            </w:pPr>
            <w:r w:rsidRPr="00FB4D93">
              <w:rPr>
                <w:rFonts w:cs="Arial"/>
                <w:color w:val="000000"/>
                <w:sz w:val="18"/>
                <w:szCs w:val="18"/>
              </w:rPr>
              <w:t>3 800kg/2,0m, 3 425kg/2,25m, 2 050kg/3,90m</w:t>
            </w:r>
          </w:p>
        </w:tc>
        <w:tc>
          <w:tcPr>
            <w:tcW w:w="986" w:type="pct"/>
            <w:shd w:val="clear" w:color="auto" w:fill="auto"/>
            <w:vAlign w:val="center"/>
          </w:tcPr>
          <w:p w:rsidR="00FB4D93" w:rsidRPr="00FB4D93" w:rsidRDefault="00FB4D93">
            <w:pPr>
              <w:jc w:val="center"/>
              <w:rPr>
                <w:rFonts w:cs="Arial"/>
                <w:color w:val="000000"/>
                <w:sz w:val="18"/>
                <w:szCs w:val="18"/>
              </w:rPr>
            </w:pPr>
            <w:r w:rsidRPr="00FB4D93">
              <w:rPr>
                <w:rFonts w:cs="Arial"/>
                <w:color w:val="000000"/>
                <w:sz w:val="18"/>
                <w:szCs w:val="18"/>
              </w:rPr>
              <w:t xml:space="preserve">550kg/11,30m, 440kg/13,20m                 (2x mechanický </w:t>
            </w:r>
            <w:proofErr w:type="spellStart"/>
            <w:r w:rsidRPr="00FB4D93">
              <w:rPr>
                <w:rFonts w:cs="Arial"/>
                <w:color w:val="000000"/>
                <w:sz w:val="18"/>
                <w:szCs w:val="18"/>
              </w:rPr>
              <w:t>výsuv</w:t>
            </w:r>
            <w:proofErr w:type="spellEnd"/>
            <w:r w:rsidRPr="00FB4D93">
              <w:rPr>
                <w:rFonts w:cs="Arial"/>
                <w:color w:val="000000"/>
                <w:sz w:val="18"/>
                <w:szCs w:val="18"/>
              </w:rPr>
              <w:t xml:space="preserve"> )</w:t>
            </w:r>
          </w:p>
        </w:tc>
        <w:tc>
          <w:tcPr>
            <w:tcW w:w="461" w:type="pct"/>
            <w:shd w:val="clear" w:color="auto" w:fill="auto"/>
            <w:vAlign w:val="center"/>
          </w:tcPr>
          <w:p w:rsidR="00FB4D93" w:rsidRPr="001A6647" w:rsidRDefault="00FB4D93" w:rsidP="00315D50">
            <w:pPr>
              <w:jc w:val="center"/>
              <w:rPr>
                <w:rFonts w:eastAsia="Times New Roman" w:cs="Arial"/>
                <w:color w:val="000000"/>
                <w:kern w:val="0"/>
                <w:sz w:val="16"/>
                <w:szCs w:val="16"/>
                <w:lang w:eastAsia="sk-SK"/>
              </w:rPr>
            </w:pPr>
          </w:p>
        </w:tc>
        <w:tc>
          <w:tcPr>
            <w:tcW w:w="987" w:type="pct"/>
            <w:shd w:val="clear" w:color="auto" w:fill="auto"/>
            <w:vAlign w:val="center"/>
          </w:tcPr>
          <w:p w:rsidR="00FB4D93" w:rsidRPr="001A6647" w:rsidRDefault="00FB4D93" w:rsidP="00315D50">
            <w:pPr>
              <w:jc w:val="center"/>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B4D93" w:rsidRPr="00FF2DFD" w:rsidRDefault="00FB4D93" w:rsidP="00FB4D93">
            <w:pPr>
              <w:rPr>
                <w:rFonts w:cs="Arial"/>
                <w:color w:val="000000"/>
                <w:sz w:val="18"/>
                <w:szCs w:val="18"/>
              </w:rPr>
            </w:pPr>
            <w:r w:rsidRPr="00FF2DFD">
              <w:rPr>
                <w:rFonts w:cs="Arial"/>
                <w:color w:val="000000"/>
                <w:sz w:val="18"/>
                <w:szCs w:val="18"/>
              </w:rPr>
              <w:t xml:space="preserve">trojnásobný hydraulický </w:t>
            </w:r>
            <w:proofErr w:type="spellStart"/>
            <w:r w:rsidRPr="00FF2DFD">
              <w:rPr>
                <w:rFonts w:cs="Arial"/>
                <w:color w:val="000000"/>
                <w:sz w:val="18"/>
                <w:szCs w:val="18"/>
              </w:rPr>
              <w:t>výsuv</w:t>
            </w:r>
            <w:proofErr w:type="spellEnd"/>
            <w:r w:rsidRPr="00FF2DFD">
              <w:rPr>
                <w:rFonts w:cs="Arial"/>
                <w:color w:val="000000"/>
                <w:sz w:val="18"/>
                <w:szCs w:val="18"/>
              </w:rPr>
              <w:t xml:space="preserve"> s  dosahom </w:t>
            </w:r>
          </w:p>
          <w:p w:rsidR="00FB4D93" w:rsidRPr="00FF2DFD" w:rsidRDefault="00FB4D93" w:rsidP="00FB4D93">
            <w:pPr>
              <w:ind w:firstLine="708"/>
              <w:rPr>
                <w:rFonts w:cs="Arial"/>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min 9,6m</w:t>
            </w:r>
          </w:p>
          <w:p w:rsidR="00FB4D93" w:rsidRPr="00FF2DFD" w:rsidRDefault="00FB4D93" w:rsidP="00315D50">
            <w:pPr>
              <w:jc w:val="left"/>
              <w:rPr>
                <w:rFonts w:cs="Arial"/>
                <w:color w:val="000000"/>
                <w:sz w:val="18"/>
                <w:szCs w:val="18"/>
              </w:rPr>
            </w:pPr>
          </w:p>
        </w:tc>
        <w:tc>
          <w:tcPr>
            <w:tcW w:w="986" w:type="pct"/>
            <w:shd w:val="clear" w:color="auto" w:fill="auto"/>
          </w:tcPr>
          <w:p w:rsidR="00FB4D93" w:rsidRPr="00370FDD" w:rsidRDefault="00FB4D93" w:rsidP="00315D50">
            <w:pPr>
              <w:jc w:val="left"/>
              <w:rPr>
                <w:rFonts w:cs="Arial"/>
                <w:color w:val="000000"/>
                <w:sz w:val="18"/>
                <w:szCs w:val="16"/>
              </w:rPr>
            </w:pPr>
          </w:p>
        </w:tc>
        <w:tc>
          <w:tcPr>
            <w:tcW w:w="461" w:type="pct"/>
            <w:shd w:val="clear" w:color="auto" w:fill="auto"/>
            <w:vAlign w:val="center"/>
          </w:tcPr>
          <w:p w:rsidR="00FB4D93" w:rsidRPr="001A6647" w:rsidRDefault="00FB4D93" w:rsidP="00315D50">
            <w:pPr>
              <w:jc w:val="center"/>
              <w:rPr>
                <w:rFonts w:eastAsia="Times New Roman" w:cs="Arial"/>
                <w:color w:val="000000"/>
                <w:kern w:val="0"/>
                <w:sz w:val="16"/>
                <w:szCs w:val="16"/>
                <w:lang w:eastAsia="sk-SK"/>
              </w:rPr>
            </w:pPr>
          </w:p>
        </w:tc>
        <w:tc>
          <w:tcPr>
            <w:tcW w:w="987" w:type="pct"/>
            <w:shd w:val="clear" w:color="auto" w:fill="auto"/>
            <w:vAlign w:val="center"/>
          </w:tcPr>
          <w:p w:rsidR="00FB4D93" w:rsidRPr="001A6647" w:rsidRDefault="00FB4D93" w:rsidP="00315D50">
            <w:pPr>
              <w:jc w:val="center"/>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výška zdvihu</w:t>
            </w:r>
          </w:p>
          <w:p w:rsidR="00FB4D93" w:rsidRPr="00FF2DFD" w:rsidRDefault="00FB4D93" w:rsidP="00315D50">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12,2m</w:t>
            </w:r>
          </w:p>
          <w:p w:rsidR="00FB4D93" w:rsidRPr="00FF2DFD" w:rsidRDefault="00FB4D93" w:rsidP="00315D50">
            <w:pPr>
              <w:jc w:val="left"/>
              <w:rPr>
                <w:rFonts w:cs="Arial"/>
                <w:color w:val="000000"/>
                <w:sz w:val="18"/>
                <w:szCs w:val="18"/>
              </w:rPr>
            </w:pPr>
          </w:p>
        </w:tc>
        <w:tc>
          <w:tcPr>
            <w:tcW w:w="986" w:type="pct"/>
            <w:shd w:val="clear" w:color="auto" w:fill="auto"/>
          </w:tcPr>
          <w:p w:rsidR="00FB4D93" w:rsidRPr="00370FDD" w:rsidRDefault="00FB4D93" w:rsidP="00315D50">
            <w:pPr>
              <w:jc w:val="left"/>
              <w:rPr>
                <w:rFonts w:cs="Arial"/>
                <w:color w:val="000000"/>
                <w:sz w:val="18"/>
                <w:szCs w:val="16"/>
              </w:rPr>
            </w:pPr>
          </w:p>
        </w:tc>
        <w:tc>
          <w:tcPr>
            <w:tcW w:w="461" w:type="pct"/>
            <w:shd w:val="clear" w:color="auto" w:fill="auto"/>
            <w:vAlign w:val="center"/>
            <w:hideMark/>
          </w:tcPr>
          <w:p w:rsidR="00FB4D93" w:rsidRPr="001A6647" w:rsidRDefault="00FB4D93" w:rsidP="00315D50">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vAlign w:val="center"/>
            <w:hideMark/>
          </w:tcPr>
          <w:p w:rsidR="00FB4D93" w:rsidRPr="001A6647" w:rsidRDefault="00FB4D93" w:rsidP="00315D50">
            <w:pPr>
              <w:jc w:val="center"/>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 xml:space="preserve">uhol </w:t>
            </w:r>
            <w:proofErr w:type="spellStart"/>
            <w:r w:rsidRPr="00FF2DFD">
              <w:rPr>
                <w:rFonts w:cs="Arial"/>
                <w:color w:val="000000"/>
                <w:sz w:val="18"/>
                <w:szCs w:val="18"/>
              </w:rPr>
              <w:t>otoče</w:t>
            </w:r>
            <w:proofErr w:type="spellEnd"/>
          </w:p>
          <w:p w:rsidR="00FB4D93" w:rsidRPr="00FF2DFD" w:rsidRDefault="00FB4D93" w:rsidP="00315D50">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400°</w:t>
            </w:r>
          </w:p>
          <w:p w:rsidR="00FB4D93" w:rsidRPr="00FF2DFD" w:rsidRDefault="00FB4D93" w:rsidP="00315D50">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hideMark/>
          </w:tcPr>
          <w:p w:rsidR="00FB4D93" w:rsidRPr="001A6647" w:rsidRDefault="00FB4D93" w:rsidP="00315D50">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FB4D93" w:rsidRPr="001A6647" w:rsidRDefault="00FB4D93" w:rsidP="00315D50">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dovolený náklon</w:t>
            </w:r>
          </w:p>
          <w:p w:rsidR="00FB4D93" w:rsidRPr="00FF2DFD" w:rsidRDefault="00FB4D93" w:rsidP="00315D50">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5°</w:t>
            </w:r>
          </w:p>
          <w:p w:rsidR="00FB4D93" w:rsidRPr="00FF2DFD" w:rsidRDefault="00FB4D93" w:rsidP="00315D50">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hideMark/>
          </w:tcPr>
          <w:p w:rsidR="00FB4D93" w:rsidRPr="001A6647" w:rsidRDefault="00FB4D93" w:rsidP="00315D50">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c>
          <w:tcPr>
            <w:tcW w:w="987" w:type="pct"/>
            <w:shd w:val="clear" w:color="auto" w:fill="auto"/>
            <w:noWrap/>
            <w:vAlign w:val="bottom"/>
            <w:hideMark/>
          </w:tcPr>
          <w:p w:rsidR="00FB4D93" w:rsidRPr="001A6647" w:rsidRDefault="00FB4D93" w:rsidP="00315D50">
            <w:pPr>
              <w:jc w:val="left"/>
              <w:rPr>
                <w:rFonts w:eastAsia="Times New Roman" w:cs="Arial"/>
                <w:color w:val="000000"/>
                <w:kern w:val="0"/>
                <w:sz w:val="16"/>
                <w:szCs w:val="16"/>
                <w:lang w:eastAsia="sk-SK"/>
              </w:rPr>
            </w:pPr>
            <w:r w:rsidRPr="001A6647">
              <w:rPr>
                <w:rFonts w:eastAsia="Times New Roman" w:cs="Arial"/>
                <w:color w:val="000000"/>
                <w:kern w:val="0"/>
                <w:sz w:val="16"/>
                <w:szCs w:val="16"/>
                <w:lang w:eastAsia="sk-SK"/>
              </w:rPr>
              <w:t> </w:t>
            </w: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zdvihový moment</w:t>
            </w:r>
          </w:p>
          <w:p w:rsidR="00FB4D93" w:rsidRPr="00FF2DFD" w:rsidRDefault="00FB4D93" w:rsidP="00FB4D93">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od 78kNm</w:t>
            </w:r>
          </w:p>
          <w:p w:rsidR="00FB4D93" w:rsidRPr="00FF2DFD" w:rsidRDefault="00FB4D93" w:rsidP="00FB4D93">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základňa a spodná časť stĺpa HR vyrobená z</w:t>
            </w:r>
          </w:p>
          <w:p w:rsidR="00FB4D93" w:rsidRPr="00FF2DFD" w:rsidRDefault="00FB4D93" w:rsidP="00FB4D93">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tvárnej liatiny</w:t>
            </w:r>
          </w:p>
          <w:p w:rsidR="00FB4D93" w:rsidRPr="00FF2DFD" w:rsidRDefault="00FB4D93" w:rsidP="00FB4D93">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 xml:space="preserve">hák s nosnosťou </w:t>
            </w:r>
          </w:p>
          <w:p w:rsidR="00FB4D93" w:rsidRPr="00FF2DFD" w:rsidRDefault="00FB4D93" w:rsidP="00F26DDE">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5,4 t</w:t>
            </w:r>
          </w:p>
          <w:p w:rsidR="00FB4D93" w:rsidRPr="00FF2DFD" w:rsidRDefault="00FB4D93" w:rsidP="00F26DDE">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26DDE" w:rsidRPr="001A6647" w:rsidTr="00315D50">
        <w:trPr>
          <w:trHeight w:val="227"/>
        </w:trPr>
        <w:tc>
          <w:tcPr>
            <w:tcW w:w="1121" w:type="pct"/>
            <w:shd w:val="clear" w:color="auto" w:fill="auto"/>
            <w:noWrap/>
          </w:tcPr>
          <w:p w:rsidR="00F26DDE" w:rsidRPr="00FF2DFD" w:rsidRDefault="00F26DDE" w:rsidP="00F26DDE">
            <w:pPr>
              <w:jc w:val="left"/>
              <w:rPr>
                <w:rFonts w:cs="Arial"/>
                <w:color w:val="000000"/>
                <w:sz w:val="18"/>
                <w:szCs w:val="18"/>
              </w:rPr>
            </w:pPr>
            <w:r w:rsidRPr="00FF2DFD">
              <w:rPr>
                <w:rFonts w:cs="Arial"/>
                <w:color w:val="000000"/>
                <w:sz w:val="18"/>
                <w:szCs w:val="18"/>
              </w:rPr>
              <w:t xml:space="preserve">ovládanie zo zeme </w:t>
            </w:r>
          </w:p>
          <w:p w:rsidR="00F26DDE" w:rsidRPr="00FF2DFD" w:rsidRDefault="00F26DDE" w:rsidP="00FB4D93">
            <w:pPr>
              <w:jc w:val="left"/>
              <w:rPr>
                <w:rFonts w:cs="Arial"/>
                <w:color w:val="000000"/>
                <w:sz w:val="18"/>
                <w:szCs w:val="18"/>
              </w:rPr>
            </w:pPr>
          </w:p>
        </w:tc>
        <w:tc>
          <w:tcPr>
            <w:tcW w:w="1445" w:type="pct"/>
            <w:shd w:val="clear" w:color="auto" w:fill="auto"/>
          </w:tcPr>
          <w:p w:rsidR="00F26DDE" w:rsidRPr="00FF2DFD" w:rsidRDefault="00F26DDE" w:rsidP="00F26DDE">
            <w:pPr>
              <w:jc w:val="left"/>
              <w:rPr>
                <w:rFonts w:cs="Arial"/>
                <w:color w:val="000000"/>
                <w:sz w:val="18"/>
                <w:szCs w:val="18"/>
              </w:rPr>
            </w:pPr>
            <w:r w:rsidRPr="00FF2DFD">
              <w:rPr>
                <w:rFonts w:cs="Arial"/>
                <w:color w:val="000000"/>
                <w:sz w:val="18"/>
                <w:szCs w:val="18"/>
              </w:rPr>
              <w:t>páčkami</w:t>
            </w:r>
          </w:p>
          <w:p w:rsidR="00F26DDE" w:rsidRPr="00FF2DFD" w:rsidRDefault="00F26DDE" w:rsidP="00FB4D93">
            <w:pPr>
              <w:jc w:val="left"/>
              <w:rPr>
                <w:rFonts w:cs="Arial"/>
                <w:color w:val="000000"/>
                <w:sz w:val="18"/>
                <w:szCs w:val="18"/>
              </w:rPr>
            </w:pPr>
          </w:p>
        </w:tc>
        <w:tc>
          <w:tcPr>
            <w:tcW w:w="986" w:type="pct"/>
            <w:shd w:val="clear" w:color="auto" w:fill="auto"/>
            <w:noWrap/>
          </w:tcPr>
          <w:p w:rsidR="00F26DDE" w:rsidRPr="00370FDD" w:rsidRDefault="00F26DDE" w:rsidP="00315D50">
            <w:pPr>
              <w:jc w:val="left"/>
              <w:rPr>
                <w:rFonts w:cs="Arial"/>
                <w:color w:val="000000"/>
                <w:sz w:val="18"/>
                <w:szCs w:val="16"/>
              </w:rPr>
            </w:pPr>
          </w:p>
        </w:tc>
        <w:tc>
          <w:tcPr>
            <w:tcW w:w="461" w:type="pct"/>
            <w:shd w:val="clear" w:color="auto" w:fill="auto"/>
            <w:noWrap/>
            <w:vAlign w:val="bottom"/>
          </w:tcPr>
          <w:p w:rsidR="00F26DDE" w:rsidRPr="001A6647" w:rsidRDefault="00F26DDE"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26DDE" w:rsidRPr="001A6647" w:rsidRDefault="00F26DDE" w:rsidP="00315D50">
            <w:pPr>
              <w:jc w:val="left"/>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B4D93" w:rsidRPr="00FF2DFD" w:rsidRDefault="00FB4D93" w:rsidP="00FB4D93">
            <w:pPr>
              <w:jc w:val="left"/>
              <w:rPr>
                <w:rFonts w:cs="Arial"/>
                <w:color w:val="000000"/>
                <w:sz w:val="18"/>
                <w:szCs w:val="18"/>
              </w:rPr>
            </w:pPr>
            <w:r w:rsidRPr="00FF2DFD">
              <w:rPr>
                <w:rFonts w:cs="Arial"/>
                <w:color w:val="000000"/>
                <w:sz w:val="18"/>
                <w:szCs w:val="18"/>
              </w:rPr>
              <w:t>rádiové diaľkové ovládanie</w:t>
            </w:r>
          </w:p>
          <w:p w:rsidR="00FB4D93" w:rsidRPr="00FF2DFD" w:rsidRDefault="00FB4D93" w:rsidP="00FB4D93">
            <w:pPr>
              <w:jc w:val="left"/>
              <w:rPr>
                <w:rFonts w:cs="Arial"/>
                <w:color w:val="000000"/>
                <w:sz w:val="18"/>
                <w:szCs w:val="18"/>
              </w:rPr>
            </w:pPr>
          </w:p>
        </w:tc>
        <w:tc>
          <w:tcPr>
            <w:tcW w:w="1445" w:type="pct"/>
            <w:shd w:val="clear" w:color="auto" w:fill="auto"/>
          </w:tcPr>
          <w:p w:rsidR="00FB4D93" w:rsidRPr="00FF2DFD" w:rsidRDefault="00FB4D93" w:rsidP="00FB4D93">
            <w:pPr>
              <w:jc w:val="left"/>
              <w:rPr>
                <w:rFonts w:cs="Arial"/>
                <w:color w:val="000000"/>
                <w:sz w:val="18"/>
                <w:szCs w:val="18"/>
              </w:rPr>
            </w:pPr>
            <w:r w:rsidRPr="00FF2DFD">
              <w:rPr>
                <w:rFonts w:cs="Arial"/>
                <w:color w:val="000000"/>
                <w:sz w:val="18"/>
                <w:szCs w:val="18"/>
              </w:rPr>
              <w:t>s displejom, so zobrazením zaťaženia jednotlivých valcov HR</w:t>
            </w:r>
          </w:p>
          <w:p w:rsidR="00FB4D93" w:rsidRPr="00FF2DFD" w:rsidRDefault="00FB4D93" w:rsidP="00FB4D93">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26DDE" w:rsidRPr="001A6647" w:rsidTr="00315D50">
        <w:trPr>
          <w:trHeight w:val="227"/>
        </w:trPr>
        <w:tc>
          <w:tcPr>
            <w:tcW w:w="1121" w:type="pct"/>
            <w:shd w:val="clear" w:color="auto" w:fill="auto"/>
            <w:noWrap/>
          </w:tcPr>
          <w:p w:rsidR="00F26DDE" w:rsidRPr="00F26DDE" w:rsidRDefault="00F26DDE" w:rsidP="00F26DDE">
            <w:pPr>
              <w:jc w:val="left"/>
              <w:rPr>
                <w:rFonts w:cs="Arial"/>
                <w:color w:val="000000"/>
                <w:sz w:val="18"/>
                <w:szCs w:val="18"/>
              </w:rPr>
            </w:pPr>
            <w:r w:rsidRPr="00F26DDE">
              <w:rPr>
                <w:rFonts w:cs="Arial"/>
                <w:color w:val="000000"/>
                <w:sz w:val="18"/>
                <w:szCs w:val="18"/>
              </w:rPr>
              <w:t xml:space="preserve">zobrazenie údajov o </w:t>
            </w:r>
            <w:r w:rsidR="00E077A9">
              <w:rPr>
                <w:rFonts w:cs="Arial"/>
                <w:color w:val="000000"/>
                <w:sz w:val="18"/>
                <w:szCs w:val="18"/>
              </w:rPr>
              <w:lastRenderedPageBreak/>
              <w:t>aktuál</w:t>
            </w:r>
            <w:r w:rsidRPr="00F26DDE">
              <w:rPr>
                <w:rFonts w:cs="Arial"/>
                <w:color w:val="000000"/>
                <w:sz w:val="18"/>
                <w:szCs w:val="18"/>
              </w:rPr>
              <w:t xml:space="preserve">nom stave HR </w:t>
            </w:r>
          </w:p>
          <w:p w:rsidR="00F26DDE" w:rsidRPr="00F26DDE" w:rsidRDefault="00F26DDE" w:rsidP="00FB4D93">
            <w:pPr>
              <w:jc w:val="left"/>
              <w:rPr>
                <w:rFonts w:cs="Arial"/>
                <w:color w:val="000000"/>
                <w:sz w:val="18"/>
                <w:szCs w:val="18"/>
              </w:rPr>
            </w:pPr>
          </w:p>
        </w:tc>
        <w:tc>
          <w:tcPr>
            <w:tcW w:w="1445" w:type="pct"/>
            <w:shd w:val="clear" w:color="auto" w:fill="auto"/>
          </w:tcPr>
          <w:p w:rsidR="00F26DDE" w:rsidRPr="00F26DDE" w:rsidRDefault="00F26DDE" w:rsidP="00F26DDE">
            <w:pPr>
              <w:jc w:val="left"/>
              <w:rPr>
                <w:rFonts w:cs="Arial"/>
                <w:color w:val="000000"/>
                <w:sz w:val="18"/>
                <w:szCs w:val="18"/>
              </w:rPr>
            </w:pPr>
            <w:r w:rsidRPr="00F26DDE">
              <w:rPr>
                <w:rFonts w:cs="Arial"/>
                <w:color w:val="000000"/>
                <w:sz w:val="18"/>
                <w:szCs w:val="18"/>
              </w:rPr>
              <w:lastRenderedPageBreak/>
              <w:t>displej pri základni HR</w:t>
            </w:r>
          </w:p>
          <w:p w:rsidR="00F26DDE" w:rsidRPr="00FF2DFD" w:rsidRDefault="00F26DDE" w:rsidP="00FB4D93">
            <w:pPr>
              <w:jc w:val="left"/>
              <w:rPr>
                <w:rFonts w:cs="Arial"/>
                <w:color w:val="000000"/>
                <w:sz w:val="18"/>
                <w:szCs w:val="18"/>
              </w:rPr>
            </w:pPr>
          </w:p>
        </w:tc>
        <w:tc>
          <w:tcPr>
            <w:tcW w:w="986" w:type="pct"/>
            <w:shd w:val="clear" w:color="auto" w:fill="auto"/>
            <w:noWrap/>
          </w:tcPr>
          <w:p w:rsidR="00F26DDE" w:rsidRPr="00370FDD" w:rsidRDefault="00F26DDE" w:rsidP="00315D50">
            <w:pPr>
              <w:jc w:val="left"/>
              <w:rPr>
                <w:rFonts w:cs="Arial"/>
                <w:color w:val="000000"/>
                <w:sz w:val="18"/>
                <w:szCs w:val="16"/>
              </w:rPr>
            </w:pPr>
          </w:p>
        </w:tc>
        <w:tc>
          <w:tcPr>
            <w:tcW w:w="461" w:type="pct"/>
            <w:shd w:val="clear" w:color="auto" w:fill="auto"/>
            <w:noWrap/>
            <w:vAlign w:val="bottom"/>
          </w:tcPr>
          <w:p w:rsidR="00F26DDE" w:rsidRPr="001A6647" w:rsidRDefault="00F26DDE"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26DDE" w:rsidRPr="001A6647" w:rsidRDefault="00F26DDE" w:rsidP="00315D50">
            <w:pPr>
              <w:jc w:val="left"/>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F2DFD" w:rsidRPr="00FF2DFD" w:rsidRDefault="00FF2DFD" w:rsidP="00FF2DFD">
            <w:pPr>
              <w:jc w:val="left"/>
              <w:rPr>
                <w:rFonts w:cs="Arial"/>
                <w:color w:val="000000"/>
                <w:sz w:val="18"/>
                <w:szCs w:val="18"/>
              </w:rPr>
            </w:pPr>
            <w:r w:rsidRPr="00FF2DFD">
              <w:rPr>
                <w:rFonts w:cs="Arial"/>
                <w:color w:val="000000"/>
                <w:sz w:val="18"/>
                <w:szCs w:val="18"/>
              </w:rPr>
              <w:lastRenderedPageBreak/>
              <w:t>bočné vysúvanie podpier</w:t>
            </w:r>
          </w:p>
          <w:p w:rsidR="00FB4D93" w:rsidRPr="00FF2DFD" w:rsidRDefault="00FB4D93" w:rsidP="00FB4D93">
            <w:pPr>
              <w:jc w:val="left"/>
              <w:rPr>
                <w:rFonts w:cs="Arial"/>
                <w:color w:val="000000"/>
                <w:sz w:val="18"/>
                <w:szCs w:val="18"/>
              </w:rPr>
            </w:pPr>
          </w:p>
        </w:tc>
        <w:tc>
          <w:tcPr>
            <w:tcW w:w="1445" w:type="pct"/>
            <w:shd w:val="clear" w:color="auto" w:fill="auto"/>
          </w:tcPr>
          <w:p w:rsidR="00FF2DFD" w:rsidRPr="00FF2DFD" w:rsidRDefault="00FF2DFD" w:rsidP="00FF2DFD">
            <w:pPr>
              <w:jc w:val="left"/>
              <w:rPr>
                <w:rFonts w:cs="Arial"/>
                <w:color w:val="000000"/>
                <w:sz w:val="18"/>
                <w:szCs w:val="18"/>
              </w:rPr>
            </w:pPr>
            <w:r w:rsidRPr="00FF2DFD">
              <w:rPr>
                <w:rFonts w:cs="Arial"/>
                <w:color w:val="000000"/>
                <w:sz w:val="18"/>
                <w:szCs w:val="18"/>
              </w:rPr>
              <w:t>hydraulicky</w:t>
            </w:r>
          </w:p>
          <w:p w:rsidR="00FB4D93" w:rsidRPr="00FF2DFD" w:rsidRDefault="00FB4D93" w:rsidP="00FB4D93">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B4D93" w:rsidRPr="001A6647" w:rsidTr="00315D50">
        <w:trPr>
          <w:trHeight w:val="227"/>
        </w:trPr>
        <w:tc>
          <w:tcPr>
            <w:tcW w:w="1121" w:type="pct"/>
            <w:shd w:val="clear" w:color="auto" w:fill="auto"/>
            <w:noWrap/>
          </w:tcPr>
          <w:p w:rsidR="00FF2DFD" w:rsidRPr="00FF2DFD" w:rsidRDefault="00FF2DFD" w:rsidP="00FF2DFD">
            <w:pPr>
              <w:jc w:val="left"/>
              <w:rPr>
                <w:rFonts w:cs="Arial"/>
                <w:color w:val="000000"/>
                <w:sz w:val="18"/>
                <w:szCs w:val="18"/>
              </w:rPr>
            </w:pPr>
            <w:r w:rsidRPr="00FF2DFD">
              <w:rPr>
                <w:rFonts w:cs="Arial"/>
                <w:color w:val="000000"/>
                <w:sz w:val="18"/>
                <w:szCs w:val="18"/>
              </w:rPr>
              <w:t xml:space="preserve">celková hmotnosť HR (vrátane </w:t>
            </w:r>
            <w:proofErr w:type="spellStart"/>
            <w:r w:rsidRPr="00FF2DFD">
              <w:rPr>
                <w:rFonts w:cs="Arial"/>
                <w:color w:val="000000"/>
                <w:sz w:val="18"/>
                <w:szCs w:val="18"/>
              </w:rPr>
              <w:t>hydraul</w:t>
            </w:r>
            <w:proofErr w:type="spellEnd"/>
            <w:r w:rsidRPr="00FF2DFD">
              <w:rPr>
                <w:rFonts w:cs="Arial"/>
                <w:color w:val="000000"/>
                <w:sz w:val="18"/>
                <w:szCs w:val="18"/>
              </w:rPr>
              <w:t>. podpier a olej. nádrže)</w:t>
            </w:r>
          </w:p>
          <w:p w:rsidR="00FB4D93" w:rsidRPr="00FF2DFD" w:rsidRDefault="00FB4D93" w:rsidP="00FB4D93">
            <w:pPr>
              <w:jc w:val="left"/>
              <w:rPr>
                <w:rFonts w:cs="Arial"/>
                <w:color w:val="000000"/>
                <w:sz w:val="18"/>
                <w:szCs w:val="18"/>
              </w:rPr>
            </w:pPr>
          </w:p>
        </w:tc>
        <w:tc>
          <w:tcPr>
            <w:tcW w:w="1445" w:type="pct"/>
            <w:shd w:val="clear" w:color="auto" w:fill="auto"/>
          </w:tcPr>
          <w:p w:rsidR="00FF2DFD" w:rsidRPr="00FF2DFD" w:rsidRDefault="00FF2DFD" w:rsidP="00FF2DFD">
            <w:pPr>
              <w:jc w:val="left"/>
              <w:rPr>
                <w:rFonts w:cs="Arial"/>
                <w:color w:val="000000"/>
                <w:sz w:val="18"/>
                <w:szCs w:val="18"/>
              </w:rPr>
            </w:pPr>
            <w:r w:rsidRPr="00FF2DFD">
              <w:rPr>
                <w:rFonts w:cs="Arial"/>
                <w:color w:val="000000"/>
                <w:sz w:val="18"/>
                <w:szCs w:val="18"/>
              </w:rPr>
              <w:t>do 1 045kg</w:t>
            </w:r>
          </w:p>
          <w:p w:rsidR="00FB4D93" w:rsidRPr="00FF2DFD" w:rsidRDefault="00FB4D93" w:rsidP="00FB4D93">
            <w:pPr>
              <w:jc w:val="left"/>
              <w:rPr>
                <w:rFonts w:cs="Arial"/>
                <w:color w:val="000000"/>
                <w:sz w:val="18"/>
                <w:szCs w:val="18"/>
              </w:rPr>
            </w:pPr>
          </w:p>
        </w:tc>
        <w:tc>
          <w:tcPr>
            <w:tcW w:w="986" w:type="pct"/>
            <w:shd w:val="clear" w:color="auto" w:fill="auto"/>
            <w:noWrap/>
          </w:tcPr>
          <w:p w:rsidR="00FB4D93" w:rsidRPr="00370FDD" w:rsidRDefault="00FB4D93" w:rsidP="00315D50">
            <w:pPr>
              <w:jc w:val="left"/>
              <w:rPr>
                <w:rFonts w:cs="Arial"/>
                <w:color w:val="000000"/>
                <w:sz w:val="18"/>
                <w:szCs w:val="16"/>
              </w:rPr>
            </w:pPr>
          </w:p>
        </w:tc>
        <w:tc>
          <w:tcPr>
            <w:tcW w:w="461"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B4D93" w:rsidRPr="001A6647" w:rsidRDefault="00FB4D93" w:rsidP="00315D50">
            <w:pPr>
              <w:jc w:val="left"/>
              <w:rPr>
                <w:rFonts w:eastAsia="Times New Roman" w:cs="Arial"/>
                <w:color w:val="000000"/>
                <w:kern w:val="0"/>
                <w:sz w:val="16"/>
                <w:szCs w:val="16"/>
                <w:lang w:eastAsia="sk-SK"/>
              </w:rPr>
            </w:pPr>
          </w:p>
        </w:tc>
      </w:tr>
      <w:tr w:rsidR="00FF2DFD" w:rsidRPr="001A6647" w:rsidTr="00315D50">
        <w:trPr>
          <w:trHeight w:val="227"/>
        </w:trPr>
        <w:tc>
          <w:tcPr>
            <w:tcW w:w="1121" w:type="pct"/>
            <w:shd w:val="clear" w:color="auto" w:fill="auto"/>
            <w:noWrap/>
          </w:tcPr>
          <w:p w:rsidR="00FF2DFD" w:rsidRPr="00FF2DFD" w:rsidRDefault="00FF2DFD" w:rsidP="00FF2DFD">
            <w:pPr>
              <w:jc w:val="left"/>
              <w:rPr>
                <w:rFonts w:cs="Arial"/>
                <w:color w:val="000000"/>
                <w:sz w:val="18"/>
                <w:szCs w:val="18"/>
              </w:rPr>
            </w:pPr>
            <w:r w:rsidRPr="00FF2DFD">
              <w:rPr>
                <w:rFonts w:cs="Arial"/>
                <w:color w:val="000000"/>
                <w:sz w:val="18"/>
                <w:szCs w:val="18"/>
              </w:rPr>
              <w:t>hydraulický navijak V9</w:t>
            </w:r>
          </w:p>
          <w:p w:rsidR="00FF2DFD" w:rsidRPr="00FF2DFD" w:rsidRDefault="00FF2DFD" w:rsidP="00FF2DFD">
            <w:pPr>
              <w:jc w:val="left"/>
              <w:rPr>
                <w:rFonts w:cs="Arial"/>
                <w:color w:val="000000"/>
                <w:sz w:val="18"/>
                <w:szCs w:val="18"/>
              </w:rPr>
            </w:pPr>
          </w:p>
        </w:tc>
        <w:tc>
          <w:tcPr>
            <w:tcW w:w="1445" w:type="pct"/>
            <w:shd w:val="clear" w:color="auto" w:fill="auto"/>
          </w:tcPr>
          <w:p w:rsidR="00FF2DFD" w:rsidRPr="00FF2DFD" w:rsidRDefault="00FF2DFD" w:rsidP="00FF2DFD">
            <w:pPr>
              <w:jc w:val="left"/>
              <w:rPr>
                <w:rFonts w:cs="Arial"/>
                <w:color w:val="000000"/>
                <w:sz w:val="18"/>
                <w:szCs w:val="18"/>
              </w:rPr>
            </w:pPr>
            <w:r w:rsidRPr="00FF2DFD">
              <w:rPr>
                <w:rFonts w:cs="Arial"/>
                <w:color w:val="000000"/>
                <w:sz w:val="18"/>
                <w:szCs w:val="18"/>
              </w:rPr>
              <w:t>nosnosť 900kg, lano dĺžky 40m, priemer lana 8mm</w:t>
            </w:r>
          </w:p>
          <w:p w:rsidR="00FF2DFD" w:rsidRPr="00FF2DFD" w:rsidRDefault="00FF2DFD" w:rsidP="00FF2DFD">
            <w:pPr>
              <w:jc w:val="left"/>
              <w:rPr>
                <w:rFonts w:cs="Arial"/>
                <w:color w:val="000000"/>
                <w:sz w:val="18"/>
                <w:szCs w:val="18"/>
              </w:rPr>
            </w:pPr>
          </w:p>
        </w:tc>
        <w:tc>
          <w:tcPr>
            <w:tcW w:w="986" w:type="pct"/>
            <w:shd w:val="clear" w:color="auto" w:fill="auto"/>
            <w:noWrap/>
          </w:tcPr>
          <w:p w:rsidR="00FF2DFD" w:rsidRPr="00370FDD" w:rsidRDefault="00FF2DFD" w:rsidP="00315D50">
            <w:pPr>
              <w:jc w:val="left"/>
              <w:rPr>
                <w:rFonts w:cs="Arial"/>
                <w:color w:val="000000"/>
                <w:sz w:val="18"/>
                <w:szCs w:val="16"/>
              </w:rPr>
            </w:pPr>
          </w:p>
        </w:tc>
        <w:tc>
          <w:tcPr>
            <w:tcW w:w="461" w:type="pct"/>
            <w:shd w:val="clear" w:color="auto" w:fill="auto"/>
            <w:noWrap/>
            <w:vAlign w:val="bottom"/>
          </w:tcPr>
          <w:p w:rsidR="00FF2DFD" w:rsidRPr="001A6647" w:rsidRDefault="00FF2DFD"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F2DFD" w:rsidRPr="001A6647" w:rsidRDefault="00FF2DFD" w:rsidP="00315D50">
            <w:pPr>
              <w:jc w:val="left"/>
              <w:rPr>
                <w:rFonts w:eastAsia="Times New Roman" w:cs="Arial"/>
                <w:color w:val="000000"/>
                <w:kern w:val="0"/>
                <w:sz w:val="16"/>
                <w:szCs w:val="16"/>
                <w:lang w:eastAsia="sk-SK"/>
              </w:rPr>
            </w:pPr>
          </w:p>
        </w:tc>
      </w:tr>
      <w:tr w:rsidR="00FF2DFD" w:rsidRPr="001A6647" w:rsidTr="00315D50">
        <w:trPr>
          <w:trHeight w:val="227"/>
        </w:trPr>
        <w:tc>
          <w:tcPr>
            <w:tcW w:w="1121" w:type="pct"/>
            <w:shd w:val="clear" w:color="auto" w:fill="auto"/>
            <w:noWrap/>
          </w:tcPr>
          <w:p w:rsidR="00FF2DFD" w:rsidRPr="00FF2DFD" w:rsidRDefault="00FF2DFD" w:rsidP="00FF2DFD">
            <w:pPr>
              <w:jc w:val="left"/>
              <w:rPr>
                <w:rFonts w:cs="Arial"/>
                <w:color w:val="000000"/>
                <w:sz w:val="18"/>
                <w:szCs w:val="18"/>
              </w:rPr>
            </w:pPr>
            <w:r w:rsidRPr="00FF2DFD">
              <w:rPr>
                <w:rFonts w:cs="Arial"/>
                <w:color w:val="000000"/>
                <w:sz w:val="18"/>
                <w:szCs w:val="18"/>
              </w:rPr>
              <w:t>Doplnky</w:t>
            </w:r>
          </w:p>
          <w:p w:rsidR="00FF2DFD" w:rsidRPr="00FF2DFD" w:rsidRDefault="00FF2DFD" w:rsidP="00FF2DFD">
            <w:pPr>
              <w:jc w:val="left"/>
              <w:rPr>
                <w:rFonts w:cs="Arial"/>
                <w:color w:val="000000"/>
                <w:sz w:val="18"/>
                <w:szCs w:val="18"/>
              </w:rPr>
            </w:pPr>
          </w:p>
        </w:tc>
        <w:tc>
          <w:tcPr>
            <w:tcW w:w="1445" w:type="pct"/>
            <w:shd w:val="clear" w:color="auto" w:fill="auto"/>
          </w:tcPr>
          <w:p w:rsidR="00FF2DFD" w:rsidRPr="00FF2DFD" w:rsidRDefault="00FF2DFD" w:rsidP="00FF2DFD">
            <w:pPr>
              <w:jc w:val="left"/>
              <w:rPr>
                <w:rFonts w:cs="Arial"/>
                <w:color w:val="000000"/>
                <w:sz w:val="18"/>
                <w:szCs w:val="18"/>
              </w:rPr>
            </w:pPr>
            <w:r w:rsidRPr="00FF2DFD">
              <w:rPr>
                <w:rFonts w:cs="Arial"/>
                <w:color w:val="000000"/>
                <w:sz w:val="18"/>
                <w:szCs w:val="18"/>
              </w:rPr>
              <w:t>2 ks podložiek 500 x 500 x 50 mm + uzamykateľný box na podložky</w:t>
            </w:r>
          </w:p>
          <w:p w:rsidR="00FF2DFD" w:rsidRPr="00FF2DFD" w:rsidRDefault="00FF2DFD" w:rsidP="00FF2DFD">
            <w:pPr>
              <w:jc w:val="left"/>
              <w:rPr>
                <w:rFonts w:cs="Arial"/>
                <w:color w:val="000000"/>
                <w:sz w:val="18"/>
                <w:szCs w:val="18"/>
              </w:rPr>
            </w:pPr>
          </w:p>
        </w:tc>
        <w:tc>
          <w:tcPr>
            <w:tcW w:w="986" w:type="pct"/>
            <w:shd w:val="clear" w:color="auto" w:fill="auto"/>
            <w:noWrap/>
          </w:tcPr>
          <w:p w:rsidR="00FF2DFD" w:rsidRPr="00370FDD" w:rsidRDefault="00FF2DFD" w:rsidP="00315D50">
            <w:pPr>
              <w:jc w:val="left"/>
              <w:rPr>
                <w:rFonts w:cs="Arial"/>
                <w:color w:val="000000"/>
                <w:sz w:val="18"/>
                <w:szCs w:val="16"/>
              </w:rPr>
            </w:pPr>
          </w:p>
        </w:tc>
        <w:tc>
          <w:tcPr>
            <w:tcW w:w="461" w:type="pct"/>
            <w:shd w:val="clear" w:color="auto" w:fill="auto"/>
            <w:noWrap/>
            <w:vAlign w:val="bottom"/>
          </w:tcPr>
          <w:p w:rsidR="00FF2DFD" w:rsidRPr="001A6647" w:rsidRDefault="00FF2DFD" w:rsidP="00315D50">
            <w:pPr>
              <w:jc w:val="left"/>
              <w:rPr>
                <w:rFonts w:eastAsia="Times New Roman" w:cs="Arial"/>
                <w:color w:val="000000"/>
                <w:kern w:val="0"/>
                <w:sz w:val="16"/>
                <w:szCs w:val="16"/>
                <w:lang w:eastAsia="sk-SK"/>
              </w:rPr>
            </w:pPr>
          </w:p>
        </w:tc>
        <w:tc>
          <w:tcPr>
            <w:tcW w:w="987" w:type="pct"/>
            <w:shd w:val="clear" w:color="auto" w:fill="auto"/>
            <w:noWrap/>
            <w:vAlign w:val="bottom"/>
          </w:tcPr>
          <w:p w:rsidR="00FF2DFD" w:rsidRPr="001A6647" w:rsidRDefault="00FF2DFD" w:rsidP="00315D50">
            <w:pPr>
              <w:jc w:val="left"/>
              <w:rPr>
                <w:rFonts w:eastAsia="Times New Roman" w:cs="Arial"/>
                <w:color w:val="000000"/>
                <w:kern w:val="0"/>
                <w:sz w:val="16"/>
                <w:szCs w:val="16"/>
                <w:lang w:eastAsia="sk-SK"/>
              </w:rPr>
            </w:pPr>
          </w:p>
        </w:tc>
      </w:tr>
      <w:tr w:rsidR="00FF2DFD" w:rsidRPr="001A6647" w:rsidTr="00FF2DFD">
        <w:trPr>
          <w:trHeight w:val="227"/>
        </w:trPr>
        <w:tc>
          <w:tcPr>
            <w:tcW w:w="1121" w:type="pct"/>
            <w:shd w:val="clear" w:color="auto" w:fill="A6A6A6" w:themeFill="background1" w:themeFillShade="A6"/>
            <w:noWrap/>
          </w:tcPr>
          <w:p w:rsidR="00FF2DFD" w:rsidRPr="00FF2DFD" w:rsidRDefault="00FF2DFD" w:rsidP="00FF2DFD">
            <w:pPr>
              <w:jc w:val="left"/>
              <w:rPr>
                <w:rFonts w:cs="Arial"/>
                <w:sz w:val="18"/>
                <w:szCs w:val="18"/>
              </w:rPr>
            </w:pPr>
            <w:proofErr w:type="spellStart"/>
            <w:r w:rsidRPr="00FF2DFD">
              <w:rPr>
                <w:rFonts w:cs="Arial"/>
                <w:sz w:val="18"/>
                <w:szCs w:val="18"/>
              </w:rPr>
              <w:t>Zvíhacie</w:t>
            </w:r>
            <w:proofErr w:type="spellEnd"/>
            <w:r w:rsidRPr="00FF2DFD">
              <w:rPr>
                <w:rFonts w:cs="Arial"/>
                <w:sz w:val="18"/>
                <w:szCs w:val="18"/>
              </w:rPr>
              <w:t xml:space="preserve"> čelo</w:t>
            </w:r>
          </w:p>
        </w:tc>
        <w:tc>
          <w:tcPr>
            <w:tcW w:w="1445" w:type="pct"/>
            <w:shd w:val="clear" w:color="auto" w:fill="A6A6A6" w:themeFill="background1" w:themeFillShade="A6"/>
          </w:tcPr>
          <w:p w:rsidR="00FF2DFD" w:rsidRPr="00FF2DFD" w:rsidRDefault="00FF2DFD" w:rsidP="00FF2DFD">
            <w:pPr>
              <w:jc w:val="left"/>
              <w:rPr>
                <w:rFonts w:cs="Arial"/>
                <w:sz w:val="18"/>
                <w:szCs w:val="18"/>
              </w:rPr>
            </w:pPr>
            <w:r w:rsidRPr="00FF2DFD">
              <w:rPr>
                <w:rFonts w:cs="Arial"/>
                <w:sz w:val="18"/>
                <w:szCs w:val="18"/>
              </w:rPr>
              <w:t>DHOLLANDIA DHLM 10</w:t>
            </w:r>
          </w:p>
        </w:tc>
        <w:tc>
          <w:tcPr>
            <w:tcW w:w="986" w:type="pct"/>
            <w:shd w:val="clear" w:color="auto" w:fill="A6A6A6" w:themeFill="background1" w:themeFillShade="A6"/>
            <w:noWrap/>
          </w:tcPr>
          <w:p w:rsidR="00FF2DFD" w:rsidRPr="00FF2DFD" w:rsidRDefault="00FF2DFD" w:rsidP="00315D50">
            <w:pPr>
              <w:jc w:val="left"/>
              <w:rPr>
                <w:rFonts w:cs="Arial"/>
                <w:sz w:val="18"/>
                <w:szCs w:val="16"/>
              </w:rPr>
            </w:pPr>
            <w:r w:rsidRPr="00FF2DFD">
              <w:rPr>
                <w:rFonts w:cs="Arial"/>
                <w:sz w:val="18"/>
                <w:szCs w:val="16"/>
              </w:rPr>
              <w:t>nosnosť 1.000kg, na celú šírku PZ dverí</w:t>
            </w:r>
          </w:p>
        </w:tc>
        <w:tc>
          <w:tcPr>
            <w:tcW w:w="461" w:type="pct"/>
            <w:shd w:val="clear" w:color="auto" w:fill="A6A6A6" w:themeFill="background1" w:themeFillShade="A6"/>
            <w:noWrap/>
            <w:vAlign w:val="bottom"/>
          </w:tcPr>
          <w:p w:rsidR="00FF2DFD" w:rsidRPr="00FF2DFD" w:rsidRDefault="00FF2DFD" w:rsidP="00315D50">
            <w:pPr>
              <w:jc w:val="left"/>
              <w:rPr>
                <w:rFonts w:eastAsia="Times New Roman" w:cs="Arial"/>
                <w:kern w:val="0"/>
                <w:sz w:val="16"/>
                <w:szCs w:val="16"/>
                <w:lang w:eastAsia="sk-SK"/>
              </w:rPr>
            </w:pPr>
          </w:p>
        </w:tc>
        <w:tc>
          <w:tcPr>
            <w:tcW w:w="987" w:type="pct"/>
            <w:shd w:val="clear" w:color="auto" w:fill="A6A6A6" w:themeFill="background1" w:themeFillShade="A6"/>
            <w:noWrap/>
            <w:vAlign w:val="bottom"/>
          </w:tcPr>
          <w:p w:rsidR="00FF2DFD" w:rsidRPr="00FF2DFD" w:rsidRDefault="00FF2DFD" w:rsidP="00315D50">
            <w:pPr>
              <w:jc w:val="left"/>
              <w:rPr>
                <w:rFonts w:eastAsia="Times New Roman" w:cs="Arial"/>
                <w:kern w:val="0"/>
                <w:sz w:val="16"/>
                <w:szCs w:val="16"/>
                <w:lang w:eastAsia="sk-SK"/>
              </w:rPr>
            </w:pPr>
          </w:p>
        </w:tc>
      </w:tr>
    </w:tbl>
    <w:p w:rsidR="00FB4D93" w:rsidRDefault="00FB4D93"/>
    <w:p w:rsidR="00CA17BA" w:rsidRDefault="00CA17BA"/>
    <w:tbl>
      <w:tblPr>
        <w:tblW w:w="5509"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416"/>
        <w:gridCol w:w="3113"/>
        <w:gridCol w:w="2124"/>
        <w:gridCol w:w="993"/>
        <w:gridCol w:w="2127"/>
      </w:tblGrid>
      <w:tr w:rsidR="001A6647" w:rsidRPr="001A6647" w:rsidTr="00AD6905">
        <w:trPr>
          <w:trHeight w:val="227"/>
          <w:tblHeader/>
        </w:trPr>
        <w:tc>
          <w:tcPr>
            <w:tcW w:w="1121"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p>
        </w:tc>
        <w:tc>
          <w:tcPr>
            <w:tcW w:w="1445"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Špecifikácia</w:t>
            </w:r>
          </w:p>
        </w:tc>
        <w:tc>
          <w:tcPr>
            <w:tcW w:w="986" w:type="pct"/>
            <w:shd w:val="clear" w:color="auto" w:fill="A6A6A6" w:themeFill="background1" w:themeFillShade="A6"/>
            <w:noWrap/>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Poznámka</w:t>
            </w:r>
          </w:p>
        </w:tc>
        <w:tc>
          <w:tcPr>
            <w:tcW w:w="461"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 xml:space="preserve">Splnenie parametra </w:t>
            </w:r>
            <w:r w:rsidRPr="001A6647">
              <w:rPr>
                <w:rFonts w:eastAsia="Times New Roman" w:cs="Arial"/>
                <w:b/>
                <w:bCs/>
                <w:color w:val="000000"/>
                <w:kern w:val="0"/>
                <w:sz w:val="16"/>
                <w:szCs w:val="16"/>
                <w:lang w:eastAsia="sk-SK"/>
              </w:rPr>
              <w:br/>
              <w:t>áno/nie</w:t>
            </w:r>
          </w:p>
        </w:tc>
        <w:tc>
          <w:tcPr>
            <w:tcW w:w="987" w:type="pct"/>
            <w:shd w:val="clear" w:color="auto" w:fill="A6A6A6" w:themeFill="background1" w:themeFillShade="A6"/>
            <w:vAlign w:val="bottom"/>
            <w:hideMark/>
          </w:tcPr>
          <w:p w:rsidR="001A6647" w:rsidRPr="001A6647" w:rsidRDefault="001A6647" w:rsidP="00483DBF">
            <w:pPr>
              <w:jc w:val="left"/>
              <w:rPr>
                <w:rFonts w:eastAsia="Times New Roman" w:cs="Arial"/>
                <w:b/>
                <w:bCs/>
                <w:color w:val="000000"/>
                <w:kern w:val="0"/>
                <w:sz w:val="16"/>
                <w:szCs w:val="16"/>
                <w:lang w:eastAsia="sk-SK"/>
              </w:rPr>
            </w:pPr>
            <w:r w:rsidRPr="001A6647">
              <w:rPr>
                <w:rFonts w:eastAsia="Times New Roman" w:cs="Arial"/>
                <w:b/>
                <w:bCs/>
                <w:color w:val="000000"/>
                <w:kern w:val="0"/>
                <w:sz w:val="16"/>
                <w:szCs w:val="16"/>
                <w:lang w:eastAsia="sk-SK"/>
              </w:rPr>
              <w:t>Uveďte, v čom sa líši zadaný parameter</w:t>
            </w:r>
          </w:p>
        </w:tc>
      </w:tr>
      <w:tr w:rsidR="001A6647" w:rsidRPr="001A6647" w:rsidTr="00AD6905">
        <w:trPr>
          <w:trHeight w:val="227"/>
          <w:tblHeader/>
        </w:trPr>
        <w:tc>
          <w:tcPr>
            <w:tcW w:w="5000" w:type="pct"/>
            <w:gridSpan w:val="5"/>
            <w:shd w:val="clear" w:color="auto" w:fill="BFBFBF" w:themeFill="background1" w:themeFillShade="BF"/>
            <w:noWrap/>
            <w:vAlign w:val="bottom"/>
          </w:tcPr>
          <w:p w:rsidR="001A6647" w:rsidRPr="001A6647" w:rsidRDefault="001A6647" w:rsidP="001A6647">
            <w:pPr>
              <w:jc w:val="left"/>
              <w:rPr>
                <w:rFonts w:eastAsia="Times New Roman" w:cs="Arial"/>
                <w:color w:val="000000"/>
                <w:kern w:val="0"/>
                <w:sz w:val="16"/>
                <w:szCs w:val="16"/>
                <w:lang w:eastAsia="sk-SK"/>
              </w:rPr>
            </w:pPr>
            <w:r w:rsidRPr="003B6F46">
              <w:rPr>
                <w:rFonts w:ascii="Arial CE" w:eastAsia="Times New Roman" w:hAnsi="Arial CE"/>
                <w:b/>
                <w:kern w:val="0"/>
                <w:sz w:val="16"/>
                <w:szCs w:val="16"/>
                <w:lang w:eastAsia="sk-SK"/>
              </w:rPr>
              <w:t>Ďalšie podmienky</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Homologizácia</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kompletné doklady v zmysle noriem v SR, COC, technický preukaz pred prevzatím vozidla</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Záruka</w:t>
            </w:r>
          </w:p>
        </w:tc>
        <w:tc>
          <w:tcPr>
            <w:tcW w:w="1445"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24 mesiacov</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Záručný a pozáručný servis</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požadované zastúpen</w:t>
            </w:r>
            <w:r w:rsidR="003B025B">
              <w:rPr>
                <w:rFonts w:cs="Arial"/>
                <w:color w:val="000000"/>
                <w:sz w:val="18"/>
                <w:szCs w:val="16"/>
              </w:rPr>
              <w:t xml:space="preserve">ie servisu </w:t>
            </w:r>
            <w:r w:rsidR="00C16B42" w:rsidRPr="00C16B42">
              <w:rPr>
                <w:rFonts w:cs="Arial"/>
                <w:color w:val="000000"/>
                <w:sz w:val="18"/>
                <w:szCs w:val="16"/>
              </w:rPr>
              <w:t>min</w:t>
            </w:r>
            <w:r w:rsidR="003B025B" w:rsidRPr="00C16B42">
              <w:rPr>
                <w:rFonts w:cs="Arial"/>
                <w:color w:val="000000"/>
                <w:sz w:val="18"/>
                <w:szCs w:val="16"/>
              </w:rPr>
              <w:t>.</w:t>
            </w:r>
            <w:r w:rsidRPr="00C16B42">
              <w:rPr>
                <w:rFonts w:cs="Arial"/>
                <w:color w:val="000000"/>
                <w:sz w:val="18"/>
                <w:szCs w:val="16"/>
              </w:rPr>
              <w:t xml:space="preserve"> </w:t>
            </w:r>
            <w:r w:rsidRPr="00A16721">
              <w:rPr>
                <w:rFonts w:cs="Arial"/>
                <w:color w:val="000000"/>
                <w:sz w:val="18"/>
                <w:szCs w:val="16"/>
              </w:rPr>
              <w:t xml:space="preserve">do </w:t>
            </w:r>
            <w:r w:rsidR="00C16B42">
              <w:rPr>
                <w:rFonts w:cs="Arial"/>
                <w:color w:val="000000"/>
                <w:sz w:val="18"/>
                <w:szCs w:val="16"/>
              </w:rPr>
              <w:t>150</w:t>
            </w:r>
            <w:r w:rsidRPr="00A16721">
              <w:rPr>
                <w:rFonts w:cs="Arial"/>
                <w:color w:val="000000"/>
                <w:sz w:val="18"/>
                <w:szCs w:val="16"/>
              </w:rPr>
              <w:t xml:space="preserve"> km od miest Žilina a </w:t>
            </w:r>
            <w:proofErr w:type="spellStart"/>
            <w:r w:rsidRPr="00A16721">
              <w:rPr>
                <w:rFonts w:cs="Arial"/>
                <w:color w:val="000000"/>
                <w:sz w:val="18"/>
                <w:szCs w:val="16"/>
              </w:rPr>
              <w:t>Ban</w:t>
            </w:r>
            <w:proofErr w:type="spellEnd"/>
            <w:r w:rsidRPr="00A16721">
              <w:rPr>
                <w:rFonts w:cs="Arial"/>
                <w:color w:val="000000"/>
                <w:sz w:val="18"/>
                <w:szCs w:val="16"/>
              </w:rPr>
              <w:t>. Bystrica</w:t>
            </w:r>
            <w:r w:rsidRPr="00370FDD">
              <w:rPr>
                <w:rFonts w:cs="Arial"/>
                <w:color w:val="000000"/>
                <w:sz w:val="18"/>
                <w:szCs w:val="16"/>
              </w:rPr>
              <w:t xml:space="preserve"> </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r w:rsidR="0036206A" w:rsidRPr="005967FE" w:rsidTr="002230FC">
        <w:trPr>
          <w:trHeight w:val="227"/>
        </w:trPr>
        <w:tc>
          <w:tcPr>
            <w:tcW w:w="1121" w:type="pct"/>
            <w:shd w:val="clear" w:color="auto" w:fill="auto"/>
            <w:noWrap/>
            <w:hideMark/>
          </w:tcPr>
          <w:p w:rsidR="0036206A" w:rsidRPr="00370FDD" w:rsidRDefault="0036206A" w:rsidP="002230FC">
            <w:pPr>
              <w:jc w:val="left"/>
              <w:rPr>
                <w:rFonts w:cs="Arial"/>
                <w:color w:val="000000"/>
                <w:sz w:val="18"/>
                <w:szCs w:val="16"/>
              </w:rPr>
            </w:pPr>
            <w:r w:rsidRPr="00370FDD">
              <w:rPr>
                <w:rFonts w:cs="Arial"/>
                <w:color w:val="000000"/>
                <w:sz w:val="18"/>
                <w:szCs w:val="16"/>
              </w:rPr>
              <w:t>Školenie na zariadenie</w:t>
            </w:r>
          </w:p>
        </w:tc>
        <w:tc>
          <w:tcPr>
            <w:tcW w:w="1445" w:type="pct"/>
            <w:shd w:val="clear" w:color="auto" w:fill="auto"/>
            <w:hideMark/>
          </w:tcPr>
          <w:p w:rsidR="0036206A" w:rsidRPr="00370FDD" w:rsidRDefault="0036206A" w:rsidP="002230FC">
            <w:pPr>
              <w:jc w:val="left"/>
              <w:rPr>
                <w:rFonts w:cs="Arial"/>
                <w:color w:val="000000"/>
                <w:sz w:val="18"/>
                <w:szCs w:val="16"/>
              </w:rPr>
            </w:pPr>
            <w:r w:rsidRPr="00370FDD">
              <w:rPr>
                <w:rFonts w:cs="Arial"/>
                <w:color w:val="000000"/>
                <w:sz w:val="18"/>
                <w:szCs w:val="16"/>
              </w:rPr>
              <w:t>musí zabezpečiť predajca vozidla v celom rozsahu v zmysle platnej legislatívy</w:t>
            </w:r>
          </w:p>
        </w:tc>
        <w:tc>
          <w:tcPr>
            <w:tcW w:w="986"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461"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c>
          <w:tcPr>
            <w:tcW w:w="987" w:type="pct"/>
            <w:shd w:val="clear" w:color="auto" w:fill="auto"/>
            <w:noWrap/>
            <w:vAlign w:val="bottom"/>
            <w:hideMark/>
          </w:tcPr>
          <w:p w:rsidR="0036206A" w:rsidRPr="005967FE" w:rsidRDefault="0036206A" w:rsidP="001A6647">
            <w:pPr>
              <w:jc w:val="left"/>
              <w:rPr>
                <w:rFonts w:eastAsia="Times New Roman" w:cs="Arial"/>
                <w:color w:val="000000"/>
                <w:kern w:val="0"/>
                <w:sz w:val="16"/>
                <w:szCs w:val="16"/>
                <w:lang w:eastAsia="sk-SK"/>
              </w:rPr>
            </w:pPr>
            <w:r w:rsidRPr="005967FE">
              <w:rPr>
                <w:rFonts w:eastAsia="Times New Roman" w:cs="Arial"/>
                <w:color w:val="000000"/>
                <w:kern w:val="0"/>
                <w:sz w:val="16"/>
                <w:szCs w:val="16"/>
                <w:lang w:eastAsia="sk-SK"/>
              </w:rPr>
              <w:t> </w:t>
            </w:r>
          </w:p>
        </w:tc>
      </w:tr>
    </w:tbl>
    <w:p w:rsidR="001A6647" w:rsidRDefault="001A6647"/>
    <w:p w:rsidR="001A6647" w:rsidRDefault="001A6647"/>
    <w:p w:rsidR="000706C1" w:rsidRDefault="000706C1">
      <w:pPr>
        <w:jc w:val="left"/>
        <w:rPr>
          <w:rFonts w:cs="Arial"/>
        </w:rPr>
      </w:pPr>
    </w:p>
    <w:p w:rsidR="00432737" w:rsidRPr="00DE3EE5" w:rsidRDefault="00432737" w:rsidP="0043273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360665661"/>
          <w:placeholder>
            <w:docPart w:val="7EFFDEE66E244C8F943F24262DAB4586"/>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46467165"/>
          <w:placeholder>
            <w:docPart w:val="AB42A8606D4349068E3EA05E1C932EC8"/>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956B28" w:rsidRPr="00DE3EE5" w:rsidRDefault="00956B28" w:rsidP="0043273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432737" w:rsidRPr="00DE3EE5" w:rsidTr="00234EA9">
        <w:sdt>
          <w:sdtPr>
            <w:rPr>
              <w:rFonts w:cs="Arial"/>
              <w:color w:val="000000"/>
              <w:sz w:val="17"/>
              <w:szCs w:val="17"/>
            </w:rPr>
            <w:alias w:val="Titul, meno, priezvisko"/>
            <w:tag w:val="Titul, meno, priezvisko"/>
            <w:id w:val="-1207256541"/>
            <w:placeholder>
              <w:docPart w:val="081DF1D24791405E9D9AA97545629C61"/>
            </w:placeholder>
            <w:temporary/>
            <w:showingPlcHdr/>
            <w:text/>
          </w:sdtPr>
          <w:sdtEnd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432737" w:rsidRPr="00DE3EE5" w:rsidTr="00234EA9">
        <w:sdt>
          <w:sdtPr>
            <w:rPr>
              <w:rFonts w:cs="Arial"/>
              <w:color w:val="000000"/>
              <w:sz w:val="17"/>
              <w:szCs w:val="17"/>
            </w:rPr>
            <w:alias w:val="funkcia"/>
            <w:tag w:val="funkcia"/>
            <w:id w:val="843980551"/>
            <w:placeholder>
              <w:docPart w:val="6726D2EF5D92468BBEDAD9F6238769A5"/>
            </w:placeholder>
            <w:temporary/>
            <w:showingPlcHdr/>
            <w:text/>
          </w:sdtPr>
          <w:sdtEndPr/>
          <w:sdtContent>
            <w:tc>
              <w:tcPr>
                <w:tcW w:w="3433" w:type="dxa"/>
              </w:tcPr>
              <w:p w:rsidR="00432737" w:rsidRPr="00DE3EE5" w:rsidRDefault="00432737"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0706C1" w:rsidRDefault="000706C1">
      <w:pPr>
        <w:jc w:val="left"/>
        <w:rPr>
          <w:rFonts w:cs="Arial"/>
          <w:b/>
        </w:rPr>
      </w:pPr>
      <w:r>
        <w:rPr>
          <w:rFonts w:cs="Arial"/>
          <w:b/>
        </w:rPr>
        <w:br w:type="page"/>
      </w:r>
    </w:p>
    <w:p w:rsidR="001261AA" w:rsidRPr="00571065" w:rsidRDefault="00B57920" w:rsidP="00571065">
      <w:pPr>
        <w:pStyle w:val="Nadpis1"/>
        <w:jc w:val="center"/>
        <w:rPr>
          <w:color w:val="auto"/>
        </w:rPr>
      </w:pPr>
      <w:bookmarkStart w:id="3" w:name="_Toc196163498"/>
      <w:r w:rsidRPr="00571065">
        <w:rPr>
          <w:color w:val="auto"/>
        </w:rPr>
        <w:lastRenderedPageBreak/>
        <w:t>Príloha I</w:t>
      </w:r>
      <w:r w:rsidR="00FF70E2" w:rsidRPr="00571065">
        <w:rPr>
          <w:color w:val="auto"/>
        </w:rPr>
        <w:t>I</w:t>
      </w:r>
      <w:bookmarkEnd w:id="3"/>
    </w:p>
    <w:p w:rsidR="001470BD" w:rsidRPr="001470BD" w:rsidRDefault="001470BD" w:rsidP="001261AA">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1261AA" w:rsidRPr="00DE3EE5" w:rsidTr="00234EA9">
        <w:tc>
          <w:tcPr>
            <w:tcW w:w="3085" w:type="dxa"/>
            <w:gridSpan w:val="2"/>
          </w:tcPr>
          <w:p w:rsidR="001261AA" w:rsidRPr="00DE3EE5" w:rsidRDefault="001261AA"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654970085"/>
            <w:placeholder>
              <w:docPart w:val="E718173B73334904B74BF5273DBDA036"/>
            </w:placeholder>
            <w:temporary/>
            <w:showingPlcHdr/>
            <w:text/>
          </w:sdtPr>
          <w:sdtEndPr/>
          <w:sdtContent>
            <w:tc>
              <w:tcPr>
                <w:tcW w:w="6769" w:type="dxa"/>
              </w:tcPr>
              <w:p w:rsidR="001261AA" w:rsidRPr="00DE3EE5" w:rsidRDefault="001261AA" w:rsidP="00234EA9">
                <w:pPr>
                  <w:spacing w:after="200" w:line="276" w:lineRule="auto"/>
                  <w:jc w:val="left"/>
                  <w:rPr>
                    <w:rFonts w:cs="Arial"/>
                    <w:szCs w:val="20"/>
                  </w:rPr>
                </w:pPr>
                <w:r w:rsidRPr="00DE3EE5">
                  <w:rPr>
                    <w:rStyle w:val="Textzstupnhosymbolu"/>
                    <w:rFonts w:cs="Arial"/>
                  </w:rPr>
                  <w:t>Kliknutím zadáte text.</w:t>
                </w:r>
              </w:p>
            </w:tc>
          </w:sdtContent>
        </w:sdt>
      </w:tr>
      <w:tr w:rsidR="001261AA" w:rsidRPr="00DE3EE5" w:rsidTr="00234EA9">
        <w:tc>
          <w:tcPr>
            <w:tcW w:w="959" w:type="dxa"/>
          </w:tcPr>
          <w:p w:rsidR="001261AA" w:rsidRPr="00DE3EE5" w:rsidRDefault="001261AA"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F26DDE" w:rsidRPr="00240442" w:rsidRDefault="00F26DDE" w:rsidP="00F26DDE">
            <w:pPr>
              <w:rPr>
                <w:rFonts w:cs="Arial"/>
                <w:b/>
                <w:szCs w:val="20"/>
              </w:rPr>
            </w:pPr>
            <w:r w:rsidRPr="001E69E5">
              <w:rPr>
                <w:rFonts w:cs="Arial"/>
                <w:b/>
              </w:rPr>
              <w:t xml:space="preserve">OVS Nákladné vozidlo pojazdná dielňa  - údržba TR 7miest. 12-14t 4x2 s HR, ZČ - 1 ks </w:t>
            </w:r>
            <w:r w:rsidRPr="005A43AD">
              <w:rPr>
                <w:rFonts w:cs="Arial"/>
                <w:b/>
                <w:szCs w:val="20"/>
              </w:rPr>
              <w:t xml:space="preserve">(ID </w:t>
            </w:r>
            <w:r>
              <w:rPr>
                <w:rFonts w:cs="Arial"/>
                <w:b/>
                <w:szCs w:val="20"/>
              </w:rPr>
              <w:t>7726</w:t>
            </w:r>
            <w:r w:rsidRPr="005A43AD">
              <w:rPr>
                <w:rFonts w:cs="Arial"/>
                <w:b/>
                <w:szCs w:val="20"/>
              </w:rPr>
              <w:t>)</w:t>
            </w:r>
          </w:p>
          <w:p w:rsidR="001261AA" w:rsidRPr="00DE3EE5" w:rsidRDefault="001261AA" w:rsidP="00042836">
            <w:pPr>
              <w:rPr>
                <w:rFonts w:cs="Arial"/>
                <w:b/>
                <w:szCs w:val="20"/>
              </w:rPr>
            </w:pPr>
          </w:p>
        </w:tc>
      </w:tr>
    </w:tbl>
    <w:p w:rsidR="001261AA" w:rsidRDefault="00183189" w:rsidP="00571065">
      <w:pPr>
        <w:pStyle w:val="Nadpis2"/>
        <w:jc w:val="center"/>
        <w:rPr>
          <w:rFonts w:cs="Arial"/>
          <w:sz w:val="28"/>
          <w:szCs w:val="28"/>
        </w:rPr>
      </w:pPr>
      <w:bookmarkStart w:id="4" w:name="_Toc196163499"/>
      <w:r w:rsidRPr="00571065">
        <w:rPr>
          <w:rFonts w:cs="Arial"/>
          <w:sz w:val="28"/>
          <w:szCs w:val="28"/>
        </w:rPr>
        <w:t>Čestné prehlásenie</w:t>
      </w:r>
      <w:r w:rsidR="00571065">
        <w:rPr>
          <w:rFonts w:cs="Arial"/>
          <w:sz w:val="28"/>
          <w:szCs w:val="28"/>
        </w:rPr>
        <w:t xml:space="preserve"> </w:t>
      </w:r>
      <w:r w:rsidR="00571065" w:rsidRPr="00571065">
        <w:rPr>
          <w:rFonts w:cs="Arial"/>
          <w:sz w:val="28"/>
          <w:szCs w:val="28"/>
        </w:rPr>
        <w:t>podľa bodu 3.6 Obchodných podmienok OVS</w:t>
      </w:r>
      <w:bookmarkEnd w:id="4"/>
    </w:p>
    <w:p w:rsidR="005F583E" w:rsidRPr="005F583E" w:rsidRDefault="005F583E" w:rsidP="005F583E"/>
    <w:p w:rsidR="00EA59A7" w:rsidRPr="00EA59A7" w:rsidRDefault="00EA59A7" w:rsidP="00EA59A7">
      <w:pPr>
        <w:spacing w:line="480" w:lineRule="auto"/>
        <w:rPr>
          <w:rFonts w:cs="Arial"/>
          <w:color w:val="000000"/>
          <w:sz w:val="19"/>
          <w:szCs w:val="19"/>
        </w:rPr>
      </w:pPr>
      <w:r w:rsidRPr="00EA59A7">
        <w:rPr>
          <w:rFonts w:cs="Arial"/>
          <w:color w:val="000000"/>
          <w:sz w:val="19"/>
          <w:szCs w:val="19"/>
        </w:rPr>
        <w:t>Na účely preukázania spôsobilosti plniť predmet zmluvy čestne prehlasujeme, že: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sme podnikateľmi v zmysle § 2 ods. 2 Obchodného zákonníka, riadne zapísanými v príslušnej evidencii (obchodný register, živnostenský register),</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v rámci svojho predmetu podnikania sme oprávnení dodať plnenie, ktoré je v rámci súťaže obstarávané,</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nemáme nedoplatky na daniach, platbách do Sociálnej poisťovne alebo platbách do zdravotných poisťovní,</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nie sme v úpadku v zmysle § 3 ods. 1 zákona č. 7/2005 </w:t>
      </w:r>
      <w:proofErr w:type="spellStart"/>
      <w:r w:rsidRPr="00EA59A7">
        <w:rPr>
          <w:rFonts w:cs="Arial"/>
          <w:color w:val="000000"/>
          <w:sz w:val="19"/>
          <w:szCs w:val="19"/>
        </w:rPr>
        <w:t>Z.z</w:t>
      </w:r>
      <w:proofErr w:type="spellEnd"/>
      <w:r w:rsidRPr="00EA59A7">
        <w:rPr>
          <w:rFonts w:cs="Arial"/>
          <w:color w:val="000000"/>
          <w:sz w:val="19"/>
          <w:szCs w:val="19"/>
        </w:rPr>
        <w:t>. o konkurze a reštrukturalizácii a o zmene a doplnení niektorých zákonov v znení neskorších predpisov,</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ak je obstarávaným predmetom tovar, sme výrobcami daného tovaru alebo sme oficiálnymi obchodnými zástupcami výrobcov pre daný tovar v Slovenskej alebo Českej republike,</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máme relevantné referencie vo vzťahu k obstarávanému plneniu (relevantné rozumej také, ktoré sú porovnateľné s ohľadom na rozsah, množstvo, kvalitu obstarávaného plnenia, ako aj subjekt vyhlasovateľa), </w:t>
      </w:r>
    </w:p>
    <w:p w:rsidR="00EA59A7" w:rsidRP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nedopustili sme sa závažného porušenia záväzkov a odborných povinností voči vyhlasovateľovi, ktoré vieme preukázať,</w:t>
      </w:r>
    </w:p>
    <w:p w:rsidR="00EA59A7" w:rsidRDefault="00EA59A7" w:rsidP="0047037E">
      <w:pPr>
        <w:pStyle w:val="Odsekzoznamu"/>
        <w:numPr>
          <w:ilvl w:val="0"/>
          <w:numId w:val="1"/>
        </w:numPr>
        <w:spacing w:line="360" w:lineRule="auto"/>
        <w:ind w:left="714" w:hanging="357"/>
        <w:rPr>
          <w:rFonts w:cs="Arial"/>
          <w:color w:val="000000"/>
          <w:sz w:val="19"/>
          <w:szCs w:val="19"/>
        </w:rPr>
      </w:pPr>
      <w:r w:rsidRPr="00EA59A7">
        <w:rPr>
          <w:rFonts w:cs="Arial"/>
          <w:color w:val="000000"/>
          <w:sz w:val="19"/>
          <w:szCs w:val="19"/>
        </w:rPr>
        <w:t xml:space="preserve">nie sme evidovaní v Zozname fyzických osôb a právnických osôb, ktoré porušili zákaz nelegálneho zamestnávania vedenom Národným inšpektorátom práce a/alebo sme neporušili zákaz nelegálneho zamestnávania a prehlasujeme, že počas plnenia zmluvy sa zaväzujeme plniť všetky povinnosti v zmysle všeobecne záväzných právnych predpisov tak, aby sme neporušili zákaz nelegálneho zamestnávania ako ho vymedzuje zákon č. 82/2015 </w:t>
      </w:r>
      <w:proofErr w:type="spellStart"/>
      <w:r w:rsidRPr="00EA59A7">
        <w:rPr>
          <w:rFonts w:cs="Arial"/>
          <w:color w:val="000000"/>
          <w:sz w:val="19"/>
          <w:szCs w:val="19"/>
        </w:rPr>
        <w:t>Z.z</w:t>
      </w:r>
      <w:proofErr w:type="spellEnd"/>
      <w:r w:rsidRPr="00EA59A7">
        <w:rPr>
          <w:rFonts w:cs="Arial"/>
          <w:color w:val="000000"/>
          <w:sz w:val="19"/>
          <w:szCs w:val="19"/>
        </w:rPr>
        <w:t xml:space="preserve">. o nelegálnej práci a nelegálnom zamestnávaní a o zmene a doplnení niektorých zákonov. </w:t>
      </w:r>
    </w:p>
    <w:p w:rsidR="009D6537" w:rsidRPr="009D6537" w:rsidRDefault="009D6537" w:rsidP="009D6537">
      <w:pPr>
        <w:pStyle w:val="Normlnywebov"/>
        <w:numPr>
          <w:ilvl w:val="0"/>
          <w:numId w:val="1"/>
        </w:numPr>
        <w:spacing w:line="360" w:lineRule="auto"/>
        <w:rPr>
          <w:rFonts w:ascii="Arial" w:hAnsi="Arial" w:cs="Arial"/>
          <w:color w:val="000000"/>
          <w:sz w:val="19"/>
          <w:szCs w:val="19"/>
        </w:rPr>
      </w:pPr>
      <w:r w:rsidRPr="009D6537">
        <w:rPr>
          <w:rFonts w:ascii="Arial" w:hAnsi="Arial" w:cs="Arial"/>
          <w:color w:val="000000"/>
          <w:sz w:val="19"/>
          <w:szCs w:val="19"/>
        </w:rPr>
        <w:t>podnikateľské aktivity vykonávajú v súlade s princípmi Politiky nákupu v Skupine SSE Holding, ktoré sú zverejnené na stránke www.ssd.sk,</w:t>
      </w:r>
    </w:p>
    <w:p w:rsidR="009D6537" w:rsidRPr="009D6537" w:rsidRDefault="009D6537" w:rsidP="009D6537">
      <w:pPr>
        <w:pStyle w:val="Normlnywebov"/>
        <w:numPr>
          <w:ilvl w:val="0"/>
          <w:numId w:val="1"/>
        </w:numPr>
        <w:spacing w:line="360" w:lineRule="auto"/>
        <w:rPr>
          <w:rFonts w:ascii="Arial" w:hAnsi="Arial" w:cs="Arial"/>
          <w:color w:val="000000"/>
          <w:sz w:val="19"/>
          <w:szCs w:val="19"/>
        </w:rPr>
      </w:pPr>
      <w:r w:rsidRPr="009D6537">
        <w:rPr>
          <w:rFonts w:ascii="Arial" w:hAnsi="Arial" w:cs="Arial"/>
          <w:color w:val="000000"/>
          <w:sz w:val="19"/>
          <w:szCs w:val="19"/>
        </w:rPr>
        <w:t>j) v prípade, ak sa obstarávaný predmet v rámci súťaže týka projektu spolufinancovaného z finančných prostriedkov Európskej únie, vyhlasovateľ si vyhradzuje právo od navrhovateľa vyžadovať písomné vyhlásenie o prítomnosti alebo neprítomnosti konfliktu záujmov vo vzťahu k vyhlasovateľovi. Táto informácia bude uvedená v oznámení o vyhlásení obchodnej verejnej súťaže.</w:t>
      </w:r>
    </w:p>
    <w:p w:rsidR="001261AA" w:rsidRPr="00DE3EE5" w:rsidRDefault="001261AA" w:rsidP="001261AA">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520670702"/>
          <w:placeholder>
            <w:docPart w:val="8C7B008AF18B445AA277EDFA7387A515"/>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2041571432"/>
          <w:placeholder>
            <w:docPart w:val="DA7F4C6DF93A4B22B8947E370068594B"/>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1261AA" w:rsidRPr="00DE3EE5" w:rsidTr="00234EA9">
        <w:sdt>
          <w:sdtPr>
            <w:rPr>
              <w:rFonts w:cs="Arial"/>
              <w:color w:val="000000"/>
              <w:sz w:val="17"/>
              <w:szCs w:val="17"/>
            </w:rPr>
            <w:alias w:val="Titul, meno, priezvisko"/>
            <w:tag w:val="Titul, meno, priezvisko"/>
            <w:id w:val="1980189599"/>
            <w:placeholder>
              <w:docPart w:val="8FDE2B2F9A9C4F26B050AEE31C247316"/>
            </w:placeholder>
            <w:temporary/>
            <w:showingPlcHdr/>
            <w:text/>
          </w:sdtPr>
          <w:sdtEnd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1261AA" w:rsidRPr="00DE3EE5" w:rsidTr="00234EA9">
        <w:sdt>
          <w:sdtPr>
            <w:rPr>
              <w:rFonts w:cs="Arial"/>
              <w:color w:val="000000"/>
              <w:sz w:val="17"/>
              <w:szCs w:val="17"/>
            </w:rPr>
            <w:alias w:val="funkcia"/>
            <w:tag w:val="funkcia"/>
            <w:id w:val="1607154099"/>
            <w:placeholder>
              <w:docPart w:val="65D2DF27119D4716B42F1222B8875F8A"/>
            </w:placeholder>
            <w:temporary/>
            <w:showingPlcHdr/>
            <w:text/>
          </w:sdtPr>
          <w:sdtEndPr/>
          <w:sdtContent>
            <w:tc>
              <w:tcPr>
                <w:tcW w:w="3433" w:type="dxa"/>
              </w:tcPr>
              <w:p w:rsidR="001261AA" w:rsidRPr="00DE3EE5" w:rsidRDefault="001261AA"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183189" w:rsidRDefault="00183189">
      <w:pPr>
        <w:jc w:val="left"/>
        <w:rPr>
          <w:rFonts w:cs="Arial"/>
          <w:color w:val="000000"/>
          <w:sz w:val="17"/>
          <w:szCs w:val="17"/>
        </w:rPr>
      </w:pPr>
    </w:p>
    <w:p w:rsidR="00A44B83" w:rsidRPr="00571065" w:rsidRDefault="00B57920" w:rsidP="00571065">
      <w:pPr>
        <w:pStyle w:val="Nadpis1"/>
        <w:jc w:val="center"/>
        <w:rPr>
          <w:color w:val="auto"/>
        </w:rPr>
      </w:pPr>
      <w:bookmarkStart w:id="5" w:name="_Toc196163500"/>
      <w:r w:rsidRPr="00571065">
        <w:rPr>
          <w:color w:val="auto"/>
        </w:rPr>
        <w:t xml:space="preserve">Príloha </w:t>
      </w:r>
      <w:r w:rsidR="00BA0DF8" w:rsidRPr="00571065">
        <w:rPr>
          <w:color w:val="auto"/>
        </w:rPr>
        <w:t>III</w:t>
      </w:r>
      <w:bookmarkEnd w:id="5"/>
    </w:p>
    <w:p w:rsidR="001470BD" w:rsidRPr="001470BD" w:rsidRDefault="001470BD" w:rsidP="00A44B83">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A44B83" w:rsidRPr="00DE3EE5" w:rsidTr="00A00F23">
        <w:tc>
          <w:tcPr>
            <w:tcW w:w="3085" w:type="dxa"/>
            <w:gridSpan w:val="2"/>
          </w:tcPr>
          <w:p w:rsidR="00A44B83" w:rsidRPr="00DE3EE5" w:rsidRDefault="00A44B83"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86987796"/>
            <w:placeholder>
              <w:docPart w:val="CF12361A0C964B359C4DFFE985E91E66"/>
            </w:placeholder>
            <w:temporary/>
            <w:showingPlcHdr/>
            <w:text/>
          </w:sdtPr>
          <w:sdtEndPr/>
          <w:sdtContent>
            <w:tc>
              <w:tcPr>
                <w:tcW w:w="6769" w:type="dxa"/>
              </w:tcPr>
              <w:p w:rsidR="00A44B83" w:rsidRPr="00DE3EE5" w:rsidRDefault="00A44B83" w:rsidP="00A00F23">
                <w:pPr>
                  <w:spacing w:after="200" w:line="276" w:lineRule="auto"/>
                  <w:jc w:val="left"/>
                  <w:rPr>
                    <w:rFonts w:cs="Arial"/>
                    <w:szCs w:val="20"/>
                  </w:rPr>
                </w:pPr>
                <w:r w:rsidRPr="00DE3EE5">
                  <w:rPr>
                    <w:rStyle w:val="Textzstupnhosymbolu"/>
                    <w:rFonts w:cs="Arial"/>
                  </w:rPr>
                  <w:t>Kliknutím zadáte text.</w:t>
                </w:r>
              </w:p>
            </w:tc>
          </w:sdtContent>
        </w:sdt>
      </w:tr>
      <w:tr w:rsidR="00A44B83" w:rsidRPr="00DE3EE5" w:rsidTr="00A00F23">
        <w:tc>
          <w:tcPr>
            <w:tcW w:w="959" w:type="dxa"/>
          </w:tcPr>
          <w:p w:rsidR="00A44B83" w:rsidRPr="00DE3EE5" w:rsidRDefault="00A44B83"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835AD9" w:rsidRPr="00240442" w:rsidRDefault="00835AD9" w:rsidP="00835AD9">
            <w:pPr>
              <w:rPr>
                <w:rFonts w:cs="Arial"/>
                <w:b/>
                <w:szCs w:val="20"/>
              </w:rPr>
            </w:pPr>
            <w:r w:rsidRPr="001E69E5">
              <w:rPr>
                <w:rFonts w:cs="Arial"/>
                <w:b/>
              </w:rPr>
              <w:t>OVS Nákladné vozid</w:t>
            </w:r>
            <w:r>
              <w:rPr>
                <w:rFonts w:cs="Arial"/>
                <w:b/>
              </w:rPr>
              <w:t>lo pojazdná dielňa  - údržba TR</w:t>
            </w:r>
            <w:r w:rsidRPr="001E69E5">
              <w:rPr>
                <w:rFonts w:cs="Arial"/>
                <w:b/>
              </w:rPr>
              <w:t xml:space="preserve">7miest. 12-14t 4x2 s HR, ZČ - 1 ks </w:t>
            </w:r>
            <w:r w:rsidRPr="005A43AD">
              <w:rPr>
                <w:rFonts w:cs="Arial"/>
                <w:b/>
                <w:szCs w:val="20"/>
              </w:rPr>
              <w:t xml:space="preserve">(ID </w:t>
            </w:r>
            <w:r>
              <w:rPr>
                <w:rFonts w:cs="Arial"/>
                <w:b/>
                <w:szCs w:val="20"/>
              </w:rPr>
              <w:t>7726</w:t>
            </w:r>
            <w:r w:rsidRPr="005A43AD">
              <w:rPr>
                <w:rFonts w:cs="Arial"/>
                <w:b/>
                <w:szCs w:val="20"/>
              </w:rPr>
              <w:t>)</w:t>
            </w:r>
          </w:p>
          <w:p w:rsidR="00A44B83" w:rsidRPr="00DE3EE5" w:rsidRDefault="00A44B83" w:rsidP="00A00F23">
            <w:pPr>
              <w:spacing w:after="200" w:line="276" w:lineRule="auto"/>
              <w:rPr>
                <w:rFonts w:cs="Arial"/>
                <w:b/>
                <w:szCs w:val="20"/>
              </w:rPr>
            </w:pPr>
          </w:p>
        </w:tc>
      </w:tr>
    </w:tbl>
    <w:p w:rsidR="000C2365" w:rsidRDefault="00571065" w:rsidP="00571065">
      <w:pPr>
        <w:tabs>
          <w:tab w:val="left" w:pos="5400"/>
        </w:tabs>
        <w:jc w:val="left"/>
        <w:rPr>
          <w:rFonts w:cs="Arial"/>
          <w:b/>
          <w:sz w:val="28"/>
          <w:szCs w:val="28"/>
        </w:rPr>
      </w:pPr>
      <w:r>
        <w:rPr>
          <w:rFonts w:cs="Arial"/>
          <w:b/>
          <w:sz w:val="28"/>
          <w:szCs w:val="28"/>
        </w:rPr>
        <w:tab/>
      </w:r>
    </w:p>
    <w:p w:rsidR="00183189" w:rsidRDefault="00183189" w:rsidP="00571065">
      <w:pPr>
        <w:pStyle w:val="Nadpis2"/>
        <w:jc w:val="center"/>
        <w:rPr>
          <w:rFonts w:cs="Arial"/>
          <w:sz w:val="28"/>
          <w:szCs w:val="28"/>
        </w:rPr>
      </w:pPr>
      <w:bookmarkStart w:id="6" w:name="_Toc196163501"/>
      <w:r w:rsidRPr="00DE3EE5">
        <w:rPr>
          <w:rFonts w:cs="Arial"/>
          <w:sz w:val="28"/>
          <w:szCs w:val="28"/>
        </w:rPr>
        <w:t>Zoznam referencií</w:t>
      </w:r>
      <w:bookmarkEnd w:id="6"/>
    </w:p>
    <w:p w:rsidR="00571065" w:rsidRPr="00571065" w:rsidRDefault="00571065" w:rsidP="00571065"/>
    <w:p w:rsidR="00183189" w:rsidRPr="00DE3EE5" w:rsidRDefault="00183189" w:rsidP="00183189">
      <w:pPr>
        <w:jc w:val="left"/>
        <w:rPr>
          <w:rFonts w:cs="Arial"/>
          <w:color w:val="000000"/>
          <w:szCs w:val="20"/>
        </w:rPr>
      </w:pPr>
      <w:r w:rsidRPr="00DE3EE5">
        <w:rPr>
          <w:rFonts w:cs="Arial"/>
          <w:color w:val="000000"/>
          <w:szCs w:val="20"/>
        </w:rPr>
        <w:t xml:space="preserve">Referencie o dodaní </w:t>
      </w:r>
      <w:r w:rsidR="00A548DD">
        <w:rPr>
          <w:rFonts w:cs="Arial"/>
          <w:color w:val="000000"/>
          <w:szCs w:val="20"/>
        </w:rPr>
        <w:t xml:space="preserve">vozidiel v danej kategórii </w:t>
      </w:r>
      <w:r w:rsidRPr="0008389E">
        <w:rPr>
          <w:rFonts w:cs="Arial"/>
          <w:color w:val="000000"/>
          <w:szCs w:val="20"/>
        </w:rPr>
        <w:t>za posledn</w:t>
      </w:r>
      <w:r>
        <w:rPr>
          <w:rFonts w:cs="Arial"/>
          <w:color w:val="000000"/>
          <w:szCs w:val="20"/>
        </w:rPr>
        <w:t>ých</w:t>
      </w:r>
      <w:r w:rsidRPr="0008389E">
        <w:rPr>
          <w:rFonts w:cs="Arial"/>
          <w:color w:val="000000"/>
          <w:szCs w:val="20"/>
        </w:rPr>
        <w:t xml:space="preserve"> 5 rokov</w:t>
      </w:r>
      <w:r w:rsidR="005967FE">
        <w:rPr>
          <w:rFonts w:cs="Arial"/>
          <w:color w:val="000000"/>
          <w:szCs w:val="20"/>
        </w:rPr>
        <w:t xml:space="preserve"> na slovenskom trhu</w:t>
      </w:r>
      <w:r w:rsidRPr="00DE3EE5">
        <w:rPr>
          <w:rFonts w:cs="Arial"/>
          <w:color w:val="000000"/>
          <w:szCs w:val="20"/>
        </w:rPr>
        <w:t>:</w:t>
      </w:r>
    </w:p>
    <w:p w:rsidR="00183189" w:rsidRDefault="00183189" w:rsidP="00183189">
      <w:pPr>
        <w:jc w:val="left"/>
        <w:rPr>
          <w:rFonts w:cs="Arial"/>
          <w:color w:val="000000"/>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419"/>
        <w:gridCol w:w="1409"/>
        <w:gridCol w:w="1971"/>
        <w:gridCol w:w="1969"/>
      </w:tblGrid>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Popis zákazky</w:t>
            </w:r>
          </w:p>
        </w:tc>
        <w:tc>
          <w:tcPr>
            <w:tcW w:w="720" w:type="pct"/>
            <w:shd w:val="clear" w:color="auto" w:fill="auto"/>
          </w:tcPr>
          <w:p w:rsidR="00183189" w:rsidRPr="00DE3EE5" w:rsidRDefault="00183189" w:rsidP="00183189">
            <w:pPr>
              <w:rPr>
                <w:rFonts w:cs="Arial"/>
              </w:rPr>
            </w:pPr>
            <w:r w:rsidRPr="00DE3EE5">
              <w:rPr>
                <w:rFonts w:cs="Arial"/>
              </w:rPr>
              <w:t>Termín realizácie</w:t>
            </w:r>
          </w:p>
        </w:tc>
        <w:tc>
          <w:tcPr>
            <w:tcW w:w="715" w:type="pct"/>
            <w:shd w:val="clear" w:color="auto" w:fill="auto"/>
          </w:tcPr>
          <w:p w:rsidR="00183189" w:rsidRPr="00DE3EE5" w:rsidRDefault="00183189" w:rsidP="00183189">
            <w:pPr>
              <w:rPr>
                <w:rFonts w:cs="Arial"/>
              </w:rPr>
            </w:pPr>
            <w:r w:rsidRPr="00DE3EE5">
              <w:rPr>
                <w:rFonts w:cs="Arial"/>
              </w:rPr>
              <w:t>Objem zákazky</w:t>
            </w:r>
          </w:p>
        </w:tc>
        <w:tc>
          <w:tcPr>
            <w:tcW w:w="1000" w:type="pct"/>
            <w:shd w:val="clear" w:color="auto" w:fill="auto"/>
          </w:tcPr>
          <w:p w:rsidR="00183189" w:rsidRPr="00DE3EE5" w:rsidRDefault="00183189" w:rsidP="00183189">
            <w:pPr>
              <w:rPr>
                <w:rFonts w:cs="Arial"/>
              </w:rPr>
            </w:pPr>
            <w:r w:rsidRPr="00DE3EE5">
              <w:rPr>
                <w:rFonts w:cs="Arial"/>
              </w:rPr>
              <w:t>Objednávateľ</w:t>
            </w:r>
          </w:p>
        </w:tc>
        <w:tc>
          <w:tcPr>
            <w:tcW w:w="999" w:type="pct"/>
            <w:shd w:val="clear" w:color="auto" w:fill="auto"/>
          </w:tcPr>
          <w:p w:rsidR="00183189" w:rsidRPr="00DE3EE5" w:rsidRDefault="00183189" w:rsidP="00183189">
            <w:pPr>
              <w:rPr>
                <w:rFonts w:cs="Arial"/>
              </w:rPr>
            </w:pPr>
            <w:r w:rsidRPr="00DE3EE5">
              <w:rPr>
                <w:rFonts w:cs="Arial"/>
              </w:rPr>
              <w:t xml:space="preserve">Kontaktná osoba u objednávateľa, </w:t>
            </w:r>
          </w:p>
          <w:p w:rsidR="00183189" w:rsidRPr="00DE3EE5" w:rsidRDefault="00183189" w:rsidP="00183189">
            <w:pPr>
              <w:rPr>
                <w:rFonts w:cs="Arial"/>
              </w:rPr>
            </w:pPr>
            <w:r w:rsidRPr="00DE3EE5">
              <w:rPr>
                <w:rFonts w:cs="Arial"/>
              </w:rPr>
              <w:t>tel. č. na overenie referencií</w:t>
            </w: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451BD5" w:rsidRPr="00DE3EE5" w:rsidTr="000C2365">
        <w:tc>
          <w:tcPr>
            <w:tcW w:w="1566" w:type="pct"/>
            <w:shd w:val="clear" w:color="auto" w:fill="auto"/>
          </w:tcPr>
          <w:p w:rsidR="00451BD5" w:rsidRPr="00DE3EE5" w:rsidRDefault="00451BD5" w:rsidP="00451BD5">
            <w:pPr>
              <w:spacing w:line="360" w:lineRule="auto"/>
              <w:rPr>
                <w:rFonts w:cs="Arial"/>
              </w:rPr>
            </w:pPr>
          </w:p>
        </w:tc>
        <w:tc>
          <w:tcPr>
            <w:tcW w:w="720" w:type="pct"/>
            <w:shd w:val="clear" w:color="auto" w:fill="auto"/>
          </w:tcPr>
          <w:p w:rsidR="00451BD5" w:rsidRPr="00DE3EE5" w:rsidRDefault="00451BD5" w:rsidP="00451BD5">
            <w:pPr>
              <w:spacing w:line="360" w:lineRule="auto"/>
              <w:rPr>
                <w:rFonts w:cs="Arial"/>
              </w:rPr>
            </w:pPr>
          </w:p>
        </w:tc>
        <w:tc>
          <w:tcPr>
            <w:tcW w:w="715" w:type="pct"/>
            <w:shd w:val="clear" w:color="auto" w:fill="auto"/>
          </w:tcPr>
          <w:p w:rsidR="00451BD5" w:rsidRPr="00DE3EE5" w:rsidRDefault="00451BD5" w:rsidP="00451BD5">
            <w:pPr>
              <w:spacing w:line="360" w:lineRule="auto"/>
              <w:rPr>
                <w:rFonts w:cs="Arial"/>
              </w:rPr>
            </w:pPr>
          </w:p>
        </w:tc>
        <w:tc>
          <w:tcPr>
            <w:tcW w:w="1000" w:type="pct"/>
            <w:shd w:val="clear" w:color="auto" w:fill="auto"/>
          </w:tcPr>
          <w:p w:rsidR="00451BD5" w:rsidRPr="00DE3EE5" w:rsidRDefault="00451BD5" w:rsidP="00451BD5">
            <w:pPr>
              <w:spacing w:line="360" w:lineRule="auto"/>
              <w:rPr>
                <w:rFonts w:cs="Arial"/>
              </w:rPr>
            </w:pPr>
          </w:p>
        </w:tc>
        <w:tc>
          <w:tcPr>
            <w:tcW w:w="999" w:type="pct"/>
            <w:shd w:val="clear" w:color="auto" w:fill="auto"/>
          </w:tcPr>
          <w:p w:rsidR="00451BD5" w:rsidRPr="00DE3EE5" w:rsidRDefault="00451BD5"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451BD5">
            <w:pPr>
              <w:spacing w:line="360" w:lineRule="auto"/>
              <w:rPr>
                <w:rFonts w:cs="Arial"/>
              </w:rPr>
            </w:pPr>
          </w:p>
        </w:tc>
        <w:tc>
          <w:tcPr>
            <w:tcW w:w="720" w:type="pct"/>
            <w:shd w:val="clear" w:color="auto" w:fill="auto"/>
          </w:tcPr>
          <w:p w:rsidR="00183189" w:rsidRPr="00DE3EE5" w:rsidRDefault="00183189" w:rsidP="00451BD5">
            <w:pPr>
              <w:spacing w:line="360" w:lineRule="auto"/>
              <w:rPr>
                <w:rFonts w:cs="Arial"/>
              </w:rPr>
            </w:pPr>
          </w:p>
        </w:tc>
        <w:tc>
          <w:tcPr>
            <w:tcW w:w="715" w:type="pct"/>
            <w:shd w:val="clear" w:color="auto" w:fill="auto"/>
          </w:tcPr>
          <w:p w:rsidR="00183189" w:rsidRPr="00DE3EE5" w:rsidRDefault="00183189" w:rsidP="00451BD5">
            <w:pPr>
              <w:spacing w:line="360" w:lineRule="auto"/>
              <w:rPr>
                <w:rFonts w:cs="Arial"/>
              </w:rPr>
            </w:pPr>
          </w:p>
        </w:tc>
        <w:tc>
          <w:tcPr>
            <w:tcW w:w="1000" w:type="pct"/>
            <w:shd w:val="clear" w:color="auto" w:fill="auto"/>
          </w:tcPr>
          <w:p w:rsidR="00183189" w:rsidRPr="00DE3EE5" w:rsidRDefault="00183189" w:rsidP="00451BD5">
            <w:pPr>
              <w:spacing w:line="360" w:lineRule="auto"/>
              <w:rPr>
                <w:rFonts w:cs="Arial"/>
              </w:rPr>
            </w:pPr>
          </w:p>
        </w:tc>
        <w:tc>
          <w:tcPr>
            <w:tcW w:w="999" w:type="pct"/>
            <w:shd w:val="clear" w:color="auto" w:fill="auto"/>
          </w:tcPr>
          <w:p w:rsidR="00183189" w:rsidRPr="00DE3EE5" w:rsidRDefault="00183189" w:rsidP="00451BD5">
            <w:pPr>
              <w:spacing w:line="360" w:lineRule="auto"/>
              <w:rPr>
                <w:rFonts w:cs="Arial"/>
              </w:rPr>
            </w:pPr>
          </w:p>
        </w:tc>
      </w:tr>
      <w:tr w:rsidR="00183189" w:rsidRPr="00DE3EE5" w:rsidTr="000C2365">
        <w:tc>
          <w:tcPr>
            <w:tcW w:w="1566" w:type="pct"/>
            <w:shd w:val="clear" w:color="auto" w:fill="auto"/>
          </w:tcPr>
          <w:p w:rsidR="00183189" w:rsidRPr="00DE3EE5" w:rsidRDefault="00183189" w:rsidP="00183189">
            <w:pPr>
              <w:rPr>
                <w:rFonts w:cs="Arial"/>
              </w:rPr>
            </w:pPr>
            <w:r w:rsidRPr="00DE3EE5">
              <w:rPr>
                <w:rFonts w:cs="Arial"/>
              </w:rPr>
              <w:t>Doplňte ďalšie riadky, ak je potrebné</w:t>
            </w:r>
          </w:p>
        </w:tc>
        <w:tc>
          <w:tcPr>
            <w:tcW w:w="720" w:type="pct"/>
            <w:shd w:val="clear" w:color="auto" w:fill="auto"/>
          </w:tcPr>
          <w:p w:rsidR="00183189" w:rsidRPr="00DE3EE5" w:rsidRDefault="00183189" w:rsidP="00183189">
            <w:pPr>
              <w:rPr>
                <w:rFonts w:cs="Arial"/>
              </w:rPr>
            </w:pPr>
          </w:p>
        </w:tc>
        <w:tc>
          <w:tcPr>
            <w:tcW w:w="715" w:type="pct"/>
            <w:shd w:val="clear" w:color="auto" w:fill="auto"/>
          </w:tcPr>
          <w:p w:rsidR="00183189" w:rsidRPr="00DE3EE5" w:rsidRDefault="00183189" w:rsidP="00183189">
            <w:pPr>
              <w:rPr>
                <w:rFonts w:cs="Arial"/>
              </w:rPr>
            </w:pPr>
          </w:p>
        </w:tc>
        <w:tc>
          <w:tcPr>
            <w:tcW w:w="1000" w:type="pct"/>
            <w:shd w:val="clear" w:color="auto" w:fill="auto"/>
          </w:tcPr>
          <w:p w:rsidR="00183189" w:rsidRPr="00DE3EE5" w:rsidRDefault="00183189" w:rsidP="00183189">
            <w:pPr>
              <w:rPr>
                <w:rFonts w:cs="Arial"/>
              </w:rPr>
            </w:pPr>
          </w:p>
        </w:tc>
        <w:tc>
          <w:tcPr>
            <w:tcW w:w="999" w:type="pct"/>
            <w:shd w:val="clear" w:color="auto" w:fill="auto"/>
          </w:tcPr>
          <w:p w:rsidR="00183189" w:rsidRPr="00DE3EE5" w:rsidRDefault="00183189" w:rsidP="00183189">
            <w:pPr>
              <w:rPr>
                <w:rFonts w:cs="Arial"/>
              </w:rPr>
            </w:pPr>
          </w:p>
        </w:tc>
      </w:tr>
    </w:tbl>
    <w:p w:rsidR="000C2365" w:rsidRPr="00DE3EE5" w:rsidRDefault="000C2365" w:rsidP="00A44B83">
      <w:pPr>
        <w:spacing w:line="480" w:lineRule="auto"/>
        <w:rPr>
          <w:rFonts w:cs="Arial"/>
          <w:color w:val="000000"/>
          <w:sz w:val="17"/>
          <w:szCs w:val="17"/>
        </w:rPr>
      </w:pPr>
    </w:p>
    <w:p w:rsidR="00A44B83" w:rsidRPr="00DE3EE5" w:rsidRDefault="00A44B83" w:rsidP="00A44B83">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86095448"/>
          <w:placeholder>
            <w:docPart w:val="E740DE2D6028496786A4030D11A5FCF8"/>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987517455"/>
          <w:placeholder>
            <w:docPart w:val="8E70F69AF2CD4D6DA82F32C297E21BD3"/>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A44B83" w:rsidRPr="00DE3EE5" w:rsidTr="00A00F23">
        <w:sdt>
          <w:sdtPr>
            <w:rPr>
              <w:rFonts w:cs="Arial"/>
              <w:color w:val="000000"/>
              <w:sz w:val="17"/>
              <w:szCs w:val="17"/>
            </w:rPr>
            <w:alias w:val="Titul, meno, priezvisko"/>
            <w:tag w:val="Titul, meno, priezvisko"/>
            <w:id w:val="-740868857"/>
            <w:placeholder>
              <w:docPart w:val="991E053305C84143B1C8488AF3B7DF76"/>
            </w:placeholder>
            <w:temporary/>
            <w:showingPlcHdr/>
            <w:text/>
          </w:sdtPr>
          <w:sdtEnd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A44B83" w:rsidRPr="00DE3EE5" w:rsidTr="00A00F23">
        <w:sdt>
          <w:sdtPr>
            <w:rPr>
              <w:rFonts w:cs="Arial"/>
              <w:color w:val="000000"/>
              <w:sz w:val="17"/>
              <w:szCs w:val="17"/>
            </w:rPr>
            <w:alias w:val="funkcia"/>
            <w:tag w:val="funkcia"/>
            <w:id w:val="-1952768295"/>
            <w:placeholder>
              <w:docPart w:val="96B72832662E428389F018E0BE6645C8"/>
            </w:placeholder>
            <w:temporary/>
            <w:showingPlcHdr/>
            <w:text/>
          </w:sdtPr>
          <w:sdtEndPr/>
          <w:sdtContent>
            <w:tc>
              <w:tcPr>
                <w:tcW w:w="3433" w:type="dxa"/>
              </w:tcPr>
              <w:p w:rsidR="00A44B83" w:rsidRPr="00DE3EE5" w:rsidRDefault="00A44B83"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A6377" w:rsidRPr="00DE3EE5" w:rsidRDefault="00FA6377">
      <w:pPr>
        <w:jc w:val="left"/>
        <w:rPr>
          <w:rFonts w:cs="Arial"/>
          <w:color w:val="000000"/>
          <w:sz w:val="17"/>
          <w:szCs w:val="17"/>
        </w:rPr>
      </w:pPr>
    </w:p>
    <w:p w:rsidR="00FF70E2" w:rsidRPr="00571065" w:rsidRDefault="00FA6377" w:rsidP="00571065">
      <w:pPr>
        <w:pStyle w:val="Nadpis1"/>
        <w:jc w:val="center"/>
        <w:rPr>
          <w:color w:val="auto"/>
        </w:rPr>
      </w:pPr>
      <w:r w:rsidRPr="00DE3EE5">
        <w:rPr>
          <w:rFonts w:cs="Arial"/>
          <w:color w:val="000000"/>
          <w:sz w:val="17"/>
          <w:szCs w:val="17"/>
        </w:rPr>
        <w:br w:type="page"/>
      </w:r>
      <w:bookmarkStart w:id="7" w:name="_Toc196163502"/>
      <w:r w:rsidR="00B57920" w:rsidRPr="00571065">
        <w:rPr>
          <w:color w:val="auto"/>
        </w:rPr>
        <w:lastRenderedPageBreak/>
        <w:t xml:space="preserve">Príloha </w:t>
      </w:r>
      <w:r w:rsidR="00BA0DF8" w:rsidRPr="00571065">
        <w:rPr>
          <w:color w:val="auto"/>
        </w:rPr>
        <w:t>I</w:t>
      </w:r>
      <w:r w:rsidR="00FF70E2" w:rsidRPr="00571065">
        <w:rPr>
          <w:color w:val="auto"/>
        </w:rPr>
        <w:t>V</w:t>
      </w:r>
      <w:bookmarkEnd w:id="7"/>
    </w:p>
    <w:p w:rsidR="001470BD" w:rsidRPr="001470BD" w:rsidRDefault="001470BD" w:rsidP="00FF70E2">
      <w:pPr>
        <w:jc w:val="right"/>
        <w:rPr>
          <w:rFonts w:cs="Arial"/>
          <w: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F70E2" w:rsidRPr="00DE3EE5" w:rsidTr="00234EA9">
        <w:tc>
          <w:tcPr>
            <w:tcW w:w="3085" w:type="dxa"/>
            <w:gridSpan w:val="2"/>
          </w:tcPr>
          <w:p w:rsidR="00FF70E2" w:rsidRPr="00DE3EE5" w:rsidRDefault="00FF70E2" w:rsidP="00234EA9">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365955219"/>
            <w:placeholder>
              <w:docPart w:val="9BEEC5AECBF143BF84C79CE4CC18E6E2"/>
            </w:placeholder>
            <w:temporary/>
            <w:showingPlcHdr/>
            <w:text/>
          </w:sdtPr>
          <w:sdtEndPr/>
          <w:sdtContent>
            <w:tc>
              <w:tcPr>
                <w:tcW w:w="6769" w:type="dxa"/>
              </w:tcPr>
              <w:p w:rsidR="00FF70E2" w:rsidRPr="00DE3EE5" w:rsidRDefault="00FF70E2" w:rsidP="00234EA9">
                <w:pPr>
                  <w:spacing w:after="200" w:line="276" w:lineRule="auto"/>
                  <w:jc w:val="left"/>
                  <w:rPr>
                    <w:rFonts w:cs="Arial"/>
                    <w:szCs w:val="20"/>
                  </w:rPr>
                </w:pPr>
                <w:r w:rsidRPr="00DE3EE5">
                  <w:rPr>
                    <w:rStyle w:val="Textzstupnhosymbolu"/>
                    <w:rFonts w:cs="Arial"/>
                  </w:rPr>
                  <w:t>Kliknutím zadáte text.</w:t>
                </w:r>
              </w:p>
            </w:tc>
          </w:sdtContent>
        </w:sdt>
      </w:tr>
      <w:tr w:rsidR="00FF70E2" w:rsidRPr="00DE3EE5" w:rsidTr="00234EA9">
        <w:tc>
          <w:tcPr>
            <w:tcW w:w="959" w:type="dxa"/>
          </w:tcPr>
          <w:p w:rsidR="00FF70E2" w:rsidRPr="00DE3EE5" w:rsidRDefault="00FF70E2" w:rsidP="00234EA9">
            <w:pPr>
              <w:spacing w:after="200" w:line="276" w:lineRule="auto"/>
              <w:jc w:val="left"/>
              <w:rPr>
                <w:rFonts w:cs="Arial"/>
                <w:b/>
                <w:szCs w:val="20"/>
              </w:rPr>
            </w:pPr>
            <w:r w:rsidRPr="00DE3EE5">
              <w:rPr>
                <w:rFonts w:cs="Arial"/>
                <w:b/>
                <w:szCs w:val="20"/>
              </w:rPr>
              <w:t xml:space="preserve">Súťaž: </w:t>
            </w:r>
          </w:p>
        </w:tc>
        <w:tc>
          <w:tcPr>
            <w:tcW w:w="8895" w:type="dxa"/>
            <w:gridSpan w:val="2"/>
          </w:tcPr>
          <w:p w:rsidR="00835AD9" w:rsidRPr="00240442" w:rsidRDefault="00835AD9" w:rsidP="00835AD9">
            <w:pPr>
              <w:rPr>
                <w:rFonts w:cs="Arial"/>
                <w:b/>
                <w:szCs w:val="20"/>
              </w:rPr>
            </w:pPr>
            <w:r w:rsidRPr="001E69E5">
              <w:rPr>
                <w:rFonts w:cs="Arial"/>
                <w:b/>
              </w:rPr>
              <w:t>OVS Nákladné vozidlo pojazdná dielňa  - údržba TR</w:t>
            </w:r>
            <w:r>
              <w:rPr>
                <w:rFonts w:cs="Arial"/>
                <w:b/>
              </w:rPr>
              <w:t xml:space="preserve"> </w:t>
            </w:r>
            <w:r w:rsidRPr="001E69E5">
              <w:rPr>
                <w:rFonts w:cs="Arial"/>
                <w:b/>
              </w:rPr>
              <w:t xml:space="preserve">7miest. 12-14t 4x2 s HR, ZČ - 1 ks </w:t>
            </w:r>
            <w:r w:rsidRPr="005A43AD">
              <w:rPr>
                <w:rFonts w:cs="Arial"/>
                <w:b/>
                <w:szCs w:val="20"/>
              </w:rPr>
              <w:t xml:space="preserve">(ID </w:t>
            </w:r>
            <w:r>
              <w:rPr>
                <w:rFonts w:cs="Arial"/>
                <w:b/>
                <w:szCs w:val="20"/>
              </w:rPr>
              <w:t>7726</w:t>
            </w:r>
            <w:r w:rsidRPr="005A43AD">
              <w:rPr>
                <w:rFonts w:cs="Arial"/>
                <w:b/>
                <w:szCs w:val="20"/>
              </w:rPr>
              <w:t>)</w:t>
            </w:r>
          </w:p>
          <w:p w:rsidR="00FF70E2" w:rsidRPr="00DE3EE5" w:rsidRDefault="00FF70E2" w:rsidP="00042836">
            <w:pPr>
              <w:spacing w:after="200" w:line="276" w:lineRule="auto"/>
              <w:rPr>
                <w:rFonts w:cs="Arial"/>
                <w:b/>
                <w:szCs w:val="20"/>
              </w:rPr>
            </w:pPr>
          </w:p>
        </w:tc>
      </w:tr>
    </w:tbl>
    <w:p w:rsidR="00FF70E2" w:rsidRPr="00DE3EE5" w:rsidRDefault="00FF70E2" w:rsidP="00FF70E2">
      <w:pPr>
        <w:spacing w:after="200" w:line="276" w:lineRule="auto"/>
        <w:jc w:val="center"/>
        <w:rPr>
          <w:rFonts w:cs="Arial"/>
          <w:b/>
          <w:sz w:val="28"/>
          <w:szCs w:val="28"/>
        </w:rPr>
      </w:pPr>
    </w:p>
    <w:p w:rsidR="00FF70E2" w:rsidRPr="00571065" w:rsidRDefault="00FF70E2" w:rsidP="00571065">
      <w:pPr>
        <w:pStyle w:val="Nadpis2"/>
        <w:jc w:val="center"/>
        <w:rPr>
          <w:rFonts w:cs="Arial"/>
          <w:sz w:val="28"/>
          <w:szCs w:val="28"/>
        </w:rPr>
      </w:pPr>
      <w:bookmarkStart w:id="8" w:name="_Toc196163503"/>
      <w:r w:rsidRPr="00DE3EE5">
        <w:rPr>
          <w:rFonts w:cs="Arial"/>
          <w:sz w:val="28"/>
          <w:szCs w:val="28"/>
        </w:rPr>
        <w:t>Čestné prehláseni</w:t>
      </w:r>
      <w:r w:rsidR="00571065">
        <w:rPr>
          <w:rFonts w:cs="Arial"/>
          <w:sz w:val="28"/>
          <w:szCs w:val="28"/>
        </w:rPr>
        <w:t>a o predaji a servise</w:t>
      </w:r>
      <w:bookmarkEnd w:id="8"/>
    </w:p>
    <w:p w:rsidR="00FF70E2" w:rsidRPr="00DE3EE5" w:rsidRDefault="00FF70E2" w:rsidP="00FF70E2">
      <w:pPr>
        <w:jc w:val="left"/>
        <w:rPr>
          <w:rFonts w:cs="Arial"/>
          <w:color w:val="000000"/>
          <w:sz w:val="17"/>
          <w:szCs w:val="17"/>
        </w:rPr>
      </w:pPr>
    </w:p>
    <w:p w:rsidR="00571065" w:rsidRDefault="00571065" w:rsidP="000910F8">
      <w:pPr>
        <w:spacing w:line="480" w:lineRule="auto"/>
        <w:rPr>
          <w:rFonts w:cs="Arial"/>
          <w:color w:val="000000"/>
          <w:szCs w:val="20"/>
        </w:rPr>
      </w:pPr>
    </w:p>
    <w:p w:rsidR="00FF70E2" w:rsidRPr="00DE3EE5" w:rsidRDefault="00FF70E2" w:rsidP="000910F8">
      <w:pPr>
        <w:spacing w:line="480" w:lineRule="auto"/>
        <w:rPr>
          <w:rFonts w:cs="Arial"/>
          <w:color w:val="000000"/>
          <w:szCs w:val="20"/>
        </w:rPr>
      </w:pPr>
      <w:r w:rsidRPr="00DE3EE5">
        <w:rPr>
          <w:rFonts w:cs="Arial"/>
          <w:color w:val="000000"/>
          <w:szCs w:val="20"/>
        </w:rPr>
        <w:t>Čestne prehlasujeme, že sme autorizovaným predajcom alebo importérom pre daný typ vozidiel na slovenskom alebo českom trhu.</w:t>
      </w:r>
    </w:p>
    <w:p w:rsidR="00FF70E2" w:rsidRPr="00DE3EE5" w:rsidRDefault="00FF70E2" w:rsidP="00FF70E2">
      <w:pPr>
        <w:spacing w:line="480" w:lineRule="auto"/>
        <w:rPr>
          <w:rFonts w:cs="Arial"/>
          <w:color w:val="000000"/>
          <w:szCs w:val="20"/>
        </w:rPr>
      </w:pPr>
    </w:p>
    <w:p w:rsidR="00FF70E2" w:rsidRPr="00DE3EE5" w:rsidRDefault="00FF70E2" w:rsidP="00FF70E2">
      <w:pPr>
        <w:spacing w:line="480" w:lineRule="auto"/>
        <w:rPr>
          <w:rFonts w:cs="Arial"/>
          <w:color w:val="000000"/>
          <w:szCs w:val="20"/>
        </w:rPr>
      </w:pPr>
      <w:r w:rsidRPr="00DE3EE5">
        <w:rPr>
          <w:rFonts w:cs="Arial"/>
          <w:color w:val="000000"/>
          <w:szCs w:val="20"/>
        </w:rPr>
        <w:t xml:space="preserve">Čestne prehlasujeme, že máme </w:t>
      </w:r>
      <w:r w:rsidR="00B732A5" w:rsidRPr="00DE3EE5">
        <w:rPr>
          <w:rFonts w:cs="Arial"/>
          <w:color w:val="000000"/>
          <w:szCs w:val="20"/>
        </w:rPr>
        <w:t xml:space="preserve">zastúpenie servisu </w:t>
      </w:r>
      <w:r w:rsidR="00B732A5">
        <w:rPr>
          <w:rFonts w:cs="Arial"/>
          <w:color w:val="000000"/>
          <w:szCs w:val="20"/>
        </w:rPr>
        <w:t>aspoň v jednom stredisku na strednom Slovensku, ktoré sa nachádza</w:t>
      </w:r>
      <w:r w:rsidR="00042836">
        <w:rPr>
          <w:rFonts w:cs="Arial"/>
          <w:color w:val="000000"/>
          <w:szCs w:val="20"/>
        </w:rPr>
        <w:t xml:space="preserve"> najviac do 15</w:t>
      </w:r>
      <w:r w:rsidR="00451BD5">
        <w:rPr>
          <w:rFonts w:cs="Arial"/>
          <w:color w:val="000000"/>
          <w:szCs w:val="20"/>
        </w:rPr>
        <w:t xml:space="preserve">0km od miest Žilina a Banská Bystrica, </w:t>
      </w:r>
      <w:r w:rsidRPr="00DE3EE5">
        <w:rPr>
          <w:rFonts w:cs="Arial"/>
          <w:color w:val="000000"/>
          <w:szCs w:val="20"/>
        </w:rPr>
        <w:t xml:space="preserve">a to v: </w:t>
      </w:r>
      <w:sdt>
        <w:sdtPr>
          <w:rPr>
            <w:rFonts w:cs="Arial"/>
            <w:color w:val="000000"/>
            <w:szCs w:val="20"/>
          </w:rPr>
          <w:alias w:val="vložte adresy servisných stredísk"/>
          <w:tag w:val="vložte adresy servisných stredísk"/>
          <w:id w:val="1205831891"/>
          <w:placeholder>
            <w:docPart w:val="BC379C51AC914AE491C0450318190158"/>
          </w:placeholder>
          <w:temporary/>
          <w:showingPlcHdr/>
          <w:text w:multiLine="1"/>
        </w:sdtPr>
        <w:sdtEndPr/>
        <w:sdtContent>
          <w:r w:rsidRPr="00A53AFB">
            <w:rPr>
              <w:rFonts w:cs="Arial"/>
              <w:b/>
              <w:color w:val="000000"/>
              <w:szCs w:val="20"/>
            </w:rPr>
            <w:t>Kliknutím zadáte text.</w:t>
          </w:r>
        </w:sdtContent>
      </w:sdt>
      <w:r w:rsidRPr="00DE3EE5">
        <w:rPr>
          <w:rFonts w:cs="Arial"/>
          <w:color w:val="000000"/>
          <w:szCs w:val="20"/>
        </w:rPr>
        <w:t xml:space="preserve">. </w:t>
      </w:r>
    </w:p>
    <w:p w:rsidR="00FF70E2" w:rsidRPr="00DE3EE5" w:rsidRDefault="00FF70E2" w:rsidP="00FF70E2">
      <w:pPr>
        <w:spacing w:line="480" w:lineRule="auto"/>
        <w:rPr>
          <w:rFonts w:cs="Arial"/>
          <w:color w:val="000000"/>
          <w:szCs w:val="20"/>
        </w:rPr>
      </w:pPr>
    </w:p>
    <w:p w:rsidR="00FF70E2" w:rsidRPr="00DE3EE5" w:rsidRDefault="00FF70E2" w:rsidP="00FF70E2">
      <w:pPr>
        <w:spacing w:line="480" w:lineRule="auto"/>
        <w:rPr>
          <w:rFonts w:cs="Arial"/>
          <w:color w:val="000000"/>
          <w:szCs w:val="20"/>
        </w:rPr>
      </w:pPr>
      <w:r w:rsidRPr="00DE3EE5">
        <w:rPr>
          <w:rFonts w:cs="Arial"/>
          <w:color w:val="000000"/>
          <w:szCs w:val="20"/>
        </w:rPr>
        <w:t>Čestne prehlasujeme, že dokážem</w:t>
      </w:r>
      <w:r w:rsidR="00B732A5">
        <w:rPr>
          <w:rFonts w:cs="Arial"/>
          <w:color w:val="000000"/>
          <w:szCs w:val="20"/>
        </w:rPr>
        <w:t>e počas doby záruky zabezpečiť záručný a mimo</w:t>
      </w:r>
      <w:r w:rsidRPr="00DE3EE5">
        <w:rPr>
          <w:rFonts w:cs="Arial"/>
          <w:color w:val="000000"/>
          <w:szCs w:val="20"/>
        </w:rPr>
        <w:t>záručný servis.</w:t>
      </w:r>
    </w:p>
    <w:p w:rsidR="00FF70E2" w:rsidRDefault="00FF70E2" w:rsidP="00FF70E2">
      <w:pPr>
        <w:spacing w:line="480" w:lineRule="auto"/>
        <w:rPr>
          <w:rFonts w:cs="Arial"/>
          <w:color w:val="000000"/>
          <w:szCs w:val="20"/>
        </w:rPr>
      </w:pPr>
    </w:p>
    <w:p w:rsidR="005F46BA" w:rsidRPr="00DE3EE5" w:rsidRDefault="005F46BA" w:rsidP="00FF70E2">
      <w:pPr>
        <w:spacing w:line="480" w:lineRule="auto"/>
        <w:rPr>
          <w:rFonts w:cs="Arial"/>
          <w:color w:val="000000"/>
          <w:szCs w:val="20"/>
        </w:rPr>
      </w:pPr>
    </w:p>
    <w:p w:rsidR="00FF70E2" w:rsidRPr="00DE3EE5" w:rsidRDefault="00FF70E2" w:rsidP="00FF70E2">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905561323"/>
          <w:placeholder>
            <w:docPart w:val="A584AA771F1E437783D30DE8E04B23B5"/>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1016505803"/>
          <w:placeholder>
            <w:docPart w:val="2B4A786A347840C8A21AD84542D5DE5A"/>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p w:rsidR="00FF70E2" w:rsidRPr="00DE3EE5" w:rsidRDefault="00FF70E2" w:rsidP="00FF70E2">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F70E2" w:rsidRPr="00DE3EE5" w:rsidTr="00234EA9">
        <w:sdt>
          <w:sdtPr>
            <w:rPr>
              <w:rFonts w:cs="Arial"/>
              <w:color w:val="000000"/>
              <w:sz w:val="17"/>
              <w:szCs w:val="17"/>
            </w:rPr>
            <w:alias w:val="Titul, meno, priezvisko"/>
            <w:tag w:val="Titul, meno, priezvisko"/>
            <w:id w:val="-965971129"/>
            <w:placeholder>
              <w:docPart w:val="B4CB05B1A79D40E68019CAE6288A136B"/>
            </w:placeholder>
            <w:temporary/>
            <w:showingPlcHdr/>
            <w:text/>
          </w:sdtPr>
          <w:sdtEnd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r w:rsidR="00FF70E2" w:rsidRPr="00DE3EE5" w:rsidTr="00234EA9">
        <w:sdt>
          <w:sdtPr>
            <w:rPr>
              <w:rFonts w:cs="Arial"/>
              <w:color w:val="000000"/>
              <w:sz w:val="17"/>
              <w:szCs w:val="17"/>
            </w:rPr>
            <w:alias w:val="funkcia"/>
            <w:tag w:val="funkcia"/>
            <w:id w:val="-1130634406"/>
            <w:placeholder>
              <w:docPart w:val="6922426B1802446688BFE497E7752454"/>
            </w:placeholder>
            <w:temporary/>
            <w:showingPlcHdr/>
            <w:text/>
          </w:sdtPr>
          <w:sdtEndPr/>
          <w:sdtContent>
            <w:tc>
              <w:tcPr>
                <w:tcW w:w="3433" w:type="dxa"/>
              </w:tcPr>
              <w:p w:rsidR="00FF70E2" w:rsidRPr="00DE3EE5" w:rsidRDefault="00FF70E2" w:rsidP="00234EA9">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FF70E2" w:rsidRPr="00DE3EE5" w:rsidRDefault="00FF70E2" w:rsidP="00FF70E2">
      <w:pPr>
        <w:jc w:val="left"/>
        <w:rPr>
          <w:rFonts w:cs="Arial"/>
          <w:color w:val="000000"/>
          <w:sz w:val="17"/>
          <w:szCs w:val="17"/>
        </w:rPr>
      </w:pPr>
    </w:p>
    <w:p w:rsidR="004C23AA" w:rsidRPr="00DE3EE5" w:rsidRDefault="004C23AA">
      <w:pPr>
        <w:jc w:val="left"/>
        <w:rPr>
          <w:rFonts w:cs="Arial"/>
          <w:color w:val="000000"/>
          <w:sz w:val="17"/>
          <w:szCs w:val="17"/>
        </w:rPr>
      </w:pPr>
    </w:p>
    <w:p w:rsidR="00FA6377" w:rsidRPr="00DE3EE5" w:rsidRDefault="00FA6377">
      <w:pPr>
        <w:jc w:val="left"/>
        <w:rPr>
          <w:rFonts w:cs="Arial"/>
          <w:color w:val="000000"/>
          <w:sz w:val="17"/>
          <w:szCs w:val="17"/>
        </w:rPr>
      </w:pPr>
    </w:p>
    <w:p w:rsidR="00B732A5" w:rsidRPr="005C3A8D" w:rsidRDefault="00FF70E2" w:rsidP="00B732A5">
      <w:pPr>
        <w:pStyle w:val="Nadpis1"/>
        <w:jc w:val="center"/>
        <w:rPr>
          <w:color w:val="auto"/>
        </w:rPr>
      </w:pPr>
      <w:r>
        <w:rPr>
          <w:rFonts w:cs="Arial"/>
        </w:rPr>
        <w:br w:type="page"/>
      </w:r>
      <w:bookmarkStart w:id="9" w:name="_Toc196163504"/>
      <w:r w:rsidR="00B732A5" w:rsidRPr="005C3A8D">
        <w:rPr>
          <w:color w:val="auto"/>
        </w:rPr>
        <w:lastRenderedPageBreak/>
        <w:t>Príloha V</w:t>
      </w:r>
      <w:bookmarkEnd w:id="9"/>
    </w:p>
    <w:p w:rsidR="00B732A5" w:rsidRDefault="00B732A5" w:rsidP="00B732A5">
      <w:pPr>
        <w:jc w:val="left"/>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985"/>
        <w:gridCol w:w="6344"/>
      </w:tblGrid>
      <w:tr w:rsidR="00B732A5" w:rsidRPr="00DE3EE5" w:rsidTr="0036206A">
        <w:tc>
          <w:tcPr>
            <w:tcW w:w="2944" w:type="dxa"/>
            <w:gridSpan w:val="2"/>
          </w:tcPr>
          <w:p w:rsidR="00B732A5" w:rsidRPr="00DE3EE5" w:rsidRDefault="00B732A5" w:rsidP="0036206A">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934881300"/>
            <w:placeholder>
              <w:docPart w:val="664C81EA2FAE42BE94622CC698B5BFFF"/>
            </w:placeholder>
            <w:temporary/>
            <w:showingPlcHdr/>
            <w:text/>
          </w:sdtPr>
          <w:sdtEndPr/>
          <w:sdtContent>
            <w:tc>
              <w:tcPr>
                <w:tcW w:w="6344" w:type="dxa"/>
              </w:tcPr>
              <w:p w:rsidR="00B732A5" w:rsidRPr="00DE3EE5" w:rsidRDefault="00B732A5" w:rsidP="0036206A">
                <w:pPr>
                  <w:spacing w:after="200" w:line="276" w:lineRule="auto"/>
                  <w:jc w:val="left"/>
                  <w:rPr>
                    <w:rFonts w:cs="Arial"/>
                    <w:szCs w:val="20"/>
                  </w:rPr>
                </w:pPr>
                <w:r w:rsidRPr="00DE3EE5">
                  <w:rPr>
                    <w:rStyle w:val="Textzstupnhosymbolu"/>
                    <w:rFonts w:cs="Arial"/>
                  </w:rPr>
                  <w:t>Kliknutím zadáte text.</w:t>
                </w:r>
              </w:p>
            </w:tc>
          </w:sdtContent>
        </w:sdt>
      </w:tr>
      <w:tr w:rsidR="00B732A5" w:rsidRPr="00DE3EE5" w:rsidTr="0036206A">
        <w:tc>
          <w:tcPr>
            <w:tcW w:w="959" w:type="dxa"/>
          </w:tcPr>
          <w:p w:rsidR="00B732A5" w:rsidRPr="00DE3EE5" w:rsidRDefault="00B732A5" w:rsidP="0036206A">
            <w:pPr>
              <w:spacing w:after="200" w:line="276" w:lineRule="auto"/>
              <w:jc w:val="left"/>
              <w:rPr>
                <w:rFonts w:cs="Arial"/>
                <w:b/>
                <w:szCs w:val="20"/>
              </w:rPr>
            </w:pPr>
            <w:r w:rsidRPr="00DE3EE5">
              <w:rPr>
                <w:rFonts w:cs="Arial"/>
                <w:b/>
                <w:szCs w:val="20"/>
              </w:rPr>
              <w:t xml:space="preserve">Súťaž: </w:t>
            </w:r>
          </w:p>
        </w:tc>
        <w:tc>
          <w:tcPr>
            <w:tcW w:w="8329" w:type="dxa"/>
            <w:gridSpan w:val="2"/>
          </w:tcPr>
          <w:sdt>
            <w:sdtPr>
              <w:rPr>
                <w:rFonts w:cs="Arial"/>
                <w:b/>
                <w:szCs w:val="20"/>
              </w:rPr>
              <w:id w:val="-1854800454"/>
              <w:placeholder>
                <w:docPart w:val="A2E92CA28A9D4FAF877DE60BB41DAB76"/>
              </w:placeholder>
              <w:docPartList>
                <w:docPartGallery w:val="Quick Parts"/>
              </w:docPartList>
            </w:sdtPr>
            <w:sdtEndPr/>
            <w:sdtContent>
              <w:p w:rsidR="00835AD9" w:rsidRPr="00240442" w:rsidRDefault="00835AD9" w:rsidP="00835AD9">
                <w:pPr>
                  <w:rPr>
                    <w:rFonts w:cs="Arial"/>
                    <w:b/>
                    <w:szCs w:val="20"/>
                  </w:rPr>
                </w:pPr>
                <w:r w:rsidRPr="001E69E5">
                  <w:rPr>
                    <w:rFonts w:cs="Arial"/>
                    <w:b/>
                  </w:rPr>
                  <w:t xml:space="preserve">OVS Nákladné vozidlo pojazdná dielňa  - údržba TR 7miest. 12-14t 4x2 s HR, ZČ - 1 ks </w:t>
                </w:r>
                <w:r w:rsidRPr="005A43AD">
                  <w:rPr>
                    <w:rFonts w:cs="Arial"/>
                    <w:b/>
                    <w:szCs w:val="20"/>
                  </w:rPr>
                  <w:t xml:space="preserve">(ID </w:t>
                </w:r>
                <w:r>
                  <w:rPr>
                    <w:rFonts w:cs="Arial"/>
                    <w:b/>
                    <w:szCs w:val="20"/>
                  </w:rPr>
                  <w:t>7726</w:t>
                </w:r>
                <w:r w:rsidRPr="005A43AD">
                  <w:rPr>
                    <w:rFonts w:cs="Arial"/>
                    <w:b/>
                    <w:szCs w:val="20"/>
                  </w:rPr>
                  <w:t>)</w:t>
                </w:r>
              </w:p>
              <w:p w:rsidR="00B732A5" w:rsidRPr="00DE3EE5" w:rsidRDefault="00560889" w:rsidP="00042836">
                <w:pPr>
                  <w:spacing w:after="200" w:line="276" w:lineRule="auto"/>
                  <w:rPr>
                    <w:rFonts w:cs="Arial"/>
                    <w:b/>
                    <w:szCs w:val="20"/>
                  </w:rPr>
                </w:pPr>
              </w:p>
            </w:sdtContent>
          </w:sdt>
        </w:tc>
      </w:tr>
    </w:tbl>
    <w:p w:rsidR="00B732A5" w:rsidRDefault="00B732A5" w:rsidP="00B732A5">
      <w:pPr>
        <w:jc w:val="center"/>
        <w:rPr>
          <w:rFonts w:cs="Arial"/>
          <w:b/>
          <w:sz w:val="24"/>
          <w:szCs w:val="24"/>
        </w:rPr>
      </w:pPr>
    </w:p>
    <w:p w:rsidR="00B732A5" w:rsidRPr="00504405" w:rsidRDefault="00B732A5" w:rsidP="00B732A5">
      <w:pPr>
        <w:pStyle w:val="Nadpis2"/>
        <w:jc w:val="center"/>
        <w:rPr>
          <w:rFonts w:cs="Arial"/>
          <w:sz w:val="28"/>
          <w:szCs w:val="28"/>
        </w:rPr>
      </w:pPr>
      <w:bookmarkStart w:id="10" w:name="_Toc58258762"/>
      <w:bookmarkStart w:id="11" w:name="_Toc196163505"/>
      <w:r w:rsidRPr="00504405">
        <w:rPr>
          <w:rFonts w:cs="Arial"/>
          <w:sz w:val="28"/>
          <w:szCs w:val="28"/>
        </w:rPr>
        <w:t>Technická špecifikácia ponúkaného vozidla</w:t>
      </w:r>
      <w:bookmarkEnd w:id="10"/>
      <w:bookmarkEnd w:id="11"/>
    </w:p>
    <w:p w:rsidR="00B732A5" w:rsidRDefault="00B732A5" w:rsidP="00B732A5">
      <w:pPr>
        <w:jc w:val="left"/>
        <w:rPr>
          <w:rFonts w:cs="Arial"/>
          <w:szCs w:val="20"/>
        </w:rPr>
      </w:pPr>
    </w:p>
    <w:p w:rsidR="00B732A5" w:rsidRDefault="00B732A5" w:rsidP="00B732A5">
      <w:pPr>
        <w:jc w:val="left"/>
        <w:rPr>
          <w:rFonts w:cs="Arial"/>
          <w:szCs w:val="20"/>
        </w:rPr>
      </w:pPr>
      <w:r w:rsidRPr="008F0D8B">
        <w:rPr>
          <w:rFonts w:cs="Arial"/>
          <w:szCs w:val="20"/>
        </w:rPr>
        <w:t>(tlačivo môžete nahradiť vlastnou špecifikáciou, technickými listami, nákresmi ap.)</w:t>
      </w:r>
    </w:p>
    <w:p w:rsidR="00B732A5" w:rsidRDefault="00B732A5" w:rsidP="00B732A5">
      <w:pPr>
        <w:jc w:val="left"/>
        <w:rPr>
          <w:rFonts w:eastAsia="Times New Roman"/>
          <w:b/>
          <w:bCs/>
          <w:sz w:val="24"/>
          <w:szCs w:val="28"/>
        </w:rPr>
      </w:pPr>
      <w:r>
        <w:br w:type="page"/>
      </w:r>
    </w:p>
    <w:p w:rsidR="00FA6377" w:rsidRPr="00571065" w:rsidRDefault="00B57920" w:rsidP="00571065">
      <w:pPr>
        <w:pStyle w:val="Nadpis1"/>
        <w:jc w:val="center"/>
        <w:rPr>
          <w:color w:val="auto"/>
        </w:rPr>
      </w:pPr>
      <w:bookmarkStart w:id="12" w:name="_Toc196163506"/>
      <w:r w:rsidRPr="00571065">
        <w:rPr>
          <w:color w:val="auto"/>
        </w:rPr>
        <w:lastRenderedPageBreak/>
        <w:t xml:space="preserve">Príloha </w:t>
      </w:r>
      <w:r w:rsidR="00FF70E2" w:rsidRPr="00571065">
        <w:rPr>
          <w:color w:val="auto"/>
        </w:rPr>
        <w:t>V</w:t>
      </w:r>
      <w:r w:rsidR="00B732A5">
        <w:rPr>
          <w:color w:val="auto"/>
        </w:rPr>
        <w:t>I</w:t>
      </w:r>
      <w:bookmarkEnd w:id="12"/>
    </w:p>
    <w:p w:rsidR="001470BD" w:rsidRPr="001470BD" w:rsidRDefault="001470BD" w:rsidP="001470BD">
      <w:pPr>
        <w:jc w:val="center"/>
        <w:rPr>
          <w:rFonts w:cs="Arial"/>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6769"/>
      </w:tblGrid>
      <w:tr w:rsidR="00FA6377" w:rsidRPr="00DE3EE5" w:rsidTr="00A00F23">
        <w:tc>
          <w:tcPr>
            <w:tcW w:w="3085" w:type="dxa"/>
            <w:gridSpan w:val="2"/>
          </w:tcPr>
          <w:p w:rsidR="00FA6377" w:rsidRPr="00DE3EE5" w:rsidRDefault="00FA6377" w:rsidP="00A00F23">
            <w:pPr>
              <w:spacing w:after="200" w:line="276" w:lineRule="auto"/>
              <w:jc w:val="left"/>
              <w:rPr>
                <w:rFonts w:cs="Arial"/>
                <w:szCs w:val="20"/>
                <w:u w:val="single"/>
              </w:rPr>
            </w:pPr>
            <w:r w:rsidRPr="00DE3EE5">
              <w:rPr>
                <w:rFonts w:cs="Arial"/>
                <w:b/>
                <w:szCs w:val="20"/>
              </w:rPr>
              <w:t>Uchádzač (názov, sídlo, IČO):</w:t>
            </w:r>
            <w:r w:rsidRPr="00DE3EE5">
              <w:rPr>
                <w:rFonts w:cs="Arial"/>
                <w:szCs w:val="20"/>
              </w:rPr>
              <w:t xml:space="preserve"> </w:t>
            </w:r>
          </w:p>
        </w:tc>
        <w:sdt>
          <w:sdtPr>
            <w:rPr>
              <w:rFonts w:cs="Arial"/>
              <w:szCs w:val="20"/>
            </w:rPr>
            <w:alias w:val="vpíšte názov, sídlo, IČO"/>
            <w:tag w:val="vpíšte názov, sídlo, IČO"/>
            <w:id w:val="159895487"/>
            <w:placeholder>
              <w:docPart w:val="46DCDCCB7D8E402389004A4207307727"/>
            </w:placeholder>
            <w:temporary/>
            <w:showingPlcHdr/>
            <w:text/>
          </w:sdtPr>
          <w:sdtEndPr/>
          <w:sdtContent>
            <w:tc>
              <w:tcPr>
                <w:tcW w:w="6769" w:type="dxa"/>
              </w:tcPr>
              <w:p w:rsidR="00FA6377" w:rsidRPr="00DE3EE5" w:rsidRDefault="00FA6377" w:rsidP="00A00F23">
                <w:pPr>
                  <w:spacing w:after="200" w:line="276" w:lineRule="auto"/>
                  <w:jc w:val="left"/>
                  <w:rPr>
                    <w:rFonts w:cs="Arial"/>
                    <w:szCs w:val="20"/>
                  </w:rPr>
                </w:pPr>
                <w:r w:rsidRPr="00DE3EE5">
                  <w:rPr>
                    <w:rStyle w:val="Textzstupnhosymbolu"/>
                    <w:rFonts w:cs="Arial"/>
                  </w:rPr>
                  <w:t>Kliknutím zadáte text.</w:t>
                </w:r>
              </w:p>
            </w:tc>
          </w:sdtContent>
        </w:sdt>
      </w:tr>
      <w:tr w:rsidR="00FA6377" w:rsidRPr="00DE3EE5" w:rsidTr="00A00F23">
        <w:tc>
          <w:tcPr>
            <w:tcW w:w="959" w:type="dxa"/>
          </w:tcPr>
          <w:p w:rsidR="00FA6377" w:rsidRPr="00DE3EE5" w:rsidRDefault="00FA6377" w:rsidP="00A00F23">
            <w:pPr>
              <w:spacing w:after="200" w:line="276" w:lineRule="auto"/>
              <w:jc w:val="left"/>
              <w:rPr>
                <w:rFonts w:cs="Arial"/>
                <w:b/>
                <w:szCs w:val="20"/>
              </w:rPr>
            </w:pPr>
            <w:r w:rsidRPr="00DE3EE5">
              <w:rPr>
                <w:rFonts w:cs="Arial"/>
                <w:b/>
                <w:szCs w:val="20"/>
              </w:rPr>
              <w:t xml:space="preserve">Súťaž: </w:t>
            </w:r>
          </w:p>
        </w:tc>
        <w:tc>
          <w:tcPr>
            <w:tcW w:w="8895" w:type="dxa"/>
            <w:gridSpan w:val="2"/>
          </w:tcPr>
          <w:p w:rsidR="00835AD9" w:rsidRPr="00240442" w:rsidRDefault="00835AD9" w:rsidP="00835AD9">
            <w:pPr>
              <w:rPr>
                <w:rFonts w:cs="Arial"/>
                <w:b/>
                <w:szCs w:val="20"/>
              </w:rPr>
            </w:pPr>
            <w:r w:rsidRPr="001E69E5">
              <w:rPr>
                <w:rFonts w:cs="Arial"/>
                <w:b/>
              </w:rPr>
              <w:t xml:space="preserve">OVS Nákladné vozidlo pojazdná dielňa  - údržba TR 7miest. 12-14t 4x2 s HR, ZČ - 1 ks </w:t>
            </w:r>
            <w:r w:rsidRPr="005A43AD">
              <w:rPr>
                <w:rFonts w:cs="Arial"/>
                <w:b/>
                <w:szCs w:val="20"/>
              </w:rPr>
              <w:t xml:space="preserve">(ID </w:t>
            </w:r>
            <w:r>
              <w:rPr>
                <w:rFonts w:cs="Arial"/>
                <w:b/>
                <w:szCs w:val="20"/>
              </w:rPr>
              <w:t>7726</w:t>
            </w:r>
            <w:r w:rsidRPr="005A43AD">
              <w:rPr>
                <w:rFonts w:cs="Arial"/>
                <w:b/>
                <w:szCs w:val="20"/>
              </w:rPr>
              <w:t>)</w:t>
            </w:r>
          </w:p>
          <w:p w:rsidR="00FA6377" w:rsidRPr="00DE3EE5" w:rsidRDefault="00FA6377" w:rsidP="005C4170">
            <w:pPr>
              <w:spacing w:after="200" w:line="276" w:lineRule="auto"/>
              <w:rPr>
                <w:rFonts w:cs="Arial"/>
                <w:b/>
                <w:szCs w:val="20"/>
              </w:rPr>
            </w:pPr>
          </w:p>
        </w:tc>
      </w:tr>
    </w:tbl>
    <w:p w:rsidR="00FA6377" w:rsidRPr="00571065" w:rsidRDefault="00FA6377" w:rsidP="00571065">
      <w:pPr>
        <w:pStyle w:val="Nadpis2"/>
        <w:jc w:val="center"/>
        <w:rPr>
          <w:rFonts w:cs="Arial"/>
          <w:sz w:val="28"/>
          <w:szCs w:val="28"/>
        </w:rPr>
      </w:pPr>
      <w:bookmarkStart w:id="13" w:name="_Toc196163507"/>
      <w:r w:rsidRPr="00DE3EE5">
        <w:rPr>
          <w:rFonts w:cs="Arial"/>
          <w:sz w:val="28"/>
          <w:szCs w:val="28"/>
        </w:rPr>
        <w:t>Záručné podmienky a popis dodacích termínov</w:t>
      </w:r>
      <w:bookmarkEnd w:id="13"/>
    </w:p>
    <w:p w:rsidR="00FA6377" w:rsidRPr="00DE3EE5" w:rsidRDefault="00FA6377">
      <w:pPr>
        <w:jc w:val="left"/>
        <w:rPr>
          <w:rFonts w:cs="Arial"/>
          <w:color w:val="000000"/>
          <w:sz w:val="17"/>
          <w:szCs w:val="17"/>
        </w:rPr>
      </w:pPr>
    </w:p>
    <w:tbl>
      <w:tblPr>
        <w:tblStyle w:val="Mriekatabuky"/>
        <w:tblW w:w="0" w:type="auto"/>
        <w:tblLook w:val="04A0" w:firstRow="1" w:lastRow="0" w:firstColumn="1" w:lastColumn="0" w:noHBand="0" w:noVBand="1"/>
      </w:tblPr>
      <w:tblGrid>
        <w:gridCol w:w="9778"/>
      </w:tblGrid>
      <w:tr w:rsidR="00FA6377" w:rsidRPr="00DE3EE5" w:rsidTr="00A00F23">
        <w:trPr>
          <w:trHeight w:val="521"/>
        </w:trPr>
        <w:tc>
          <w:tcPr>
            <w:tcW w:w="9778" w:type="dxa"/>
            <w:shd w:val="clear" w:color="auto" w:fill="D9D9D9" w:themeFill="background1" w:themeFillShade="D9"/>
          </w:tcPr>
          <w:p w:rsidR="00FA6377" w:rsidRPr="00DE3EE5" w:rsidRDefault="00042836" w:rsidP="00042836">
            <w:pPr>
              <w:autoSpaceDE w:val="0"/>
              <w:autoSpaceDN w:val="0"/>
              <w:adjustRightInd w:val="0"/>
              <w:jc w:val="left"/>
              <w:rPr>
                <w:rFonts w:cs="Arial"/>
                <w:b/>
              </w:rPr>
            </w:pPr>
            <w:r>
              <w:rPr>
                <w:rFonts w:cs="Arial"/>
                <w:b/>
                <w:i/>
                <w:iCs/>
                <w:kern w:val="0"/>
                <w:sz w:val="18"/>
                <w:szCs w:val="18"/>
                <w:lang w:eastAsia="sk-SK"/>
              </w:rPr>
              <w:t xml:space="preserve">Záručné podmienky na </w:t>
            </w:r>
            <w:proofErr w:type="spellStart"/>
            <w:r>
              <w:rPr>
                <w:rFonts w:cs="Arial"/>
                <w:b/>
                <w:i/>
                <w:iCs/>
                <w:kern w:val="0"/>
                <w:sz w:val="18"/>
                <w:szCs w:val="18"/>
                <w:lang w:eastAsia="sk-SK"/>
              </w:rPr>
              <w:t>nacenené</w:t>
            </w:r>
            <w:proofErr w:type="spellEnd"/>
            <w:r>
              <w:rPr>
                <w:rFonts w:cs="Arial"/>
                <w:b/>
                <w:i/>
                <w:iCs/>
                <w:kern w:val="0"/>
                <w:sz w:val="18"/>
                <w:szCs w:val="18"/>
                <w:lang w:eastAsia="sk-SK"/>
              </w:rPr>
              <w:t xml:space="preserve"> vozidlo</w:t>
            </w:r>
            <w:r w:rsidR="00473BD6">
              <w:rPr>
                <w:rFonts w:ascii="DejaVuSans" w:hAnsi="DejaVuSans" w:cs="DejaVuSans"/>
                <w:b/>
                <w:i/>
                <w:iCs/>
                <w:kern w:val="0"/>
                <w:sz w:val="18"/>
                <w:szCs w:val="18"/>
                <w:lang w:eastAsia="sk-SK"/>
              </w:rPr>
              <w:t xml:space="preserve"> </w:t>
            </w:r>
            <w:r w:rsidR="00FA6377" w:rsidRPr="00DE3EE5">
              <w:rPr>
                <w:rFonts w:cs="Arial"/>
                <w:b/>
                <w:i/>
                <w:iCs/>
                <w:kern w:val="0"/>
                <w:sz w:val="18"/>
                <w:szCs w:val="18"/>
                <w:lang w:eastAsia="sk-SK"/>
              </w:rPr>
              <w:t>(na čo sa vzťahuje záruka v jednotlivých rokoch v rámci záručného</w:t>
            </w:r>
            <w:r w:rsidR="00DE3EE5" w:rsidRPr="00DE3EE5">
              <w:rPr>
                <w:rFonts w:cs="Arial"/>
                <w:b/>
                <w:i/>
                <w:iCs/>
                <w:kern w:val="0"/>
                <w:sz w:val="18"/>
                <w:szCs w:val="18"/>
                <w:lang w:eastAsia="sk-SK"/>
              </w:rPr>
              <w:t xml:space="preserve"> obdobia) </w:t>
            </w:r>
          </w:p>
        </w:tc>
      </w:tr>
      <w:tr w:rsidR="00DE3EE5" w:rsidRPr="00DE3EE5" w:rsidTr="00A35460">
        <w:trPr>
          <w:trHeight w:val="3116"/>
        </w:trPr>
        <w:tc>
          <w:tcPr>
            <w:tcW w:w="9778" w:type="dxa"/>
          </w:tcPr>
          <w:p w:rsidR="00393833" w:rsidRPr="00393833" w:rsidRDefault="00DE3EE5" w:rsidP="00E73E93">
            <w:pPr>
              <w:rPr>
                <w:rFonts w:cs="Arial"/>
              </w:rPr>
            </w:pPr>
            <w:r w:rsidRPr="00DE3EE5">
              <w:rPr>
                <w:rFonts w:cs="Arial"/>
              </w:rPr>
              <w:t>Popis záručných podmienok:</w:t>
            </w:r>
          </w:p>
          <w:p w:rsidR="00234EA9" w:rsidRDefault="00234EA9" w:rsidP="00DE3EE5">
            <w:pPr>
              <w:rPr>
                <w:rFonts w:cs="Arial"/>
              </w:rPr>
            </w:pPr>
          </w:p>
          <w:p w:rsidR="00234EA9" w:rsidRDefault="00A824CA" w:rsidP="00DE3EE5">
            <w:pPr>
              <w:rPr>
                <w:rFonts w:cs="Arial"/>
              </w:rPr>
            </w:pPr>
            <w:r>
              <w:rPr>
                <w:rFonts w:cs="Arial"/>
              </w:rPr>
              <w:t>Podvozok:</w:t>
            </w:r>
          </w:p>
          <w:p w:rsidR="00A824CA" w:rsidRDefault="00A824CA" w:rsidP="00A824CA"/>
          <w:sdt>
            <w:sdtPr>
              <w:rPr>
                <w:rFonts w:cs="Arial"/>
              </w:rPr>
              <w:id w:val="-966281777"/>
              <w:placeholder>
                <w:docPart w:val="541D8E2D4C984199909B18FED0B26530"/>
              </w:placeholder>
              <w:showingPlcHdr/>
              <w:comboBox>
                <w:listItem w:value="Vyberte položku."/>
                <w:listItem w:displayText="Záruka na podvozok v trvaní .....mesiacov resp. .....km (vr. mth max. .... mth), podľa toho, čo nastane skôr, nezahŕňa údržbové diely (kotúče, platničky, tlmiče pruženia, batérie, stierače a iné diely a súčiastky podliehajúce opotrebeniu z používaním)." w:value="Záruka na podvozok v trvaní .....mesiacov resp. .....km (vr. mth max. .... mth), podľa toho, čo nastane skôr, nezahŕňa údržbové diely (kotúče, platničky, tlmiče pruženia, batérie, stierače a iné diely a súčiastky podliehajúce opotrebeniu z používaním)."/>
                <w:listItem w:displayText="Záruka na podvozok v trvaní ___ mesiacov bez obmedzenia najazdenej vzdialenosti." w:value="Záruka na podvozok v trvaní ___ mesiacov bez obmedzenia najazdenej vzdialenosti."/>
                <w:listItem w:displayText="Iné:" w:value="Iné:"/>
              </w:comboBox>
            </w:sdtPr>
            <w:sdtEndPr/>
            <w:sdtContent>
              <w:p w:rsidR="00A824CA" w:rsidRDefault="00A35460" w:rsidP="0047037E">
                <w:pPr>
                  <w:pStyle w:val="Odsekzoznamu"/>
                  <w:numPr>
                    <w:ilvl w:val="0"/>
                    <w:numId w:val="15"/>
                  </w:numPr>
                </w:pPr>
                <w:r w:rsidRPr="00A30A66">
                  <w:rPr>
                    <w:rStyle w:val="Textzstupnhosymbolu"/>
                  </w:rPr>
                  <w:t>Vyberte položku.</w:t>
                </w:r>
              </w:p>
            </w:sdtContent>
          </w:sdt>
          <w:p w:rsidR="00A824CA" w:rsidRDefault="00A824CA" w:rsidP="00DE3EE5">
            <w:pPr>
              <w:rPr>
                <w:rFonts w:cs="Arial"/>
              </w:rPr>
            </w:pPr>
          </w:p>
          <w:p w:rsidR="002B4EE9" w:rsidRDefault="002B4EE9" w:rsidP="002B4EE9">
            <w:pPr>
              <w:rPr>
                <w:rFonts w:cs="Arial"/>
              </w:rPr>
            </w:pPr>
            <w:r>
              <w:rPr>
                <w:rFonts w:cs="Arial"/>
              </w:rPr>
              <w:t>Nadstavba:</w:t>
            </w:r>
          </w:p>
          <w:p w:rsidR="002B4EE9" w:rsidRDefault="002B4EE9" w:rsidP="002B4EE9">
            <w:pPr>
              <w:rPr>
                <w:rFonts w:cs="Arial"/>
              </w:rPr>
            </w:pPr>
          </w:p>
          <w:sdt>
            <w:sdtPr>
              <w:rPr>
                <w:rFonts w:cs="Arial"/>
              </w:rPr>
              <w:id w:val="-173111342"/>
              <w:placeholder>
                <w:docPart w:val="0BD1E8B6083C424BB99353F4F97A23E0"/>
              </w:placeholder>
              <w:showingPlcHdr/>
              <w:comboBox>
                <w:listItem w:value="Vyberte položku."/>
                <w:listItem w:displayText="Záruka na valníkovú nadstavbu v trvaní ...... mesiacov na rám, nadstavbu okrem bežne opotrebovateľných častí používaním.  " w:value="Záruka na valníkovú nadstavbu v trvaní ...... mesiacov na rám, nadstavbu okrem bežne opotrebovateľných častí používaním.  "/>
                <w:listItem w:displayText="Záruka na valníkovú nadstavbu v trvaní ___ mesiacov." w:value="Záruka na valníkovú nadstavbu v trvaní ___ mesiacov."/>
                <w:listItem w:displayText="Iné:" w:value="Iné:"/>
              </w:comboBox>
            </w:sdtPr>
            <w:sdtEndPr/>
            <w:sdtContent>
              <w:p w:rsidR="002B4EE9" w:rsidRPr="00A35460" w:rsidRDefault="002B4EE9" w:rsidP="002B4EE9">
                <w:pPr>
                  <w:pStyle w:val="Odsekzoznamu"/>
                  <w:numPr>
                    <w:ilvl w:val="0"/>
                    <w:numId w:val="15"/>
                  </w:numPr>
                  <w:rPr>
                    <w:rFonts w:cs="Arial"/>
                  </w:rPr>
                </w:pPr>
                <w:r w:rsidRPr="00A30A66">
                  <w:rPr>
                    <w:rStyle w:val="Textzstupnhosymbolu"/>
                  </w:rPr>
                  <w:t>Vyberte položku.</w:t>
                </w:r>
              </w:p>
            </w:sdtContent>
          </w:sdt>
          <w:p w:rsidR="002B4EE9" w:rsidRDefault="002B4EE9" w:rsidP="002B4EE9">
            <w:pPr>
              <w:rPr>
                <w:rFonts w:cs="Arial"/>
              </w:rPr>
            </w:pPr>
          </w:p>
          <w:p w:rsidR="00835AD9" w:rsidRDefault="00835AD9" w:rsidP="00835AD9">
            <w:pPr>
              <w:rPr>
                <w:rFonts w:cs="Arial"/>
              </w:rPr>
            </w:pPr>
            <w:r>
              <w:rPr>
                <w:rFonts w:cs="Arial"/>
              </w:rPr>
              <w:t>Hydraulická ruka:</w:t>
            </w:r>
          </w:p>
          <w:p w:rsidR="00835AD9" w:rsidRDefault="00835AD9" w:rsidP="00835AD9">
            <w:pPr>
              <w:rPr>
                <w:rFonts w:cs="Arial"/>
              </w:rPr>
            </w:pPr>
          </w:p>
          <w:sdt>
            <w:sdtPr>
              <w:rPr>
                <w:rFonts w:cs="Arial"/>
              </w:rPr>
              <w:id w:val="-323750001"/>
              <w:placeholder>
                <w:docPart w:val="4537028BED8C41D09E665829364FEECB"/>
              </w:placeholder>
              <w:showingPlcHdr/>
              <w:comboBox>
                <w:listItem w:value="Vyberte položku."/>
                <w:listItem w:displayText="Záruka na valníkovú nadstavbu v trvaní ...... mesiacov na rám, nadstavbu okrem bežne opotrebovateľných častí používaním.  " w:value="Záruka na valníkovú nadstavbu v trvaní ...... mesiacov na rám, nadstavbu okrem bežne opotrebovateľných častí používaním.  "/>
                <w:listItem w:displayText="Záruka na valníkovú nadstavbu v trvaní ___ mesiacov." w:value="Záruka na valníkovú nadstavbu v trvaní ___ mesiacov."/>
                <w:listItem w:displayText="Iné:" w:value="Iné:"/>
              </w:comboBox>
            </w:sdtPr>
            <w:sdtEndPr/>
            <w:sdtContent>
              <w:p w:rsidR="00835AD9" w:rsidRPr="00A35460" w:rsidRDefault="00835AD9" w:rsidP="00835AD9">
                <w:pPr>
                  <w:pStyle w:val="Odsekzoznamu"/>
                  <w:numPr>
                    <w:ilvl w:val="0"/>
                    <w:numId w:val="15"/>
                  </w:numPr>
                  <w:rPr>
                    <w:rFonts w:cs="Arial"/>
                  </w:rPr>
                </w:pPr>
                <w:r w:rsidRPr="00A30A66">
                  <w:rPr>
                    <w:rStyle w:val="Textzstupnhosymbolu"/>
                  </w:rPr>
                  <w:t>Vyberte položku.</w:t>
                </w:r>
              </w:p>
            </w:sdtContent>
          </w:sdt>
          <w:p w:rsidR="00835AD9" w:rsidRDefault="00835AD9" w:rsidP="00835AD9">
            <w:pPr>
              <w:rPr>
                <w:rFonts w:cs="Arial"/>
              </w:rPr>
            </w:pPr>
            <w:r>
              <w:rPr>
                <w:rFonts w:cs="Arial"/>
              </w:rPr>
              <w:t xml:space="preserve"> </w:t>
            </w:r>
          </w:p>
          <w:p w:rsidR="00835AD9" w:rsidRDefault="00835AD9" w:rsidP="00835AD9">
            <w:pPr>
              <w:rPr>
                <w:rFonts w:cs="Arial"/>
              </w:rPr>
            </w:pPr>
            <w:proofErr w:type="spellStart"/>
            <w:r>
              <w:rPr>
                <w:rFonts w:cs="Arial"/>
              </w:rPr>
              <w:t>Zvíhacie</w:t>
            </w:r>
            <w:proofErr w:type="spellEnd"/>
            <w:r>
              <w:rPr>
                <w:rFonts w:cs="Arial"/>
              </w:rPr>
              <w:t xml:space="preserve"> čelo:</w:t>
            </w:r>
          </w:p>
          <w:p w:rsidR="00835AD9" w:rsidRDefault="00835AD9" w:rsidP="00835AD9">
            <w:pPr>
              <w:rPr>
                <w:rFonts w:cs="Arial"/>
              </w:rPr>
            </w:pPr>
          </w:p>
          <w:sdt>
            <w:sdtPr>
              <w:rPr>
                <w:rFonts w:cs="Arial"/>
              </w:rPr>
              <w:id w:val="-720135381"/>
              <w:placeholder>
                <w:docPart w:val="18C06FC9423E47819F9FA18D24011665"/>
              </w:placeholder>
              <w:showingPlcHdr/>
              <w:comboBox>
                <w:listItem w:value="Vyberte položku."/>
                <w:listItem w:displayText="Záruka na valníkovú nadstavbu v trvaní ...... mesiacov na rám, nadstavbu okrem bežne opotrebovateľných častí používaním.  " w:value="Záruka na valníkovú nadstavbu v trvaní ...... mesiacov na rám, nadstavbu okrem bežne opotrebovateľných častí používaním.  "/>
                <w:listItem w:displayText="Záruka na valníkovú nadstavbu v trvaní ___ mesiacov." w:value="Záruka na valníkovú nadstavbu v trvaní ___ mesiacov."/>
                <w:listItem w:displayText="Iné:" w:value="Iné:"/>
              </w:comboBox>
            </w:sdtPr>
            <w:sdtEndPr/>
            <w:sdtContent>
              <w:p w:rsidR="00835AD9" w:rsidRPr="00A35460" w:rsidRDefault="00835AD9" w:rsidP="00835AD9">
                <w:pPr>
                  <w:pStyle w:val="Odsekzoznamu"/>
                  <w:numPr>
                    <w:ilvl w:val="0"/>
                    <w:numId w:val="15"/>
                  </w:numPr>
                  <w:rPr>
                    <w:rFonts w:cs="Arial"/>
                  </w:rPr>
                </w:pPr>
                <w:r w:rsidRPr="00A30A66">
                  <w:rPr>
                    <w:rStyle w:val="Textzstupnhosymbolu"/>
                  </w:rPr>
                  <w:t>Vyberte položku.</w:t>
                </w:r>
              </w:p>
            </w:sdtContent>
          </w:sdt>
          <w:p w:rsidR="00835AD9" w:rsidRDefault="00835AD9" w:rsidP="00835AD9">
            <w:pPr>
              <w:rPr>
                <w:rFonts w:cs="Arial"/>
              </w:rPr>
            </w:pPr>
            <w:r>
              <w:rPr>
                <w:rFonts w:cs="Arial"/>
              </w:rPr>
              <w:t xml:space="preserve"> </w:t>
            </w:r>
          </w:p>
          <w:p w:rsidR="00A35460" w:rsidRPr="00DE3EE5" w:rsidRDefault="00A35460" w:rsidP="00DE3EE5">
            <w:pPr>
              <w:rPr>
                <w:rFonts w:cs="Arial"/>
              </w:rPr>
            </w:pPr>
          </w:p>
          <w:p w:rsidR="00DE3EE5" w:rsidRPr="00DE3EE5" w:rsidRDefault="00DE3EE5" w:rsidP="00DE3EE5">
            <w:pPr>
              <w:rPr>
                <w:rFonts w:cs="Arial"/>
              </w:rPr>
            </w:pPr>
          </w:p>
        </w:tc>
      </w:tr>
    </w:tbl>
    <w:p w:rsidR="00E73E93" w:rsidRPr="00DE3EE5" w:rsidRDefault="00E73E93" w:rsidP="00FA6377">
      <w:pPr>
        <w:rPr>
          <w:rFonts w:cs="Arial"/>
        </w:rPr>
      </w:pPr>
    </w:p>
    <w:p w:rsidR="00DE3EE5" w:rsidRPr="00DE3EE5" w:rsidRDefault="00DE3EE5" w:rsidP="00FA6377">
      <w:pPr>
        <w:rPr>
          <w:rFonts w:cs="Arial"/>
        </w:rPr>
      </w:pPr>
    </w:p>
    <w:tbl>
      <w:tblPr>
        <w:tblStyle w:val="Mriekatabuky"/>
        <w:tblW w:w="0" w:type="auto"/>
        <w:tblLook w:val="04A0" w:firstRow="1" w:lastRow="0" w:firstColumn="1" w:lastColumn="0" w:noHBand="0" w:noVBand="1"/>
      </w:tblPr>
      <w:tblGrid>
        <w:gridCol w:w="9778"/>
      </w:tblGrid>
      <w:tr w:rsidR="00FA6377" w:rsidRPr="00DE3EE5" w:rsidTr="00451BD5">
        <w:trPr>
          <w:trHeight w:val="404"/>
        </w:trPr>
        <w:tc>
          <w:tcPr>
            <w:tcW w:w="9778" w:type="dxa"/>
            <w:shd w:val="clear" w:color="auto" w:fill="D9D9D9" w:themeFill="background1" w:themeFillShade="D9"/>
          </w:tcPr>
          <w:p w:rsidR="00FA6377" w:rsidRPr="00DE3EE5" w:rsidRDefault="00FA6377" w:rsidP="00A00F23">
            <w:pPr>
              <w:rPr>
                <w:rFonts w:cs="Arial"/>
                <w:b/>
              </w:rPr>
            </w:pPr>
            <w:r w:rsidRPr="00DE3EE5">
              <w:rPr>
                <w:rFonts w:cs="Arial"/>
                <w:b/>
                <w:i/>
                <w:iCs/>
                <w:kern w:val="0"/>
                <w:sz w:val="18"/>
                <w:szCs w:val="18"/>
                <w:lang w:eastAsia="sk-SK"/>
              </w:rPr>
              <w:t>Popis dodacích termínov a záväzný termín dodávky od vystavenia objednávky.</w:t>
            </w:r>
          </w:p>
        </w:tc>
      </w:tr>
      <w:tr w:rsidR="00FA6377" w:rsidRPr="00DE3EE5" w:rsidTr="00A00F23">
        <w:trPr>
          <w:trHeight w:val="1019"/>
        </w:trPr>
        <w:tc>
          <w:tcPr>
            <w:tcW w:w="9778" w:type="dxa"/>
          </w:tcPr>
          <w:p w:rsidR="00FA6377" w:rsidRPr="00DE3EE5" w:rsidRDefault="00FA6377"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Default="00A35460" w:rsidP="00A00F23">
            <w:pPr>
              <w:pStyle w:val="Odsekzoznamu"/>
              <w:ind w:left="0"/>
              <w:rPr>
                <w:rStyle w:val="Nzovknihy"/>
                <w:rFonts w:cs="Arial"/>
              </w:rPr>
            </w:pPr>
          </w:p>
          <w:p w:rsidR="00A35460" w:rsidRPr="00DE3EE5" w:rsidRDefault="00A35460" w:rsidP="00A00F23">
            <w:pPr>
              <w:pStyle w:val="Odsekzoznamu"/>
              <w:ind w:left="0"/>
              <w:rPr>
                <w:rStyle w:val="Nzovknihy"/>
                <w:rFonts w:cs="Arial"/>
              </w:rPr>
            </w:pPr>
          </w:p>
          <w:p w:rsidR="00FA6377" w:rsidRPr="00DE3EE5" w:rsidRDefault="00FA6377" w:rsidP="00A00F23">
            <w:pPr>
              <w:pStyle w:val="Odsekzoznamu"/>
              <w:ind w:left="0"/>
              <w:rPr>
                <w:rStyle w:val="Nzovknihy"/>
                <w:rFonts w:cs="Arial"/>
              </w:rPr>
            </w:pPr>
          </w:p>
        </w:tc>
      </w:tr>
    </w:tbl>
    <w:p w:rsidR="00FA6377" w:rsidRPr="00DE3EE5" w:rsidRDefault="00FA6377">
      <w:pPr>
        <w:jc w:val="left"/>
        <w:rPr>
          <w:rFonts w:cs="Arial"/>
          <w:color w:val="000000"/>
          <w:sz w:val="17"/>
          <w:szCs w:val="17"/>
        </w:rPr>
      </w:pPr>
    </w:p>
    <w:p w:rsidR="00FA6377" w:rsidRPr="00DE3EE5" w:rsidRDefault="00FA6377" w:rsidP="00FA6377">
      <w:pPr>
        <w:spacing w:line="480" w:lineRule="auto"/>
        <w:rPr>
          <w:rFonts w:cs="Arial"/>
          <w:color w:val="000000"/>
          <w:sz w:val="17"/>
          <w:szCs w:val="17"/>
        </w:rPr>
      </w:pPr>
    </w:p>
    <w:p w:rsidR="00FA6377" w:rsidRPr="00DE3EE5" w:rsidRDefault="00FA6377" w:rsidP="00FA6377">
      <w:pPr>
        <w:spacing w:line="480" w:lineRule="auto"/>
        <w:rPr>
          <w:rFonts w:cs="Arial"/>
          <w:color w:val="000000"/>
          <w:sz w:val="17"/>
          <w:szCs w:val="17"/>
        </w:rPr>
      </w:pPr>
      <w:r w:rsidRPr="00DE3EE5">
        <w:rPr>
          <w:rFonts w:cs="Arial"/>
          <w:color w:val="000000"/>
          <w:sz w:val="17"/>
          <w:szCs w:val="17"/>
        </w:rPr>
        <w:t>V </w:t>
      </w:r>
      <w:sdt>
        <w:sdtPr>
          <w:rPr>
            <w:rFonts w:cs="Arial"/>
            <w:color w:val="000000"/>
            <w:sz w:val="17"/>
            <w:szCs w:val="17"/>
          </w:rPr>
          <w:alias w:val="zadajte mesto"/>
          <w:tag w:val="zadajte mesto"/>
          <w:id w:val="1128285826"/>
          <w:placeholder>
            <w:docPart w:val="C178DE2C88414E9ABA36F85D2F7E3D64"/>
          </w:placeholder>
          <w:temporary/>
          <w:showingPlcHdr/>
          <w:text/>
        </w:sdtPr>
        <w:sdtEndPr/>
        <w:sdtContent>
          <w:r w:rsidRPr="00DE3EE5">
            <w:rPr>
              <w:rStyle w:val="Textzstupnhosymbolu"/>
              <w:rFonts w:cs="Arial"/>
            </w:rPr>
            <w:t>Kliknutím zadáte text.</w:t>
          </w:r>
        </w:sdtContent>
      </w:sdt>
      <w:r w:rsidRPr="00DE3EE5">
        <w:rPr>
          <w:rFonts w:cs="Arial"/>
          <w:color w:val="000000"/>
          <w:sz w:val="17"/>
          <w:szCs w:val="17"/>
        </w:rPr>
        <w:t xml:space="preserve"> dňa </w:t>
      </w:r>
      <w:sdt>
        <w:sdtPr>
          <w:rPr>
            <w:rFonts w:cs="Arial"/>
            <w:color w:val="000000"/>
            <w:sz w:val="17"/>
            <w:szCs w:val="17"/>
          </w:rPr>
          <w:id w:val="755402933"/>
          <w:placeholder>
            <w:docPart w:val="CC278C837A7445AE9CD917FEB58ACDE3"/>
          </w:placeholder>
          <w:showingPlcHdr/>
          <w:date>
            <w:dateFormat w:val="dd.MM.yyyy"/>
            <w:lid w:val="sk-SK"/>
            <w:storeMappedDataAs w:val="dateTime"/>
            <w:calendar w:val="gregorian"/>
          </w:date>
        </w:sdtPr>
        <w:sdtEndPr/>
        <w:sdtContent>
          <w:r w:rsidRPr="00DE3EE5">
            <w:rPr>
              <w:rStyle w:val="Textzstupnhosymbolu"/>
              <w:rFonts w:cs="Arial"/>
            </w:rPr>
            <w:t>Kliknutím zadáte dátum.</w:t>
          </w:r>
        </w:sdtContent>
      </w:sdt>
    </w:p>
    <w:p w:rsidR="00FA6377" w:rsidRPr="00DE3EE5" w:rsidRDefault="00FA6377" w:rsidP="00FA6377">
      <w:pPr>
        <w:spacing w:line="480" w:lineRule="auto"/>
        <w:rPr>
          <w:rFonts w:cs="Arial"/>
          <w:color w:val="000000"/>
          <w:sz w:val="17"/>
          <w:szCs w:val="17"/>
        </w:rPr>
      </w:pPr>
    </w:p>
    <w:tbl>
      <w:tblPr>
        <w:tblStyle w:val="Mriekatabuky"/>
        <w:tblW w:w="0" w:type="auto"/>
        <w:tblInd w:w="634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33"/>
      </w:tblGrid>
      <w:tr w:rsidR="00FA6377" w:rsidRPr="00DE3EE5" w:rsidTr="00A00F23">
        <w:sdt>
          <w:sdtPr>
            <w:rPr>
              <w:rFonts w:cs="Arial"/>
              <w:color w:val="000000"/>
              <w:sz w:val="17"/>
              <w:szCs w:val="17"/>
            </w:rPr>
            <w:alias w:val="Titul, meno, priezvisko"/>
            <w:tag w:val="Titul, meno, priezvisko"/>
            <w:id w:val="-297530932"/>
            <w:placeholder>
              <w:docPart w:val="8C3FDE2C2BEA456398302B73801EAEBE"/>
            </w:placeholder>
            <w:temporary/>
            <w:showingPlcHdr/>
            <w:text/>
          </w:sdtPr>
          <w:sdtEnd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r w:rsidR="00FA6377" w:rsidRPr="00DE3EE5" w:rsidTr="00A00F23">
        <w:sdt>
          <w:sdtPr>
            <w:rPr>
              <w:rFonts w:cs="Arial"/>
              <w:color w:val="000000"/>
              <w:sz w:val="17"/>
              <w:szCs w:val="17"/>
            </w:rPr>
            <w:alias w:val="funkcia"/>
            <w:tag w:val="funkcia"/>
            <w:id w:val="666678395"/>
            <w:placeholder>
              <w:docPart w:val="18425C67A2C141B4BFE345DF85109591"/>
            </w:placeholder>
            <w:temporary/>
            <w:showingPlcHdr/>
            <w:text/>
          </w:sdtPr>
          <w:sdtEndPr/>
          <w:sdtContent>
            <w:tc>
              <w:tcPr>
                <w:tcW w:w="3433" w:type="dxa"/>
              </w:tcPr>
              <w:p w:rsidR="00FA6377" w:rsidRPr="00DE3EE5" w:rsidRDefault="00FA6377" w:rsidP="00A00F23">
                <w:pPr>
                  <w:spacing w:line="480" w:lineRule="auto"/>
                  <w:jc w:val="center"/>
                  <w:rPr>
                    <w:rFonts w:cs="Arial"/>
                    <w:color w:val="000000"/>
                    <w:sz w:val="17"/>
                    <w:szCs w:val="17"/>
                  </w:rPr>
                </w:pPr>
                <w:r w:rsidRPr="00DE3EE5">
                  <w:rPr>
                    <w:rStyle w:val="Textzstupnhosymbolu"/>
                    <w:rFonts w:cs="Arial"/>
                  </w:rPr>
                  <w:t>Kliknutím zadáte text.</w:t>
                </w:r>
              </w:p>
            </w:tc>
          </w:sdtContent>
        </w:sdt>
      </w:tr>
    </w:tbl>
    <w:p w:rsidR="00A00F23" w:rsidRPr="00DE3EE5" w:rsidRDefault="00A00F23">
      <w:pPr>
        <w:jc w:val="left"/>
        <w:rPr>
          <w:rFonts w:cs="Arial"/>
          <w:color w:val="000000"/>
          <w:sz w:val="17"/>
          <w:szCs w:val="17"/>
        </w:rPr>
        <w:sectPr w:rsidR="00A00F23" w:rsidRPr="00DE3EE5" w:rsidSect="00F75310">
          <w:headerReference w:type="default" r:id="rId10"/>
          <w:footerReference w:type="default" r:id="rId11"/>
          <w:pgSz w:w="11906" w:h="16838" w:code="9"/>
          <w:pgMar w:top="1960" w:right="1134" w:bottom="1758" w:left="1134" w:header="426" w:footer="1174" w:gutter="0"/>
          <w:pgNumType w:start="1"/>
          <w:cols w:space="708"/>
          <w:docGrid w:linePitch="360"/>
        </w:sectPr>
      </w:pPr>
    </w:p>
    <w:p w:rsidR="00FF70E2" w:rsidRPr="000910F8" w:rsidRDefault="00B57920" w:rsidP="000910F8">
      <w:pPr>
        <w:jc w:val="center"/>
        <w:rPr>
          <w:rFonts w:cs="Arial"/>
          <w:b/>
          <w:sz w:val="24"/>
          <w:szCs w:val="24"/>
        </w:rPr>
      </w:pPr>
      <w:r w:rsidRPr="000910F8">
        <w:rPr>
          <w:rFonts w:cs="Arial"/>
          <w:b/>
          <w:sz w:val="24"/>
          <w:szCs w:val="24"/>
        </w:rPr>
        <w:lastRenderedPageBreak/>
        <w:t xml:space="preserve">Príloha </w:t>
      </w:r>
      <w:r w:rsidR="00FF70E2" w:rsidRPr="000910F8">
        <w:rPr>
          <w:rFonts w:cs="Arial"/>
          <w:b/>
          <w:sz w:val="24"/>
          <w:szCs w:val="24"/>
        </w:rPr>
        <w:t>VI</w:t>
      </w:r>
      <w:r w:rsidR="00E077A9">
        <w:rPr>
          <w:rFonts w:cs="Arial"/>
          <w:b/>
          <w:sz w:val="24"/>
          <w:szCs w:val="24"/>
        </w:rPr>
        <w:t>I</w:t>
      </w:r>
    </w:p>
    <w:p w:rsidR="00451BD5" w:rsidRDefault="00451BD5" w:rsidP="001470BD">
      <w:pPr>
        <w:jc w:val="center"/>
        <w:rPr>
          <w:rFonts w:cs="Arial"/>
          <w:b/>
          <w:sz w:val="24"/>
          <w:szCs w:val="24"/>
        </w:rPr>
      </w:pPr>
    </w:p>
    <w:p w:rsidR="00451BD5" w:rsidRDefault="00451BD5" w:rsidP="001470BD">
      <w:pPr>
        <w:jc w:val="center"/>
        <w:rPr>
          <w:rFonts w:cs="Arial"/>
          <w:b/>
          <w:sz w:val="24"/>
          <w:szCs w:val="24"/>
        </w:rPr>
      </w:pPr>
    </w:p>
    <w:p w:rsidR="00451BD5" w:rsidRPr="000910F8" w:rsidRDefault="00451BD5" w:rsidP="000910F8">
      <w:pPr>
        <w:jc w:val="center"/>
        <w:rPr>
          <w:rFonts w:cs="Arial"/>
          <w:b/>
          <w:color w:val="000000" w:themeColor="text1"/>
          <w:sz w:val="28"/>
          <w:szCs w:val="28"/>
        </w:rPr>
      </w:pPr>
      <w:r w:rsidRPr="000910F8">
        <w:rPr>
          <w:rFonts w:cs="Arial"/>
          <w:b/>
          <w:color w:val="000000" w:themeColor="text1"/>
          <w:sz w:val="28"/>
          <w:szCs w:val="28"/>
        </w:rPr>
        <w:t xml:space="preserve">Kúpna zmluva  </w:t>
      </w:r>
    </w:p>
    <w:p w:rsidR="00451BD5" w:rsidRPr="00354051" w:rsidRDefault="00451BD5" w:rsidP="00451BD5">
      <w:pPr>
        <w:shd w:val="clear" w:color="auto" w:fill="FFFFFF"/>
        <w:spacing w:after="120"/>
        <w:jc w:val="center"/>
        <w:rPr>
          <w:rFonts w:cs="Arial"/>
          <w:szCs w:val="20"/>
        </w:rPr>
      </w:pPr>
      <w:r w:rsidRPr="00354051">
        <w:rPr>
          <w:rFonts w:cs="Arial"/>
          <w:szCs w:val="20"/>
        </w:rPr>
        <w:t xml:space="preserve">uzatvorená podľa ustanovenia </w:t>
      </w:r>
      <w:r>
        <w:rPr>
          <w:rFonts w:cs="Arial"/>
          <w:szCs w:val="20"/>
        </w:rPr>
        <w:t xml:space="preserve"> § 409 </w:t>
      </w:r>
      <w:r w:rsidRPr="00354051">
        <w:rPr>
          <w:rFonts w:cs="Arial"/>
          <w:szCs w:val="20"/>
        </w:rPr>
        <w:t xml:space="preserve">a </w:t>
      </w:r>
      <w:proofErr w:type="spellStart"/>
      <w:r w:rsidRPr="00354051">
        <w:rPr>
          <w:rFonts w:cs="Arial"/>
          <w:szCs w:val="20"/>
        </w:rPr>
        <w:t>nasl</w:t>
      </w:r>
      <w:proofErr w:type="spellEnd"/>
      <w:r w:rsidRPr="00354051">
        <w:rPr>
          <w:rFonts w:cs="Arial"/>
          <w:szCs w:val="20"/>
        </w:rPr>
        <w:t>. Obchodného zákonníka</w:t>
      </w:r>
    </w:p>
    <w:p w:rsidR="00451BD5" w:rsidRPr="007461C4" w:rsidRDefault="00451BD5" w:rsidP="00451BD5">
      <w:pPr>
        <w:shd w:val="clear" w:color="auto" w:fill="FFFFFF"/>
        <w:spacing w:after="120"/>
        <w:jc w:val="center"/>
        <w:rPr>
          <w:rFonts w:cs="Arial"/>
          <w:szCs w:val="20"/>
        </w:rPr>
      </w:pPr>
      <w:r w:rsidRPr="007461C4">
        <w:rPr>
          <w:rFonts w:cs="Arial"/>
          <w:szCs w:val="20"/>
        </w:rPr>
        <w:t>(ďalej len „</w:t>
      </w:r>
      <w:r>
        <w:rPr>
          <w:rFonts w:cs="Arial"/>
          <w:b/>
          <w:szCs w:val="20"/>
        </w:rPr>
        <w:t>Z</w:t>
      </w:r>
      <w:r w:rsidRPr="007461C4">
        <w:rPr>
          <w:rFonts w:cs="Arial"/>
          <w:b/>
          <w:szCs w:val="20"/>
        </w:rPr>
        <w:t>mluva</w:t>
      </w:r>
      <w:r w:rsidRPr="007461C4">
        <w:rPr>
          <w:rFonts w:cs="Arial"/>
          <w:szCs w:val="20"/>
        </w:rPr>
        <w:t>“)</w:t>
      </w:r>
    </w:p>
    <w:p w:rsidR="00451BD5" w:rsidRPr="005E49FB" w:rsidRDefault="00451BD5" w:rsidP="00451BD5">
      <w:pPr>
        <w:shd w:val="clear" w:color="auto" w:fill="FFFFFF"/>
        <w:spacing w:after="120"/>
        <w:jc w:val="center"/>
        <w:rPr>
          <w:rFonts w:cs="Arial"/>
          <w:szCs w:val="20"/>
        </w:rPr>
      </w:pPr>
    </w:p>
    <w:p w:rsidR="00451BD5" w:rsidRPr="005E49FB" w:rsidRDefault="00451BD5" w:rsidP="00451BD5">
      <w:pPr>
        <w:shd w:val="clear" w:color="auto" w:fill="FFFFFF"/>
        <w:jc w:val="center"/>
        <w:rPr>
          <w:rFonts w:cs="Arial"/>
          <w:b/>
          <w:szCs w:val="20"/>
        </w:rPr>
      </w:pPr>
      <w:r w:rsidRPr="005E49FB">
        <w:rPr>
          <w:rFonts w:cs="Arial"/>
          <w:b/>
          <w:szCs w:val="20"/>
        </w:rPr>
        <w:t>Článok I .</w:t>
      </w:r>
    </w:p>
    <w:p w:rsidR="00451BD5" w:rsidRPr="005E49FB" w:rsidRDefault="00451BD5" w:rsidP="00451BD5">
      <w:pPr>
        <w:shd w:val="clear" w:color="auto" w:fill="FFFFFF"/>
        <w:jc w:val="center"/>
        <w:rPr>
          <w:rFonts w:cs="Arial"/>
          <w:b/>
          <w:szCs w:val="20"/>
        </w:rPr>
      </w:pPr>
      <w:r w:rsidRPr="005E49FB">
        <w:rPr>
          <w:rFonts w:cs="Arial"/>
          <w:b/>
          <w:szCs w:val="20"/>
        </w:rPr>
        <w:t>ZMLUVNÉ STRANY</w:t>
      </w:r>
    </w:p>
    <w:p w:rsidR="00451BD5" w:rsidRPr="005E49FB" w:rsidRDefault="00451BD5" w:rsidP="00451BD5">
      <w:pPr>
        <w:shd w:val="clear" w:color="auto" w:fill="FFFFFF"/>
        <w:rPr>
          <w:rFonts w:cs="Arial"/>
          <w:b/>
          <w:szCs w:val="20"/>
        </w:rPr>
      </w:pPr>
      <w:r w:rsidRPr="005E49FB">
        <w:rPr>
          <w:rFonts w:cs="Arial"/>
          <w:b/>
          <w:szCs w:val="20"/>
        </w:rPr>
        <w:t>1. Kupujúci:</w:t>
      </w:r>
    </w:p>
    <w:p w:rsidR="00451BD5" w:rsidRPr="005E49FB" w:rsidRDefault="00451BD5" w:rsidP="00451BD5">
      <w:pPr>
        <w:shd w:val="clear" w:color="auto" w:fill="FFFFFF"/>
        <w:rPr>
          <w:rFonts w:cs="Arial"/>
          <w:b/>
          <w:szCs w:val="20"/>
        </w:rPr>
      </w:pPr>
      <w:r w:rsidRPr="005E49FB">
        <w:rPr>
          <w:rFonts w:cs="Arial"/>
          <w:szCs w:val="20"/>
        </w:rPr>
        <w:t>Obchodné meno:</w:t>
      </w:r>
      <w:r w:rsidRPr="005E49FB">
        <w:rPr>
          <w:rFonts w:cs="Arial"/>
          <w:b/>
          <w:szCs w:val="20"/>
        </w:rPr>
        <w:tab/>
      </w:r>
      <w:r w:rsidRPr="005E49FB">
        <w:rPr>
          <w:rFonts w:cs="Arial"/>
          <w:b/>
          <w:szCs w:val="20"/>
        </w:rPr>
        <w:tab/>
      </w:r>
      <w:r w:rsidRPr="005E49FB">
        <w:rPr>
          <w:rFonts w:cs="Arial"/>
          <w:b/>
          <w:szCs w:val="20"/>
        </w:rPr>
        <w:tab/>
        <w:t xml:space="preserve">Stredoslovenská </w:t>
      </w:r>
      <w:r w:rsidR="00483DBF" w:rsidRPr="005E49FB">
        <w:rPr>
          <w:rFonts w:cs="Arial"/>
          <w:b/>
          <w:szCs w:val="20"/>
        </w:rPr>
        <w:t>d</w:t>
      </w:r>
      <w:r w:rsidRPr="005E49FB">
        <w:rPr>
          <w:rFonts w:cs="Arial"/>
          <w:b/>
          <w:szCs w:val="20"/>
        </w:rPr>
        <w:t>istrib</w:t>
      </w:r>
      <w:r w:rsidR="00483DBF" w:rsidRPr="005E49FB">
        <w:rPr>
          <w:rFonts w:cs="Arial"/>
          <w:b/>
          <w:szCs w:val="20"/>
        </w:rPr>
        <w:t>učná</w:t>
      </w:r>
      <w:r w:rsidRPr="005E49FB">
        <w:rPr>
          <w:rFonts w:cs="Arial"/>
          <w:b/>
          <w:szCs w:val="20"/>
        </w:rPr>
        <w:t>, a.s.</w:t>
      </w:r>
    </w:p>
    <w:p w:rsidR="00451BD5" w:rsidRPr="005E49FB" w:rsidRDefault="00451BD5" w:rsidP="00451BD5">
      <w:pPr>
        <w:shd w:val="clear" w:color="auto" w:fill="FFFFFF"/>
        <w:rPr>
          <w:rFonts w:cs="Arial"/>
          <w:szCs w:val="20"/>
        </w:rPr>
      </w:pPr>
      <w:r w:rsidRPr="005E49FB">
        <w:rPr>
          <w:rFonts w:cs="Arial"/>
          <w:szCs w:val="20"/>
        </w:rPr>
        <w:t>Sídlo: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Pri Rajčianke 2927/8, Žilina, 010 47</w:t>
      </w:r>
    </w:p>
    <w:p w:rsidR="00451BD5" w:rsidRPr="005E49FB" w:rsidRDefault="00451BD5" w:rsidP="00451BD5">
      <w:pPr>
        <w:shd w:val="clear" w:color="auto" w:fill="FFFFFF"/>
        <w:rPr>
          <w:rFonts w:cs="Arial"/>
          <w:szCs w:val="20"/>
        </w:rPr>
      </w:pPr>
      <w:r w:rsidRPr="005E49FB">
        <w:rPr>
          <w:rFonts w:cs="Arial"/>
          <w:szCs w:val="20"/>
        </w:rPr>
        <w:t>IČO: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36 442 151</w:t>
      </w:r>
    </w:p>
    <w:p w:rsidR="00451BD5" w:rsidRPr="005E49FB" w:rsidRDefault="00451BD5" w:rsidP="00451BD5">
      <w:pPr>
        <w:shd w:val="clear" w:color="auto" w:fill="FFFFFF"/>
        <w:rPr>
          <w:rFonts w:cs="Arial"/>
          <w:szCs w:val="20"/>
        </w:rPr>
      </w:pPr>
      <w:r w:rsidRPr="005E49FB">
        <w:rPr>
          <w:rFonts w:cs="Arial"/>
          <w:szCs w:val="20"/>
        </w:rPr>
        <w:t>IČ DPH:</w:t>
      </w:r>
      <w:r w:rsidRPr="005E49FB">
        <w:rPr>
          <w:rFonts w:cs="Arial"/>
          <w:szCs w:val="20"/>
        </w:rPr>
        <w:tab/>
      </w:r>
      <w:r w:rsidRPr="005E49FB">
        <w:rPr>
          <w:rFonts w:cs="Arial"/>
          <w:szCs w:val="20"/>
        </w:rPr>
        <w:tab/>
      </w:r>
      <w:r w:rsidRPr="005E49FB">
        <w:rPr>
          <w:rFonts w:cs="Arial"/>
          <w:szCs w:val="20"/>
        </w:rPr>
        <w:tab/>
      </w:r>
      <w:r w:rsidRPr="005E49FB">
        <w:rPr>
          <w:rFonts w:cs="Arial"/>
          <w:szCs w:val="20"/>
        </w:rPr>
        <w:tab/>
        <w:t>SK 2022187453</w:t>
      </w:r>
    </w:p>
    <w:p w:rsidR="00451BD5" w:rsidRPr="005E49FB" w:rsidRDefault="00451BD5" w:rsidP="00451BD5">
      <w:pPr>
        <w:shd w:val="clear" w:color="auto" w:fill="FFFFFF"/>
        <w:rPr>
          <w:rFonts w:cs="Arial"/>
          <w:szCs w:val="20"/>
        </w:rPr>
      </w:pPr>
      <w:r w:rsidRPr="005E49FB">
        <w:rPr>
          <w:rFonts w:cs="Arial"/>
          <w:szCs w:val="20"/>
        </w:rPr>
        <w:t>DIČ:</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2022187453</w:t>
      </w:r>
    </w:p>
    <w:p w:rsidR="00451BD5" w:rsidRPr="005E49FB" w:rsidRDefault="00451BD5" w:rsidP="00451BD5">
      <w:pPr>
        <w:shd w:val="clear" w:color="auto" w:fill="FFFFFF"/>
        <w:rPr>
          <w:rFonts w:cs="Arial"/>
          <w:szCs w:val="20"/>
        </w:rPr>
      </w:pPr>
      <w:r w:rsidRPr="005E49FB">
        <w:rPr>
          <w:rFonts w:cs="Arial"/>
          <w:szCs w:val="20"/>
        </w:rPr>
        <w:t>číslo účtu (banka):</w:t>
      </w:r>
      <w:r w:rsidRPr="005E49FB">
        <w:rPr>
          <w:rFonts w:cs="Arial"/>
          <w:szCs w:val="20"/>
        </w:rPr>
        <w:tab/>
      </w:r>
      <w:r w:rsidRPr="005E49FB">
        <w:rPr>
          <w:rFonts w:cs="Arial"/>
          <w:szCs w:val="20"/>
        </w:rPr>
        <w:tab/>
      </w:r>
      <w:r w:rsidRPr="005E49FB">
        <w:rPr>
          <w:rFonts w:cs="Arial"/>
          <w:szCs w:val="20"/>
        </w:rPr>
        <w:tab/>
        <w:t>2143550551/0200 (VUB, a.s.)</w:t>
      </w:r>
    </w:p>
    <w:p w:rsidR="00451BD5" w:rsidRPr="005E49FB" w:rsidRDefault="00451BD5" w:rsidP="00451BD5">
      <w:pPr>
        <w:shd w:val="clear" w:color="auto" w:fill="FFFFFF"/>
        <w:rPr>
          <w:rFonts w:cs="Arial"/>
          <w:szCs w:val="20"/>
        </w:rPr>
      </w:pPr>
      <w:r w:rsidRPr="005E49FB">
        <w:rPr>
          <w:rFonts w:cs="Arial"/>
          <w:szCs w:val="20"/>
        </w:rPr>
        <w:t>IBAN:</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SK44 0200 0000 0021 4355 0551</w:t>
      </w:r>
    </w:p>
    <w:p w:rsidR="00451BD5" w:rsidRPr="005E49FB" w:rsidRDefault="00451BD5" w:rsidP="00451BD5">
      <w:pPr>
        <w:shd w:val="clear" w:color="auto" w:fill="FFFFFF"/>
        <w:rPr>
          <w:rFonts w:cs="Arial"/>
          <w:szCs w:val="20"/>
        </w:rPr>
      </w:pPr>
      <w:r w:rsidRPr="005E49FB">
        <w:rPr>
          <w:rFonts w:cs="Arial"/>
          <w:szCs w:val="20"/>
        </w:rPr>
        <w:t>SWIFT:</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t>SUBASKBX</w:t>
      </w:r>
    </w:p>
    <w:p w:rsidR="00451BD5" w:rsidRPr="005E49FB" w:rsidRDefault="00451BD5" w:rsidP="00451BD5">
      <w:pPr>
        <w:shd w:val="clear" w:color="auto" w:fill="FFFFFF"/>
        <w:rPr>
          <w:rFonts w:cs="Arial"/>
          <w:szCs w:val="20"/>
        </w:rPr>
      </w:pPr>
      <w:r w:rsidRPr="005E49FB">
        <w:rPr>
          <w:rFonts w:cs="Arial"/>
          <w:szCs w:val="20"/>
        </w:rPr>
        <w:t xml:space="preserve">Údaj o zápise v obchodnom </w:t>
      </w:r>
    </w:p>
    <w:p w:rsidR="00451BD5" w:rsidRPr="005E49FB" w:rsidRDefault="00451BD5" w:rsidP="00451BD5">
      <w:pPr>
        <w:shd w:val="clear" w:color="auto" w:fill="FFFFFF"/>
        <w:rPr>
          <w:rFonts w:cs="Arial"/>
          <w:szCs w:val="20"/>
        </w:rPr>
      </w:pPr>
      <w:r w:rsidRPr="005E49FB">
        <w:rPr>
          <w:rFonts w:cs="Arial"/>
          <w:szCs w:val="20"/>
        </w:rPr>
        <w:t xml:space="preserve">registri: </w:t>
      </w:r>
      <w:r w:rsidRPr="005E49FB">
        <w:rPr>
          <w:rFonts w:cs="Arial"/>
          <w:szCs w:val="20"/>
        </w:rPr>
        <w:tab/>
      </w:r>
      <w:r w:rsidRPr="005E49FB">
        <w:rPr>
          <w:rFonts w:cs="Arial"/>
          <w:szCs w:val="20"/>
        </w:rPr>
        <w:tab/>
      </w:r>
      <w:r w:rsidRPr="005E49FB">
        <w:rPr>
          <w:rFonts w:cs="Arial"/>
          <w:szCs w:val="20"/>
        </w:rPr>
        <w:tab/>
      </w:r>
      <w:r w:rsidRPr="005E49FB">
        <w:rPr>
          <w:rFonts w:cs="Arial"/>
          <w:szCs w:val="20"/>
        </w:rPr>
        <w:tab/>
        <w:t xml:space="preserve">Obchodný register Okresného súdu Žilina, oddiel Sa, vložka </w:t>
      </w:r>
    </w:p>
    <w:p w:rsidR="00451BD5" w:rsidRPr="005E49FB" w:rsidRDefault="00451BD5" w:rsidP="00451BD5">
      <w:pPr>
        <w:shd w:val="clear" w:color="auto" w:fill="FFFFFF"/>
        <w:ind w:left="2832" w:firstLine="708"/>
        <w:rPr>
          <w:rFonts w:cs="Arial"/>
          <w:szCs w:val="20"/>
        </w:rPr>
      </w:pPr>
      <w:r w:rsidRPr="005E49FB">
        <w:rPr>
          <w:rFonts w:cs="Arial"/>
          <w:szCs w:val="20"/>
        </w:rPr>
        <w:t>číslo 10514/L</w:t>
      </w:r>
    </w:p>
    <w:p w:rsidR="00483DBF" w:rsidRPr="005E49FB" w:rsidRDefault="00451BD5" w:rsidP="00483DBF">
      <w:pPr>
        <w:shd w:val="clear" w:color="auto" w:fill="FFFFFF"/>
        <w:rPr>
          <w:rFonts w:cs="Arial"/>
          <w:szCs w:val="20"/>
        </w:rPr>
      </w:pPr>
      <w:r w:rsidRPr="005E49FB">
        <w:rPr>
          <w:rFonts w:cs="Arial"/>
          <w:szCs w:val="20"/>
        </w:rPr>
        <w:t>Zastúpený:</w:t>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83DBF">
      <w:pPr>
        <w:shd w:val="clear" w:color="auto" w:fill="FFFFFF"/>
        <w:rPr>
          <w:rFonts w:cs="Arial"/>
          <w:szCs w:val="20"/>
        </w:rPr>
      </w:pPr>
      <w:r w:rsidRPr="005E49FB">
        <w:rPr>
          <w:rFonts w:cs="Arial"/>
          <w:szCs w:val="20"/>
        </w:rPr>
        <w:t xml:space="preserve"> </w:t>
      </w:r>
    </w:p>
    <w:p w:rsidR="00451BD5" w:rsidRPr="005E49FB" w:rsidRDefault="00451BD5" w:rsidP="00451BD5">
      <w:pPr>
        <w:shd w:val="clear" w:color="auto" w:fill="FFFFFF"/>
        <w:rPr>
          <w:rFonts w:cs="Arial"/>
          <w:szCs w:val="20"/>
        </w:rPr>
      </w:pPr>
      <w:r w:rsidRPr="005E49FB">
        <w:rPr>
          <w:rFonts w:cs="Arial"/>
          <w:szCs w:val="20"/>
        </w:rPr>
        <w:t xml:space="preserve">zástupca pre veci zmluvné: </w:t>
      </w:r>
      <w:r w:rsidRPr="005E49FB">
        <w:rPr>
          <w:rFonts w:cs="Arial"/>
          <w:szCs w:val="20"/>
        </w:rPr>
        <w:tab/>
      </w:r>
      <w:r w:rsidRPr="005E49FB">
        <w:rPr>
          <w:rFonts w:cs="Arial"/>
          <w:szCs w:val="20"/>
        </w:rPr>
        <w:tab/>
        <w:t xml:space="preserve">Ing. </w:t>
      </w:r>
      <w:r w:rsidR="005C4170">
        <w:rPr>
          <w:rFonts w:cs="Arial"/>
          <w:szCs w:val="20"/>
        </w:rPr>
        <w:t>Katarína Michalčíková</w:t>
      </w:r>
    </w:p>
    <w:p w:rsidR="00451BD5" w:rsidRPr="005E49FB" w:rsidRDefault="00451BD5" w:rsidP="00451BD5">
      <w:pPr>
        <w:shd w:val="clear" w:color="auto" w:fill="FFFFFF"/>
        <w:rPr>
          <w:rFonts w:cs="Arial"/>
          <w:szCs w:val="20"/>
        </w:rPr>
      </w:pPr>
      <w:r w:rsidRPr="005E49FB">
        <w:rPr>
          <w:rFonts w:cs="Arial"/>
          <w:szCs w:val="20"/>
        </w:rPr>
        <w:t xml:space="preserve">zástupca pre veci technické: </w:t>
      </w:r>
      <w:r w:rsidRPr="005E49FB">
        <w:rPr>
          <w:rFonts w:cs="Arial"/>
          <w:szCs w:val="20"/>
        </w:rPr>
        <w:tab/>
      </w:r>
      <w:r w:rsidRPr="005E49FB">
        <w:rPr>
          <w:rFonts w:cs="Arial"/>
          <w:szCs w:val="20"/>
        </w:rPr>
        <w:tab/>
        <w:t>Ing. Dušan Neboška</w:t>
      </w:r>
    </w:p>
    <w:p w:rsidR="00451BD5" w:rsidRPr="005E49FB" w:rsidRDefault="00451BD5" w:rsidP="00451BD5">
      <w:pPr>
        <w:shd w:val="clear" w:color="auto" w:fill="FFFFFF"/>
        <w:rPr>
          <w:rFonts w:cs="Arial"/>
          <w:szCs w:val="20"/>
        </w:rPr>
      </w:pPr>
    </w:p>
    <w:p w:rsidR="00451BD5" w:rsidRPr="005E49FB" w:rsidRDefault="00451BD5" w:rsidP="00451BD5">
      <w:pPr>
        <w:shd w:val="clear" w:color="auto" w:fill="FFFFFF"/>
        <w:rPr>
          <w:rFonts w:cs="Arial"/>
          <w:szCs w:val="20"/>
        </w:rPr>
      </w:pPr>
      <w:r w:rsidRPr="005E49FB">
        <w:rPr>
          <w:rFonts w:cs="Arial"/>
          <w:szCs w:val="20"/>
        </w:rPr>
        <w:t>(ďalej len „</w:t>
      </w:r>
      <w:r w:rsidRPr="005E49FB">
        <w:rPr>
          <w:rFonts w:cs="Arial"/>
          <w:b/>
          <w:szCs w:val="20"/>
        </w:rPr>
        <w:t>Kupujúci</w:t>
      </w:r>
      <w:r w:rsidRPr="005E49FB">
        <w:rPr>
          <w:rFonts w:cs="Arial"/>
          <w:szCs w:val="20"/>
        </w:rPr>
        <w:t>“ alebo „</w:t>
      </w:r>
      <w:r w:rsidRPr="005E49FB">
        <w:rPr>
          <w:rFonts w:cs="Arial"/>
          <w:b/>
          <w:szCs w:val="20"/>
        </w:rPr>
        <w:t>SSD, a.s.</w:t>
      </w:r>
      <w:r w:rsidRPr="005E49FB">
        <w:rPr>
          <w:rFonts w:cs="Arial"/>
          <w:szCs w:val="20"/>
        </w:rPr>
        <w:t>“)</w:t>
      </w:r>
    </w:p>
    <w:p w:rsidR="00451BD5" w:rsidRPr="005E49FB" w:rsidRDefault="00451BD5" w:rsidP="00451BD5">
      <w:pPr>
        <w:shd w:val="clear" w:color="auto" w:fill="FFFFFF"/>
        <w:ind w:left="360"/>
        <w:rPr>
          <w:rFonts w:cs="Arial"/>
          <w:szCs w:val="20"/>
        </w:rPr>
      </w:pPr>
    </w:p>
    <w:p w:rsidR="00451BD5" w:rsidRPr="005E49FB" w:rsidRDefault="00451BD5" w:rsidP="00451BD5">
      <w:pPr>
        <w:shd w:val="clear" w:color="auto" w:fill="FFFFFF"/>
        <w:rPr>
          <w:rFonts w:cs="Arial"/>
          <w:b/>
          <w:szCs w:val="20"/>
        </w:rPr>
      </w:pPr>
      <w:r w:rsidRPr="005E49FB">
        <w:rPr>
          <w:rFonts w:cs="Arial"/>
          <w:b/>
          <w:szCs w:val="20"/>
        </w:rPr>
        <w:t xml:space="preserve">2. Predávajúci:      </w:t>
      </w:r>
      <w:r w:rsidRPr="005E49FB">
        <w:rPr>
          <w:rFonts w:cs="Arial"/>
          <w:b/>
          <w:szCs w:val="20"/>
        </w:rPr>
        <w:tab/>
      </w:r>
      <w:r w:rsidRPr="005E49FB">
        <w:rPr>
          <w:rFonts w:cs="Arial"/>
          <w:b/>
          <w:szCs w:val="20"/>
        </w:rPr>
        <w:tab/>
      </w:r>
      <w:r w:rsidRPr="005E49FB">
        <w:rPr>
          <w:rFonts w:cs="Arial"/>
          <w:b/>
          <w:szCs w:val="20"/>
        </w:rPr>
        <w:tab/>
      </w:r>
    </w:p>
    <w:p w:rsidR="00451BD5" w:rsidRPr="005E49FB" w:rsidRDefault="00451BD5" w:rsidP="00451BD5">
      <w:pPr>
        <w:shd w:val="clear" w:color="auto" w:fill="FFFFFF"/>
        <w:rPr>
          <w:rFonts w:cs="Arial"/>
          <w:b/>
          <w:szCs w:val="20"/>
        </w:rPr>
      </w:pPr>
      <w:r w:rsidRPr="005E49FB">
        <w:rPr>
          <w:rFonts w:cs="Arial"/>
          <w:szCs w:val="20"/>
        </w:rPr>
        <w:t>Obchodné meno:</w:t>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p>
    <w:p w:rsidR="00451BD5" w:rsidRPr="005E49FB" w:rsidRDefault="00451BD5" w:rsidP="00451BD5">
      <w:pPr>
        <w:shd w:val="clear" w:color="auto" w:fill="FFFFFF"/>
        <w:rPr>
          <w:rFonts w:cs="Arial"/>
          <w:szCs w:val="20"/>
        </w:rPr>
      </w:pPr>
      <w:r w:rsidRPr="005E49FB">
        <w:rPr>
          <w:rFonts w:cs="Arial"/>
          <w:szCs w:val="20"/>
        </w:rPr>
        <w:t>Sídlo: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IČO:</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IČ DPH:</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DIČ:</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číslo účtu (banka):</w:t>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IBAN:</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Údaj o zápise v obchodnom </w:t>
      </w:r>
    </w:p>
    <w:p w:rsidR="00451BD5" w:rsidRPr="005E49FB" w:rsidRDefault="00451BD5" w:rsidP="00451BD5">
      <w:pPr>
        <w:shd w:val="clear" w:color="auto" w:fill="FFFFFF"/>
        <w:ind w:left="3540" w:hanging="3540"/>
        <w:rPr>
          <w:rFonts w:cs="Arial"/>
          <w:szCs w:val="20"/>
        </w:rPr>
      </w:pPr>
      <w:r w:rsidRPr="005E49FB">
        <w:rPr>
          <w:rFonts w:cs="Arial"/>
          <w:szCs w:val="20"/>
        </w:rPr>
        <w:t xml:space="preserve">registri: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Zastúpený:</w:t>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zástupca pre veci zmluvné: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 xml:space="preserve">zástupca pre veci technické: </w:t>
      </w:r>
      <w:r w:rsidRPr="005E49FB">
        <w:rPr>
          <w:rFonts w:cs="Arial"/>
          <w:szCs w:val="20"/>
        </w:rPr>
        <w:tab/>
      </w:r>
      <w:r w:rsidRPr="005E49FB">
        <w:rPr>
          <w:rFonts w:cs="Arial"/>
          <w:szCs w:val="20"/>
        </w:rPr>
        <w:tab/>
      </w:r>
    </w:p>
    <w:p w:rsidR="00451BD5" w:rsidRPr="005E49FB" w:rsidRDefault="00451BD5" w:rsidP="00451BD5">
      <w:pPr>
        <w:shd w:val="clear" w:color="auto" w:fill="FFFFFF"/>
        <w:rPr>
          <w:rFonts w:cs="Arial"/>
          <w:szCs w:val="20"/>
        </w:rPr>
      </w:pPr>
      <w:r w:rsidRPr="005E49FB">
        <w:rPr>
          <w:rFonts w:cs="Arial"/>
          <w:szCs w:val="20"/>
        </w:rPr>
        <w:tab/>
      </w:r>
      <w:r w:rsidRPr="005E49FB">
        <w:rPr>
          <w:rFonts w:cs="Arial"/>
          <w:szCs w:val="20"/>
        </w:rPr>
        <w:tab/>
      </w:r>
      <w:r w:rsidRPr="005E49FB">
        <w:rPr>
          <w:rFonts w:cs="Arial"/>
          <w:szCs w:val="20"/>
        </w:rPr>
        <w:tab/>
      </w:r>
      <w:r w:rsidRPr="005E49FB">
        <w:rPr>
          <w:rFonts w:cs="Arial"/>
          <w:szCs w:val="20"/>
        </w:rPr>
        <w:tab/>
      </w:r>
      <w:r w:rsidRPr="005E49FB">
        <w:rPr>
          <w:rFonts w:cs="Arial"/>
          <w:szCs w:val="20"/>
        </w:rPr>
        <w:tab/>
      </w:r>
    </w:p>
    <w:p w:rsidR="00451BD5" w:rsidRPr="005E49FB" w:rsidRDefault="00451BD5" w:rsidP="00451BD5">
      <w:pPr>
        <w:shd w:val="clear" w:color="auto" w:fill="FFFFFF"/>
        <w:spacing w:after="120"/>
        <w:rPr>
          <w:rFonts w:cs="Arial"/>
          <w:szCs w:val="20"/>
        </w:rPr>
      </w:pPr>
      <w:r w:rsidRPr="005E49FB">
        <w:rPr>
          <w:rFonts w:cs="Arial"/>
          <w:szCs w:val="20"/>
        </w:rPr>
        <w:t>(ďalej len „</w:t>
      </w:r>
      <w:r w:rsidRPr="005E49FB">
        <w:rPr>
          <w:rFonts w:cs="Arial"/>
          <w:b/>
          <w:szCs w:val="20"/>
        </w:rPr>
        <w:t>Predávajúci</w:t>
      </w:r>
      <w:r w:rsidRPr="005E49FB">
        <w:rPr>
          <w:rFonts w:cs="Arial"/>
          <w:szCs w:val="20"/>
        </w:rPr>
        <w:t>“)</w:t>
      </w:r>
      <w:r w:rsidRPr="005E49FB">
        <w:rPr>
          <w:rFonts w:cs="Arial"/>
          <w:szCs w:val="20"/>
        </w:rPr>
        <w:tab/>
      </w:r>
    </w:p>
    <w:p w:rsidR="00451BD5" w:rsidRPr="005E49FB" w:rsidRDefault="00451BD5" w:rsidP="00451BD5">
      <w:pPr>
        <w:shd w:val="clear" w:color="auto" w:fill="FFFFFF"/>
        <w:spacing w:after="120"/>
        <w:rPr>
          <w:rFonts w:cs="Arial"/>
          <w:szCs w:val="20"/>
        </w:rPr>
      </w:pPr>
    </w:p>
    <w:p w:rsidR="00451BD5" w:rsidRPr="005E49FB" w:rsidRDefault="00451BD5" w:rsidP="00451BD5">
      <w:pPr>
        <w:shd w:val="clear" w:color="auto" w:fill="FFFFFF"/>
        <w:spacing w:before="120" w:after="120" w:line="272" w:lineRule="exact"/>
        <w:jc w:val="center"/>
        <w:rPr>
          <w:rFonts w:cs="Arial"/>
          <w:b/>
          <w:szCs w:val="20"/>
        </w:rPr>
      </w:pPr>
      <w:r w:rsidRPr="005E49FB">
        <w:rPr>
          <w:rFonts w:cs="Arial"/>
          <w:b/>
          <w:szCs w:val="20"/>
        </w:rPr>
        <w:t>Článok II.</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 xml:space="preserve"> PREDMET ZMLUVY </w:t>
      </w:r>
    </w:p>
    <w:p w:rsidR="00451BD5" w:rsidRPr="005E49FB" w:rsidRDefault="00451BD5" w:rsidP="003B4781">
      <w:pPr>
        <w:pStyle w:val="Odsek11"/>
        <w:numPr>
          <w:ilvl w:val="1"/>
          <w:numId w:val="3"/>
        </w:numPr>
        <w:spacing w:line="360" w:lineRule="auto"/>
        <w:rPr>
          <w:rFonts w:cs="Arial"/>
          <w:sz w:val="20"/>
        </w:rPr>
      </w:pPr>
      <w:r w:rsidRPr="005E49FB">
        <w:rPr>
          <w:rFonts w:cs="Arial"/>
          <w:sz w:val="20"/>
        </w:rPr>
        <w:t xml:space="preserve">Predmetom zmluvy je záväzok Predávajúceho dodať Kupujúcemu </w:t>
      </w:r>
      <w:r w:rsidR="00835AD9" w:rsidRPr="00835AD9">
        <w:rPr>
          <w:rFonts w:cs="Arial"/>
          <w:b/>
          <w:sz w:val="20"/>
        </w:rPr>
        <w:t>Nákladné vozidlo pojazdná dielňa  - údržba TR 7m</w:t>
      </w:r>
      <w:r w:rsidR="00835AD9">
        <w:rPr>
          <w:rFonts w:cs="Arial"/>
          <w:b/>
          <w:sz w:val="20"/>
        </w:rPr>
        <w:t>iest. 12-14t 4x2 s HR, ZČ</w:t>
      </w:r>
      <w:r w:rsidRPr="005E49FB" w:rsidDel="00777272">
        <w:rPr>
          <w:rFonts w:cs="Arial"/>
          <w:sz w:val="20"/>
        </w:rPr>
        <w:t xml:space="preserve"> </w:t>
      </w:r>
      <w:r w:rsidRPr="005E49FB">
        <w:rPr>
          <w:rFonts w:cs="Arial"/>
          <w:sz w:val="20"/>
        </w:rPr>
        <w:t>a p</w:t>
      </w:r>
      <w:r w:rsidR="005C4170">
        <w:rPr>
          <w:rFonts w:cs="Arial"/>
          <w:sz w:val="20"/>
        </w:rPr>
        <w:t>reviesť naňho vlastnícke právo</w:t>
      </w:r>
      <w:r w:rsidR="00B732A5">
        <w:rPr>
          <w:rFonts w:cs="Arial"/>
          <w:sz w:val="20"/>
        </w:rPr>
        <w:t xml:space="preserve"> </w:t>
      </w:r>
      <w:r w:rsidRPr="005E49FB">
        <w:rPr>
          <w:rFonts w:cs="Arial"/>
          <w:sz w:val="20"/>
        </w:rPr>
        <w:t xml:space="preserve">(ďalej aj ako </w:t>
      </w:r>
      <w:r w:rsidR="006A6C41" w:rsidRPr="005E49FB">
        <w:rPr>
          <w:rFonts w:cs="Arial"/>
          <w:sz w:val="20"/>
        </w:rPr>
        <w:t>„</w:t>
      </w:r>
      <w:r w:rsidR="006A6C41" w:rsidRPr="005E49FB">
        <w:rPr>
          <w:rFonts w:cs="Arial"/>
          <w:b/>
          <w:sz w:val="20"/>
        </w:rPr>
        <w:t>predmet zmluvy</w:t>
      </w:r>
      <w:r w:rsidR="006A6C41" w:rsidRPr="005E49FB">
        <w:rPr>
          <w:rFonts w:cs="Arial"/>
          <w:sz w:val="20"/>
        </w:rPr>
        <w:t>“</w:t>
      </w:r>
      <w:r w:rsidR="006A6C41">
        <w:rPr>
          <w:rFonts w:cs="Arial"/>
          <w:sz w:val="20"/>
        </w:rPr>
        <w:t>, „</w:t>
      </w:r>
      <w:r w:rsidR="006A6C41" w:rsidRPr="00304DE3">
        <w:rPr>
          <w:rFonts w:cs="Arial"/>
          <w:b/>
          <w:sz w:val="20"/>
        </w:rPr>
        <w:t>vozidlá</w:t>
      </w:r>
      <w:r w:rsidR="006A6C41">
        <w:rPr>
          <w:rFonts w:cs="Arial"/>
          <w:sz w:val="20"/>
        </w:rPr>
        <w:t>“</w:t>
      </w:r>
      <w:r w:rsidR="005C4170">
        <w:rPr>
          <w:rFonts w:cs="Arial"/>
          <w:sz w:val="20"/>
        </w:rPr>
        <w:t xml:space="preserve">, </w:t>
      </w:r>
      <w:r w:rsidR="006A6C41" w:rsidRPr="005E49FB">
        <w:rPr>
          <w:rFonts w:cs="Arial"/>
          <w:sz w:val="20"/>
        </w:rPr>
        <w:t xml:space="preserve"> alebo „</w:t>
      </w:r>
      <w:r w:rsidR="006A6C41" w:rsidRPr="005E49FB">
        <w:rPr>
          <w:rFonts w:cs="Arial"/>
          <w:b/>
          <w:sz w:val="20"/>
        </w:rPr>
        <w:t>mechanizmy</w:t>
      </w:r>
      <w:r w:rsidR="006A6C41" w:rsidRPr="005E49FB">
        <w:rPr>
          <w:rFonts w:cs="Arial"/>
          <w:sz w:val="20"/>
        </w:rPr>
        <w:t>“</w:t>
      </w:r>
      <w:r w:rsidRPr="005E49FB">
        <w:rPr>
          <w:rFonts w:cs="Arial"/>
          <w:sz w:val="20"/>
        </w:rPr>
        <w:t>).</w:t>
      </w:r>
    </w:p>
    <w:p w:rsidR="00451BD5" w:rsidRPr="005E49FB" w:rsidRDefault="00451BD5" w:rsidP="005E49FB">
      <w:pPr>
        <w:pStyle w:val="Odsek11"/>
        <w:numPr>
          <w:ilvl w:val="0"/>
          <w:numId w:val="0"/>
        </w:numPr>
        <w:spacing w:before="0" w:line="360" w:lineRule="auto"/>
        <w:ind w:left="360"/>
        <w:rPr>
          <w:rFonts w:cs="Arial"/>
          <w:sz w:val="20"/>
        </w:rPr>
      </w:pPr>
      <w:r w:rsidRPr="005E49FB">
        <w:rPr>
          <w:rFonts w:cs="Arial"/>
          <w:sz w:val="20"/>
        </w:rPr>
        <w:t xml:space="preserve">Minimálne požiadavky na </w:t>
      </w:r>
      <w:r w:rsidR="00F43B2F" w:rsidRPr="005E49FB">
        <w:rPr>
          <w:rFonts w:cs="Arial"/>
          <w:sz w:val="20"/>
        </w:rPr>
        <w:t xml:space="preserve">predmet zmluvy </w:t>
      </w:r>
      <w:r w:rsidRPr="005E49FB">
        <w:rPr>
          <w:rFonts w:cs="Arial"/>
          <w:sz w:val="20"/>
        </w:rPr>
        <w:t xml:space="preserve">sú definované v Prílohe č. 1 tejto Zmluvy. Predávajúci potvrdzuje, že ním ponúkaná technická špecifikácia </w:t>
      </w:r>
      <w:r w:rsidR="0012751F">
        <w:rPr>
          <w:rFonts w:cs="Arial"/>
          <w:sz w:val="20"/>
        </w:rPr>
        <w:t>nákladného vozidla</w:t>
      </w:r>
      <w:r w:rsidRPr="005E49FB">
        <w:rPr>
          <w:rFonts w:cs="Arial"/>
          <w:sz w:val="20"/>
        </w:rPr>
        <w:t xml:space="preserve"> spĺňa minimálne požiadavky definované v prílohe č. 1 Zmluvy. </w:t>
      </w:r>
    </w:p>
    <w:p w:rsidR="00F43B2F" w:rsidRPr="005E49FB" w:rsidRDefault="00F43B2F" w:rsidP="005E49FB">
      <w:pPr>
        <w:pStyle w:val="Odsek11"/>
        <w:numPr>
          <w:ilvl w:val="0"/>
          <w:numId w:val="0"/>
        </w:numPr>
        <w:spacing w:before="0" w:line="360" w:lineRule="auto"/>
        <w:ind w:left="360"/>
        <w:rPr>
          <w:rFonts w:cs="Arial"/>
          <w:sz w:val="20"/>
        </w:rPr>
      </w:pPr>
      <w:r w:rsidRPr="005E49FB">
        <w:rPr>
          <w:rFonts w:cs="Arial"/>
          <w:sz w:val="20"/>
        </w:rPr>
        <w:t xml:space="preserve">Predmetom Zmluvy je dodanie </w:t>
      </w:r>
      <w:r w:rsidR="0012751F">
        <w:rPr>
          <w:rFonts w:cs="Arial"/>
          <w:sz w:val="20"/>
        </w:rPr>
        <w:t>nového vozidla</w:t>
      </w:r>
      <w:r w:rsidRPr="005E49FB">
        <w:rPr>
          <w:rFonts w:cs="Arial"/>
          <w:sz w:val="20"/>
        </w:rPr>
        <w:t>.</w:t>
      </w:r>
    </w:p>
    <w:p w:rsidR="00F43B2F" w:rsidRPr="005E49FB" w:rsidRDefault="00F43B2F" w:rsidP="003B4781">
      <w:pPr>
        <w:pStyle w:val="Odsek11"/>
        <w:numPr>
          <w:ilvl w:val="0"/>
          <w:numId w:val="0"/>
        </w:numPr>
        <w:spacing w:before="0" w:line="360" w:lineRule="auto"/>
        <w:ind w:left="360"/>
        <w:rPr>
          <w:rFonts w:cs="Arial"/>
          <w:sz w:val="20"/>
        </w:rPr>
      </w:pPr>
      <w:r w:rsidRPr="005E49FB">
        <w:rPr>
          <w:rFonts w:cs="Arial"/>
          <w:sz w:val="20"/>
        </w:rPr>
        <w:lastRenderedPageBreak/>
        <w:t>Kupujúci sa zaväzuje riadne a včas dodaný predmet zmluvy prevziať a zaplatiť zaň cenu dohodnutú v čl. V tejto Zmluvy.</w:t>
      </w:r>
    </w:p>
    <w:p w:rsidR="00451BD5" w:rsidRPr="005E49FB" w:rsidRDefault="003B4781" w:rsidP="003B4781">
      <w:pPr>
        <w:pStyle w:val="Odsek11"/>
        <w:numPr>
          <w:ilvl w:val="1"/>
          <w:numId w:val="3"/>
        </w:numPr>
        <w:spacing w:line="360" w:lineRule="auto"/>
        <w:rPr>
          <w:rFonts w:cs="Arial"/>
          <w:sz w:val="20"/>
        </w:rPr>
      </w:pPr>
      <w:r w:rsidRPr="005E49FB">
        <w:rPr>
          <w:rFonts w:cs="Arial"/>
          <w:sz w:val="20"/>
        </w:rPr>
        <w:t xml:space="preserve">Dodanie predmetu zmluvy zahŕňa aj vykonanie úradných skúšok podľa platných právnych predpisov. </w:t>
      </w:r>
      <w:r w:rsidR="00451BD5" w:rsidRPr="005E49FB">
        <w:rPr>
          <w:rFonts w:cs="Arial"/>
          <w:sz w:val="20"/>
        </w:rPr>
        <w:t xml:space="preserve">Spolu s predmetom zmluvy sa Predávajúci zaväzuje dodať Kupujúcemu aj príslušné doklady, </w:t>
      </w:r>
      <w:proofErr w:type="spellStart"/>
      <w:r w:rsidR="00451BD5" w:rsidRPr="005E49FB">
        <w:rPr>
          <w:rFonts w:cs="Arial"/>
          <w:sz w:val="20"/>
        </w:rPr>
        <w:t>tj</w:t>
      </w:r>
      <w:proofErr w:type="spellEnd"/>
      <w:r w:rsidR="00451BD5" w:rsidRPr="005E49FB">
        <w:rPr>
          <w:rFonts w:cs="Arial"/>
          <w:sz w:val="20"/>
        </w:rPr>
        <w:t>. všetky schválenia, certifikáty a potvrdenia</w:t>
      </w:r>
      <w:r w:rsidRPr="005E49FB">
        <w:rPr>
          <w:rFonts w:cs="Arial"/>
          <w:sz w:val="20"/>
        </w:rPr>
        <w:t>, ktoré sú potrebné pre zápis vozidl</w:t>
      </w:r>
      <w:r w:rsidR="00AA137B">
        <w:rPr>
          <w:rFonts w:cs="Arial"/>
          <w:sz w:val="20"/>
        </w:rPr>
        <w:t>a</w:t>
      </w:r>
      <w:r w:rsidRPr="005E49FB">
        <w:rPr>
          <w:rFonts w:cs="Arial"/>
          <w:sz w:val="20"/>
        </w:rPr>
        <w:t xml:space="preserve"> na okresnom úrad</w:t>
      </w:r>
      <w:r w:rsidR="00AA137B">
        <w:rPr>
          <w:rFonts w:cs="Arial"/>
          <w:sz w:val="20"/>
        </w:rPr>
        <w:t>e a následné prihlásenie vozid</w:t>
      </w:r>
      <w:r w:rsidRPr="005E49FB">
        <w:rPr>
          <w:rFonts w:cs="Arial"/>
          <w:sz w:val="20"/>
        </w:rPr>
        <w:t>l</w:t>
      </w:r>
      <w:r w:rsidR="00AA137B">
        <w:rPr>
          <w:rFonts w:cs="Arial"/>
          <w:sz w:val="20"/>
        </w:rPr>
        <w:t>a</w:t>
      </w:r>
      <w:r w:rsidRPr="005E49FB">
        <w:rPr>
          <w:rFonts w:cs="Arial"/>
          <w:sz w:val="20"/>
        </w:rPr>
        <w:t xml:space="preserve">, </w:t>
      </w:r>
      <w:r w:rsidR="00451BD5" w:rsidRPr="005E49FB">
        <w:rPr>
          <w:rFonts w:cs="Arial"/>
          <w:sz w:val="20"/>
        </w:rPr>
        <w:t>najmä COC vozidla, povolenie CEMT, TP vozidla, návod na obsluhu a údržbu vozidla, záručná a servisná knižka vozidla, montážna a odborná skúška HR pred uvedením do prevádzky, ES vyhlásenie o zhode HR, návod na obsluhu a údržbu HR</w:t>
      </w:r>
      <w:r w:rsidRPr="005E49FB">
        <w:rPr>
          <w:rFonts w:cs="Arial"/>
          <w:sz w:val="20"/>
        </w:rPr>
        <w:t>.</w:t>
      </w:r>
    </w:p>
    <w:p w:rsidR="003B4781" w:rsidRPr="005E49FB" w:rsidRDefault="003B4781" w:rsidP="003B4781">
      <w:pPr>
        <w:pStyle w:val="Odsek11"/>
        <w:numPr>
          <w:ilvl w:val="1"/>
          <w:numId w:val="3"/>
        </w:numPr>
        <w:tabs>
          <w:tab w:val="left" w:pos="708"/>
        </w:tabs>
        <w:spacing w:before="0" w:line="360" w:lineRule="auto"/>
        <w:rPr>
          <w:rFonts w:cs="Arial"/>
          <w:sz w:val="20"/>
        </w:rPr>
      </w:pPr>
      <w:r w:rsidRPr="005E49FB">
        <w:rPr>
          <w:rFonts w:cs="Arial"/>
          <w:sz w:val="20"/>
        </w:rPr>
        <w:t>Zmluvné strany sa zároveň dohodli, že Kupujúci je oprávnený požadovať a Predávajúci je na základe požiadavky Kupujúceho povinný vykonať servisné prehliadky predpísané výrobcom (ďalej tiež „Servisné prehliadky“). Toto právo je Kupujúci oprávnený uplatniť si v rozsahu predpísanom výrobcom, a to aj opakovane počas 24 mesiacov odo dňa dodania predmetu Zmluvy. Požiadavku/</w:t>
      </w:r>
      <w:proofErr w:type="spellStart"/>
      <w:r w:rsidRPr="005E49FB">
        <w:rPr>
          <w:rFonts w:cs="Arial"/>
          <w:sz w:val="20"/>
        </w:rPr>
        <w:t>ky</w:t>
      </w:r>
      <w:proofErr w:type="spellEnd"/>
      <w:r w:rsidRPr="005E49FB">
        <w:rPr>
          <w:rFonts w:cs="Arial"/>
          <w:sz w:val="20"/>
        </w:rPr>
        <w:t xml:space="preserve"> na Servisnú prehliadku je Kupujúci oprávnený definovať podľa aktuálnych potrieb v samostatných objednávkach vystavených Kupujúcim.</w:t>
      </w:r>
    </w:p>
    <w:p w:rsidR="003B4781" w:rsidRPr="005E49FB" w:rsidRDefault="003B4781" w:rsidP="003B4781">
      <w:pPr>
        <w:pStyle w:val="Odsek11"/>
        <w:numPr>
          <w:ilvl w:val="1"/>
          <w:numId w:val="3"/>
        </w:numPr>
        <w:autoSpaceDE w:val="0"/>
        <w:autoSpaceDN w:val="0"/>
        <w:adjustRightInd w:val="0"/>
        <w:spacing w:before="0" w:line="360" w:lineRule="auto"/>
        <w:rPr>
          <w:rFonts w:cs="Arial"/>
          <w:sz w:val="20"/>
        </w:rPr>
      </w:pPr>
      <w:r w:rsidRPr="005E49FB">
        <w:rPr>
          <w:rFonts w:cs="Arial"/>
          <w:sz w:val="20"/>
        </w:rPr>
        <w:t>Kupujúci vystaví na predmet zmluvy uvedené v bode 2.1 tohto článku zmluvy objednávku, ktorá nemení podmienky dohodnuté v tejto Zmluve, ale slúži pre účely účtovníctva na strane Kupujúceho. Objednávka je pre Predávajúceho záväzná okamžikom jej potvrdenia oprávnenou osobou Predávajúceho. Predávajúci sa zaväzuje potvrdiť (akceptovať) prijatie objednávky Kupujúceho vyhotovenej v súlade s touto Zmluvou bez zbytočného odkladu, najneskôr do 3. pracovných dní od jej odoslania.</w:t>
      </w:r>
    </w:p>
    <w:p w:rsidR="00426C2B" w:rsidRPr="005E49FB" w:rsidRDefault="00426C2B" w:rsidP="00426C2B">
      <w:pPr>
        <w:shd w:val="clear" w:color="auto" w:fill="FFFFFF"/>
        <w:spacing w:before="120" w:after="120" w:line="272" w:lineRule="exact"/>
        <w:jc w:val="center"/>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III.</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MIESTO PLNENIA ZMLUVY</w:t>
      </w:r>
    </w:p>
    <w:p w:rsidR="003B4781" w:rsidRPr="005E49FB" w:rsidRDefault="003B4781" w:rsidP="003B4781">
      <w:pPr>
        <w:pStyle w:val="Zoznam"/>
        <w:numPr>
          <w:ilvl w:val="1"/>
          <w:numId w:val="19"/>
        </w:numPr>
        <w:spacing w:after="120" w:line="360" w:lineRule="auto"/>
        <w:jc w:val="both"/>
        <w:rPr>
          <w:rFonts w:ascii="Arial" w:hAnsi="Arial" w:cs="Arial"/>
        </w:rPr>
      </w:pPr>
      <w:r w:rsidRPr="005E49FB">
        <w:rPr>
          <w:rFonts w:ascii="Arial" w:hAnsi="Arial" w:cs="Arial"/>
        </w:rPr>
        <w:t xml:space="preserve">Dodacie podmienky sú dohodnuté vrátane dopravy na miesto dodania: </w:t>
      </w:r>
    </w:p>
    <w:p w:rsidR="003B4781" w:rsidRPr="005E49FB" w:rsidRDefault="003B4781" w:rsidP="003B4781">
      <w:pPr>
        <w:pStyle w:val="Zoznam"/>
        <w:numPr>
          <w:ilvl w:val="0"/>
          <w:numId w:val="18"/>
        </w:numPr>
        <w:spacing w:after="120" w:line="360" w:lineRule="auto"/>
        <w:jc w:val="both"/>
        <w:rPr>
          <w:rFonts w:ascii="Arial" w:hAnsi="Arial" w:cs="Arial"/>
        </w:rPr>
      </w:pPr>
      <w:r w:rsidRPr="005E49FB">
        <w:rPr>
          <w:rFonts w:ascii="Arial" w:hAnsi="Arial" w:cs="Arial"/>
        </w:rPr>
        <w:t>Stredoslovenská distribučná, a.s., Pri Rajčianke 2927/8, 010 47 Žilina, alebo</w:t>
      </w:r>
    </w:p>
    <w:p w:rsidR="003B4781" w:rsidRPr="005E49FB" w:rsidRDefault="003B4781" w:rsidP="003B4781">
      <w:pPr>
        <w:pStyle w:val="Zoznam"/>
        <w:numPr>
          <w:ilvl w:val="0"/>
          <w:numId w:val="18"/>
        </w:numPr>
        <w:spacing w:after="120" w:line="360" w:lineRule="auto"/>
        <w:ind w:left="1111"/>
        <w:jc w:val="both"/>
        <w:rPr>
          <w:rFonts w:ascii="Arial" w:hAnsi="Arial" w:cs="Arial"/>
        </w:rPr>
      </w:pPr>
      <w:r w:rsidRPr="005E49FB">
        <w:rPr>
          <w:rFonts w:ascii="Arial" w:hAnsi="Arial" w:cs="Arial"/>
        </w:rPr>
        <w:t xml:space="preserve">Stredoslovenská distribučná, a.s., Zvolenská cesta 9, 974 05 Banská Bystrica. </w:t>
      </w:r>
    </w:p>
    <w:p w:rsidR="003B4781" w:rsidRPr="005E49FB" w:rsidRDefault="003B4781" w:rsidP="003B4781">
      <w:pPr>
        <w:pStyle w:val="Zoznam"/>
        <w:spacing w:after="120" w:line="360" w:lineRule="auto"/>
        <w:ind w:firstLine="0"/>
        <w:jc w:val="both"/>
        <w:rPr>
          <w:rFonts w:ascii="Arial" w:hAnsi="Arial" w:cs="Arial"/>
        </w:rPr>
      </w:pPr>
      <w:r w:rsidRPr="005E49FB">
        <w:rPr>
          <w:rFonts w:ascii="Arial" w:hAnsi="Arial" w:cs="Arial"/>
        </w:rPr>
        <w:t xml:space="preserve">Presnú adresu miesta dodania určí Kupujúci a písomne ho oznámi Predávajúcemu pred odovzdaním predmetu Zmluvy na e-mailovú adresu zástupcu pre veci technické. </w:t>
      </w:r>
    </w:p>
    <w:p w:rsidR="003B4781" w:rsidRPr="005E49FB" w:rsidRDefault="003B4781" w:rsidP="003B4781">
      <w:pPr>
        <w:pStyle w:val="Odsek11"/>
        <w:numPr>
          <w:ilvl w:val="1"/>
          <w:numId w:val="19"/>
        </w:numPr>
        <w:spacing w:before="0" w:line="360" w:lineRule="auto"/>
        <w:rPr>
          <w:rFonts w:cs="Arial"/>
          <w:sz w:val="20"/>
        </w:rPr>
      </w:pPr>
      <w:r w:rsidRPr="005E49FB">
        <w:rPr>
          <w:rFonts w:cs="Arial"/>
          <w:sz w:val="20"/>
        </w:rPr>
        <w:t xml:space="preserve">Predmet kúpnej zmluvy sa považuje za dodaný Kupujúcemu, ak je oprávnenou osobou Kupujúceho potvrdený preberací protokol. Týmto momentom prechádza vlastnícke právo a nebezpečenstvo škody na tovare na Kupujúceho. </w:t>
      </w:r>
    </w:p>
    <w:p w:rsidR="00862779" w:rsidRDefault="00862779" w:rsidP="00426C2B">
      <w:pPr>
        <w:shd w:val="clear" w:color="auto" w:fill="FFFFFF"/>
        <w:spacing w:before="120" w:after="120" w:line="272" w:lineRule="exact"/>
        <w:jc w:val="center"/>
        <w:rPr>
          <w:rFonts w:cs="Arial"/>
          <w:b/>
          <w:szCs w:val="20"/>
        </w:rPr>
      </w:pPr>
    </w:p>
    <w:p w:rsidR="002230FC" w:rsidRDefault="002230FC">
      <w:pPr>
        <w:jc w:val="left"/>
        <w:rPr>
          <w:rFonts w:cs="Arial"/>
          <w:b/>
          <w:szCs w:val="20"/>
        </w:rPr>
      </w:pPr>
      <w:r>
        <w:rPr>
          <w:rFonts w:cs="Arial"/>
          <w:b/>
          <w:szCs w:val="20"/>
        </w:rPr>
        <w:br w:type="page"/>
      </w: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lastRenderedPageBreak/>
        <w:t>Článok IV.</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TERMÍN A </w:t>
      </w:r>
      <w:r w:rsidRPr="005E49FB">
        <w:rPr>
          <w:rFonts w:cs="Arial"/>
          <w:b/>
          <w:caps/>
          <w:szCs w:val="20"/>
        </w:rPr>
        <w:t>SPôSOB</w:t>
      </w:r>
      <w:r w:rsidRPr="005E49FB">
        <w:rPr>
          <w:rFonts w:cs="Arial"/>
          <w:b/>
          <w:szCs w:val="20"/>
        </w:rPr>
        <w:t xml:space="preserve"> PLNENIA ZMLUVY</w:t>
      </w:r>
    </w:p>
    <w:p w:rsidR="00451BD5" w:rsidRPr="005E49FB" w:rsidRDefault="00451BD5" w:rsidP="003B4781">
      <w:pPr>
        <w:pStyle w:val="Odsek11"/>
        <w:numPr>
          <w:ilvl w:val="1"/>
          <w:numId w:val="4"/>
        </w:numPr>
        <w:spacing w:line="360" w:lineRule="auto"/>
        <w:rPr>
          <w:rFonts w:cs="Arial"/>
          <w:sz w:val="20"/>
        </w:rPr>
      </w:pPr>
      <w:r w:rsidRPr="005E49FB">
        <w:rPr>
          <w:rFonts w:cs="Arial"/>
          <w:sz w:val="20"/>
        </w:rPr>
        <w:t xml:space="preserve">Termín dodania </w:t>
      </w:r>
      <w:r w:rsidR="003B4781" w:rsidRPr="005E49FB">
        <w:rPr>
          <w:rFonts w:cs="Arial"/>
          <w:sz w:val="20"/>
        </w:rPr>
        <w:t xml:space="preserve">kompletného </w:t>
      </w:r>
      <w:r w:rsidRPr="005E49FB">
        <w:rPr>
          <w:rFonts w:cs="Arial"/>
          <w:sz w:val="20"/>
        </w:rPr>
        <w:t>predmetu zmluvy vrátane súvisiacich dokladov je zmluvnými stranami dohodnutý nasledovne:</w:t>
      </w:r>
    </w:p>
    <w:p w:rsidR="00880598" w:rsidRPr="005E49FB" w:rsidRDefault="00880598" w:rsidP="00880598">
      <w:pPr>
        <w:pStyle w:val="Odsek11"/>
        <w:numPr>
          <w:ilvl w:val="0"/>
          <w:numId w:val="12"/>
        </w:numPr>
        <w:spacing w:before="0" w:line="360" w:lineRule="auto"/>
        <w:rPr>
          <w:rFonts w:cs="Arial"/>
          <w:sz w:val="20"/>
        </w:rPr>
      </w:pPr>
      <w:r>
        <w:rPr>
          <w:rFonts w:cs="Arial"/>
          <w:sz w:val="20"/>
        </w:rPr>
        <w:t>1</w:t>
      </w:r>
      <w:r w:rsidRPr="005E49FB">
        <w:rPr>
          <w:rFonts w:cs="Arial"/>
          <w:sz w:val="20"/>
        </w:rPr>
        <w:t xml:space="preserve">ks </w:t>
      </w:r>
      <w:r w:rsidR="00F97F2D" w:rsidRPr="00F97F2D">
        <w:rPr>
          <w:rFonts w:cs="Arial"/>
          <w:b/>
          <w:sz w:val="20"/>
        </w:rPr>
        <w:t>Nákladné vozidlo pojazdná dielňa  - údržba TR 7miest. 12-14t 4x2 s HR, ZČ</w:t>
      </w:r>
      <w:r w:rsidR="00F97F2D">
        <w:rPr>
          <w:rFonts w:cs="Arial"/>
          <w:b/>
        </w:rPr>
        <w:t xml:space="preserve"> </w:t>
      </w:r>
      <w:r w:rsidRPr="005E49FB">
        <w:rPr>
          <w:rFonts w:cs="Arial"/>
          <w:sz w:val="20"/>
        </w:rPr>
        <w:t>bud</w:t>
      </w:r>
      <w:r>
        <w:rPr>
          <w:rFonts w:cs="Arial"/>
          <w:sz w:val="20"/>
        </w:rPr>
        <w:t>e dodaný</w:t>
      </w:r>
      <w:r w:rsidRPr="005E49FB">
        <w:rPr>
          <w:rFonts w:cs="Arial"/>
          <w:sz w:val="20"/>
        </w:rPr>
        <w:t xml:space="preserve"> do </w:t>
      </w:r>
      <w:r w:rsidRPr="00880598">
        <w:rPr>
          <w:rFonts w:cs="Arial"/>
          <w:b/>
          <w:sz w:val="20"/>
        </w:rPr>
        <w:t>31.12.2025</w:t>
      </w:r>
      <w:r w:rsidRPr="005E49FB">
        <w:rPr>
          <w:rFonts w:cs="Arial"/>
          <w:sz w:val="20"/>
        </w:rPr>
        <w:t>. /</w:t>
      </w:r>
      <w:r w:rsidRPr="005E49FB">
        <w:t xml:space="preserve"> </w:t>
      </w:r>
      <w:r w:rsidRPr="005E49FB">
        <w:rPr>
          <w:rFonts w:cs="Arial"/>
          <w:sz w:val="20"/>
        </w:rPr>
        <w:t>do ..... týždňov od dňa akceptácie objednávky Predávajúcim podľa bodu 2.4 tejto Zmluvy.</w:t>
      </w:r>
    </w:p>
    <w:p w:rsidR="00451BD5" w:rsidRPr="005E49FB" w:rsidRDefault="00451BD5" w:rsidP="003B4781">
      <w:pPr>
        <w:pStyle w:val="Odsek11"/>
        <w:numPr>
          <w:ilvl w:val="1"/>
          <w:numId w:val="4"/>
        </w:numPr>
        <w:spacing w:line="360" w:lineRule="auto"/>
        <w:rPr>
          <w:rFonts w:cs="Arial"/>
          <w:sz w:val="20"/>
        </w:rPr>
      </w:pPr>
      <w:r w:rsidRPr="005E49FB">
        <w:rPr>
          <w:rFonts w:cs="Arial"/>
          <w:sz w:val="20"/>
        </w:rPr>
        <w:t xml:space="preserve">Kupujúci je oprávnený kontrolovať </w:t>
      </w:r>
      <w:r w:rsidR="00611821" w:rsidRPr="005E49FB">
        <w:rPr>
          <w:rFonts w:cs="Arial"/>
          <w:sz w:val="20"/>
        </w:rPr>
        <w:t xml:space="preserve">priebeh výroby </w:t>
      </w:r>
      <w:r w:rsidRPr="005E49FB">
        <w:rPr>
          <w:rFonts w:cs="Arial"/>
          <w:sz w:val="20"/>
        </w:rPr>
        <w:t xml:space="preserve">predmetu zmluvy podľa tejto Zmluvy v akomkoľvek štádiu jeho rozpracovanosti. Za tým účelom je Predávajúci povinný umožniť prítomnosť pracovníkov Kupujúceho v mieste výroby.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Plánované Servisné prehliadky podľa bodu 2.3. tejto zmluvy je Predávajúci povinný vykonať do 3 pracovných dní od pristavenia mechanizmu v niektorom zo servisných stredísk Predávajúceho, ktoré sa nachádza najbližšie k miestu, kde sa mechanizmus nachádza, príp. v inom podľa dohody.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Odstránenie ostatných vád (ďalej tiež „</w:t>
      </w:r>
      <w:r w:rsidRPr="005E49FB">
        <w:rPr>
          <w:rFonts w:cs="Arial"/>
          <w:b/>
          <w:sz w:val="20"/>
        </w:rPr>
        <w:t>servis</w:t>
      </w:r>
      <w:r w:rsidRPr="005E49FB">
        <w:rPr>
          <w:rFonts w:cs="Arial"/>
          <w:sz w:val="20"/>
        </w:rPr>
        <w:t>“ alebo „</w:t>
      </w:r>
      <w:r w:rsidRPr="005E49FB">
        <w:rPr>
          <w:rFonts w:cs="Arial"/>
          <w:b/>
          <w:sz w:val="20"/>
        </w:rPr>
        <w:t>oprava</w:t>
      </w:r>
      <w:r w:rsidRPr="005E49FB">
        <w:rPr>
          <w:rFonts w:cs="Arial"/>
          <w:sz w:val="20"/>
        </w:rPr>
        <w:t xml:space="preserve">“) sa Predávajúci zaväzuje zaistiť prostredníctvom výjazdového servisného vozidla. Odstránenie vád sa vykoná priamo na mieste, kde sa predmet Zmluvy nachádza, resp. pri zaistení vhodných priestorov pre opravu v areáli Kupujúceho. Konkrétne miesto, kde sa predmet Zmluvy nachádza a kam sa má servisné vozidlo dostaviť, oznámi Kupujúci.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Predávajúci sa zaväzuje nastúpiť na opravu s výjazdovým servisným vozidlom počas pracovných dní do 24 hodín od nahlásenia poruchy Kupujúcim. V prípade telefonického nahlásenia na telefónne číslo/a uvedené v záhlaví tejto zmluvy Kupujúci dodatočne zašle nahlásenie poruchy následne aj elektronicky na e-mailovú adresu zástupcu Predávajúceho pre veci technické uvedenú v záhlaví tejto zmluvy, príp. zaslaním </w:t>
      </w:r>
      <w:proofErr w:type="spellStart"/>
      <w:r w:rsidRPr="005E49FB">
        <w:rPr>
          <w:rFonts w:cs="Arial"/>
          <w:sz w:val="20"/>
        </w:rPr>
        <w:t>sms</w:t>
      </w:r>
      <w:proofErr w:type="spellEnd"/>
      <w:r w:rsidRPr="005E49FB">
        <w:rPr>
          <w:rFonts w:cs="Arial"/>
          <w:sz w:val="20"/>
        </w:rPr>
        <w:t>. Reakčný čas Predávajúceho však začína plynúť od okamihu telefonického nahlásenia. Za týmto účelom je Predávajúci povinný bezodkladne písomne oznámiť Kupujúcemu prípadné zmeny vo svojich kontaktných údajoch.</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Ak nie je možné opravu vykonať na mieste samom alebo nebudú zaistené vhodné priestory v areáli Kupujúceho, Predávajúci sa zaväzuje zaistiť servis v jednom zo servisných miest Predávajúceho na Slovensku, ktoré sa nachádza najbližšie k miestu, kde sa nachádza predmet zmluvy. Dopravu resp. odťah mechanizmu do servisného miesta ako aj spätnú dopravu do príslušného oblastného centra Kupujúceho alebo na iné miesto určené Kupujúcim je povinný Predávajúci v prípade opráv, ktoré spadajú pod záruku, zabezpečiť vlastnými kapacitami a na svoje náklady.  </w:t>
      </w:r>
    </w:p>
    <w:p w:rsidR="00611821" w:rsidRPr="005E49FB" w:rsidRDefault="00611821" w:rsidP="00611821">
      <w:pPr>
        <w:pStyle w:val="Odsek11"/>
        <w:numPr>
          <w:ilvl w:val="1"/>
          <w:numId w:val="4"/>
        </w:numPr>
        <w:spacing w:before="0" w:line="360" w:lineRule="auto"/>
        <w:rPr>
          <w:rFonts w:cs="Arial"/>
          <w:sz w:val="20"/>
        </w:rPr>
      </w:pPr>
      <w:r w:rsidRPr="005E49FB">
        <w:rPr>
          <w:rFonts w:cs="Arial"/>
          <w:sz w:val="20"/>
        </w:rPr>
        <w:t xml:space="preserve">Ak nie je možné opravu vykonať prostredníctvom výjazdového servisného vozidla, Predávajúci je povinný do 2 pracovných dní od prevzatia mechanizmu vykonať diagnostiku a oznámiť Kupujúcemu časový a vecný rozsah opravy. Predávajúci je povinný zabezpečiť prednostné odstránenie vád predmetu tejto zmluvy v čo najkratšom čase. Termín vykonania opravy v servisnom stredisku Predávajúceho bude následne stanovený dohodou zmluvných strán. </w:t>
      </w: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V.</w:t>
      </w:r>
    </w:p>
    <w:p w:rsidR="00451BD5" w:rsidRPr="005E49FB" w:rsidRDefault="00451BD5" w:rsidP="003B4781">
      <w:pPr>
        <w:shd w:val="clear" w:color="auto" w:fill="FFFFFF"/>
        <w:spacing w:before="120" w:after="120" w:line="360" w:lineRule="auto"/>
        <w:jc w:val="center"/>
        <w:rPr>
          <w:rFonts w:cs="Arial"/>
          <w:b/>
          <w:szCs w:val="20"/>
        </w:rPr>
      </w:pPr>
      <w:r w:rsidRPr="005E49FB">
        <w:rPr>
          <w:rFonts w:cs="Arial"/>
          <w:b/>
          <w:szCs w:val="20"/>
        </w:rPr>
        <w:t>CENA A PLATOBNÉ PODMIENKY</w:t>
      </w:r>
    </w:p>
    <w:p w:rsidR="00451BD5" w:rsidRPr="005E49FB" w:rsidRDefault="00451BD5" w:rsidP="003B4781">
      <w:pPr>
        <w:pStyle w:val="Odsek11"/>
        <w:numPr>
          <w:ilvl w:val="1"/>
          <w:numId w:val="5"/>
        </w:numPr>
        <w:spacing w:line="360" w:lineRule="auto"/>
        <w:rPr>
          <w:rFonts w:cs="Arial"/>
          <w:sz w:val="20"/>
        </w:rPr>
      </w:pPr>
      <w:r w:rsidRPr="005E49FB">
        <w:rPr>
          <w:rFonts w:cs="Arial"/>
          <w:sz w:val="20"/>
        </w:rPr>
        <w:lastRenderedPageBreak/>
        <w:t>Cena predmetu zmluvy vrátane vykonania skúšok a dodania dokladov v zmysle čl. II Zmluvy je stanovená dohodou zmluvných strán vo výške:</w:t>
      </w:r>
    </w:p>
    <w:p w:rsidR="00451BD5" w:rsidRPr="006A6C41" w:rsidRDefault="00F97F2D" w:rsidP="006A6C41">
      <w:pPr>
        <w:pStyle w:val="Odsekzoznamu"/>
        <w:numPr>
          <w:ilvl w:val="0"/>
          <w:numId w:val="45"/>
        </w:numPr>
        <w:spacing w:before="120" w:after="120" w:line="360" w:lineRule="auto"/>
        <w:ind w:left="851"/>
        <w:rPr>
          <w:rFonts w:cs="Arial"/>
          <w:b/>
        </w:rPr>
      </w:pPr>
      <w:r w:rsidRPr="00F97F2D">
        <w:rPr>
          <w:rFonts w:cs="Arial"/>
          <w:szCs w:val="20"/>
        </w:rPr>
        <w:t>nákladné vozidlo pojazdná dielňa  - údržba TR 7m</w:t>
      </w:r>
      <w:r>
        <w:rPr>
          <w:rFonts w:cs="Arial"/>
          <w:szCs w:val="20"/>
        </w:rPr>
        <w:t xml:space="preserve">iest. 12-14t 4x2 s HR, ZČ </w:t>
      </w:r>
      <w:r w:rsidR="00D772A6" w:rsidRPr="006A6C41">
        <w:rPr>
          <w:rFonts w:cs="Arial"/>
        </w:rPr>
        <w:t xml:space="preserve"> </w:t>
      </w:r>
      <w:r w:rsidR="00451BD5" w:rsidRPr="006A6C41">
        <w:rPr>
          <w:rFonts w:cs="Arial"/>
        </w:rPr>
        <w:t xml:space="preserve">- </w:t>
      </w:r>
      <w:proofErr w:type="spellStart"/>
      <w:r w:rsidR="00D772A6" w:rsidRPr="006A6C41">
        <w:rPr>
          <w:rFonts w:cs="Arial"/>
          <w:b/>
          <w:szCs w:val="20"/>
        </w:rPr>
        <w:t>xxx.xxx,xx</w:t>
      </w:r>
      <w:proofErr w:type="spellEnd"/>
      <w:r w:rsidR="00D772A6" w:rsidRPr="006A6C41">
        <w:rPr>
          <w:rFonts w:cs="Arial"/>
          <w:b/>
          <w:szCs w:val="20"/>
        </w:rPr>
        <w:t xml:space="preserve">  </w:t>
      </w:r>
      <w:r w:rsidR="00451BD5" w:rsidRPr="006A6C41">
        <w:rPr>
          <w:rFonts w:cs="Arial"/>
          <w:b/>
        </w:rPr>
        <w:t>EUR</w:t>
      </w:r>
      <w:r w:rsidR="00451BD5" w:rsidRPr="006A6C41" w:rsidDel="00C20679">
        <w:rPr>
          <w:rFonts w:cs="Arial"/>
          <w:b/>
        </w:rPr>
        <w:t xml:space="preserve"> </w:t>
      </w:r>
      <w:r w:rsidR="00B732A5" w:rsidRPr="006A6C41">
        <w:rPr>
          <w:rFonts w:cs="Arial"/>
          <w:b/>
        </w:rPr>
        <w:t>bez DPH</w:t>
      </w:r>
      <w:r w:rsidR="00880598" w:rsidRPr="006A6C41">
        <w:rPr>
          <w:rFonts w:cs="Arial"/>
          <w:b/>
        </w:rPr>
        <w:t xml:space="preserve">/ks, </w:t>
      </w:r>
      <w:r w:rsidR="00880598" w:rsidRPr="006A6C41">
        <w:rPr>
          <w:rFonts w:cs="Arial"/>
        </w:rPr>
        <w:t>t.j.</w:t>
      </w:r>
      <w:r w:rsidR="00EF2524">
        <w:rPr>
          <w:rFonts w:cs="Arial"/>
          <w:b/>
        </w:rPr>
        <w:t xml:space="preserve"> </w:t>
      </w:r>
      <w:r w:rsidR="00880598" w:rsidRPr="006A6C41">
        <w:rPr>
          <w:rFonts w:cs="Arial"/>
          <w:szCs w:val="20"/>
        </w:rPr>
        <w:t xml:space="preserve"> </w:t>
      </w:r>
      <w:r w:rsidR="00D772A6" w:rsidRPr="006A6C41">
        <w:rPr>
          <w:rFonts w:cs="Arial"/>
          <w:szCs w:val="20"/>
        </w:rPr>
        <w:t>(slovom: ................................... EUR bez DPH)</w:t>
      </w:r>
    </w:p>
    <w:p w:rsidR="00D772A6" w:rsidRPr="005E49FB" w:rsidRDefault="00D772A6" w:rsidP="00D772A6">
      <w:pPr>
        <w:pStyle w:val="Zkladntext2"/>
        <w:numPr>
          <w:ilvl w:val="1"/>
          <w:numId w:val="5"/>
        </w:numPr>
        <w:spacing w:line="360" w:lineRule="auto"/>
        <w:jc w:val="both"/>
        <w:rPr>
          <w:rFonts w:cs="Arial"/>
        </w:rPr>
      </w:pPr>
      <w:r w:rsidRPr="005E49FB">
        <w:rPr>
          <w:rFonts w:cs="Arial"/>
        </w:rPr>
        <w:t>Cena predmetu zmluvy je stanovená ako pevná a konečná. V cene predmetu zmluvy sú zahrnuté všetky náklady Predávajúceho</w:t>
      </w:r>
      <w:r w:rsidR="00AA137B">
        <w:rPr>
          <w:rFonts w:cs="Arial"/>
        </w:rPr>
        <w:t xml:space="preserve"> súvisiace s dodaním kompletn</w:t>
      </w:r>
      <w:r w:rsidR="006A6C41">
        <w:rPr>
          <w:rFonts w:cs="Arial"/>
        </w:rPr>
        <w:t>ých</w:t>
      </w:r>
      <w:r w:rsidRPr="005E49FB">
        <w:rPr>
          <w:rFonts w:cs="Arial"/>
        </w:rPr>
        <w:t xml:space="preserve"> mechanizm</w:t>
      </w:r>
      <w:r w:rsidR="006A6C41">
        <w:rPr>
          <w:rFonts w:cs="Arial"/>
        </w:rPr>
        <w:t xml:space="preserve">ov </w:t>
      </w:r>
      <w:r w:rsidRPr="005E49FB">
        <w:rPr>
          <w:rFonts w:cs="Arial"/>
        </w:rPr>
        <w:t>do miesta dodania a ich odovzdaním Kupujúcemu vrátane dodania príslušných dokladov podľa tejto Zmluvy a náklady na poučenie zamestnancov Kupujúceho na obsluhu predmetu Zmluvy v celom rozsahu v zmysle platnej legislatívy pri prevzatí predmetu Zmluvy.</w:t>
      </w:r>
    </w:p>
    <w:p w:rsidR="00D772A6" w:rsidRPr="005E49FB" w:rsidRDefault="00D772A6" w:rsidP="00D772A6">
      <w:pPr>
        <w:pStyle w:val="Odsek11"/>
        <w:numPr>
          <w:ilvl w:val="1"/>
          <w:numId w:val="5"/>
        </w:numPr>
        <w:spacing w:before="0" w:line="360" w:lineRule="auto"/>
        <w:rPr>
          <w:rFonts w:cs="Arial"/>
          <w:sz w:val="20"/>
        </w:rPr>
      </w:pPr>
      <w:r w:rsidRPr="005E49FB">
        <w:rPr>
          <w:rFonts w:cs="Arial"/>
          <w:sz w:val="20"/>
        </w:rPr>
        <w:t xml:space="preserve">Cena za normohodinu servisu, t.j. pri vykonávaní servisných prehliadok, odstraňovaní vád a vykonávaní opráv podľa čl. IV je </w:t>
      </w:r>
      <w:r w:rsidRPr="005E49FB">
        <w:rPr>
          <w:rFonts w:cs="Arial"/>
          <w:b/>
          <w:sz w:val="20"/>
        </w:rPr>
        <w:t>xx,00</w:t>
      </w:r>
      <w:r w:rsidRPr="005E49FB">
        <w:rPr>
          <w:rFonts w:cs="Arial"/>
          <w:sz w:val="20"/>
        </w:rPr>
        <w:t xml:space="preserve"> </w:t>
      </w:r>
      <w:r w:rsidRPr="005E49FB">
        <w:rPr>
          <w:rFonts w:cs="Arial"/>
          <w:b/>
          <w:sz w:val="20"/>
        </w:rPr>
        <w:t>EUR</w:t>
      </w:r>
      <w:r w:rsidRPr="005E49FB">
        <w:rPr>
          <w:rFonts w:cs="Arial"/>
          <w:sz w:val="20"/>
        </w:rPr>
        <w:t xml:space="preserve"> bez DPH</w:t>
      </w:r>
      <w:r w:rsidR="00692FA9" w:rsidRPr="005E49FB">
        <w:rPr>
          <w:rFonts w:cs="Arial"/>
          <w:sz w:val="20"/>
        </w:rPr>
        <w:t xml:space="preserve"> na všetky časti predmetu zmluvy</w:t>
      </w:r>
      <w:r w:rsidRPr="005E49FB">
        <w:rPr>
          <w:rFonts w:cs="Arial"/>
          <w:sz w:val="20"/>
        </w:rPr>
        <w:t>. Predávajúci sa zaväzuje, že na servis bude vysielať servisné vozidlo z najbližšieho možného servisného strediska. Ku dňu podpisu zmluvy má Predávajúci servisné strediská v </w:t>
      </w:r>
      <w:proofErr w:type="spellStart"/>
      <w:r w:rsidRPr="005E49FB">
        <w:rPr>
          <w:rFonts w:cs="Arial"/>
          <w:sz w:val="20"/>
        </w:rPr>
        <w:t>xxxxxxxxxxx</w:t>
      </w:r>
      <w:proofErr w:type="spellEnd"/>
      <w:r w:rsidRPr="005E49FB">
        <w:rPr>
          <w:rFonts w:cs="Arial"/>
          <w:sz w:val="20"/>
        </w:rPr>
        <w:t xml:space="preserve">, </w:t>
      </w:r>
      <w:proofErr w:type="spellStart"/>
      <w:r w:rsidRPr="005E49FB">
        <w:rPr>
          <w:rFonts w:cs="Arial"/>
          <w:sz w:val="20"/>
        </w:rPr>
        <w:t>xxxxxxxxxxxxx</w:t>
      </w:r>
      <w:proofErr w:type="spellEnd"/>
      <w:r w:rsidRPr="005E49FB">
        <w:rPr>
          <w:rFonts w:cs="Arial"/>
          <w:sz w:val="20"/>
        </w:rPr>
        <w:t xml:space="preserve"> a </w:t>
      </w:r>
      <w:proofErr w:type="spellStart"/>
      <w:r w:rsidRPr="005E49FB">
        <w:rPr>
          <w:rFonts w:cs="Arial"/>
          <w:sz w:val="20"/>
        </w:rPr>
        <w:t>xxxxxxxx</w:t>
      </w:r>
      <w:proofErr w:type="spellEnd"/>
      <w:r w:rsidRPr="005E49FB">
        <w:rPr>
          <w:rFonts w:cs="Arial"/>
          <w:sz w:val="20"/>
        </w:rPr>
        <w:t>.</w:t>
      </w:r>
      <w:r w:rsidR="0036206A">
        <w:rPr>
          <w:rFonts w:cs="Arial"/>
          <w:sz w:val="20"/>
        </w:rPr>
        <w:t xml:space="preserve"> </w:t>
      </w:r>
      <w:r w:rsidR="0036206A" w:rsidRPr="00D8222D">
        <w:rPr>
          <w:rFonts w:cs="Arial"/>
          <w:sz w:val="20"/>
        </w:rPr>
        <w:t>Odstránenie vád, na ktoré sa vzťahuje záruka, je Predávajúci počas záručnej doby povinný vykonať bezplatne.</w:t>
      </w:r>
    </w:p>
    <w:p w:rsidR="0036206A" w:rsidRPr="005E49FB" w:rsidRDefault="0036206A" w:rsidP="0036206A">
      <w:pPr>
        <w:pStyle w:val="Odsek11"/>
        <w:numPr>
          <w:ilvl w:val="1"/>
          <w:numId w:val="5"/>
        </w:numPr>
        <w:spacing w:before="0" w:line="360" w:lineRule="auto"/>
        <w:rPr>
          <w:rFonts w:cs="Arial"/>
          <w:sz w:val="20"/>
        </w:rPr>
      </w:pPr>
      <w:r w:rsidRPr="005E49FB">
        <w:rPr>
          <w:rFonts w:cs="Arial"/>
          <w:sz w:val="20"/>
        </w:rPr>
        <w:t xml:space="preserve">Kupujúci sa zaväzuje cenu predmetu zmluvy uvedenú v bode 5.1 tohto článku Zmluvy a cenu za vykonaný servis, opravu alebo servisnú prehliadku zaplatiť na základe faktúr vystavených Predávajúcim, prevodom na bankový účet Predávajúceho, ktorý je uvedený v záhlaví tejto Zmluvy. </w:t>
      </w:r>
    </w:p>
    <w:p w:rsidR="0036206A" w:rsidRPr="005E49FB" w:rsidRDefault="0036206A" w:rsidP="0036206A">
      <w:pPr>
        <w:pStyle w:val="Zkladntext2"/>
        <w:spacing w:line="360" w:lineRule="auto"/>
        <w:ind w:left="357"/>
        <w:jc w:val="both"/>
        <w:rPr>
          <w:rFonts w:cs="Arial"/>
        </w:rPr>
      </w:pPr>
      <w:r w:rsidRPr="005E49FB">
        <w:rPr>
          <w:rFonts w:cs="Arial"/>
        </w:rPr>
        <w:t xml:space="preserve">V prípade Predávajúceho, ktorý je platiteľom DPH v SR, k cene tovaru dopočíta DPH v zmysle platných predpisov v čase dodania tovaru. </w:t>
      </w:r>
    </w:p>
    <w:p w:rsidR="0036206A" w:rsidRPr="005E49FB" w:rsidRDefault="0036206A" w:rsidP="0036206A">
      <w:pPr>
        <w:pStyle w:val="Odsek11"/>
        <w:numPr>
          <w:ilvl w:val="0"/>
          <w:numId w:val="0"/>
        </w:numPr>
        <w:spacing w:before="0" w:line="360" w:lineRule="auto"/>
        <w:ind w:left="360"/>
        <w:rPr>
          <w:rFonts w:cs="Arial"/>
          <w:strike/>
          <w:sz w:val="20"/>
        </w:rPr>
      </w:pPr>
      <w:r w:rsidRPr="005E49FB">
        <w:rPr>
          <w:rFonts w:cs="Arial"/>
          <w:sz w:val="20"/>
        </w:rPr>
        <w:t>Faktúra vystavená Predávajúcim, ktorý je platiteľom DPH v SR, bude obsahovať všetky zákonom stanovené náležitosti, číslo objednávky v SAP-e na strane Kupujúceho. V opačnom prípade je Kupujúci oprávnený vrátiť faktúru na prepracovanie alebo doplnenie, bez následku omeškania s úhradou.</w:t>
      </w:r>
    </w:p>
    <w:p w:rsidR="0036206A" w:rsidRPr="005E49FB" w:rsidRDefault="0036206A" w:rsidP="0036206A">
      <w:pPr>
        <w:pStyle w:val="Odsek11"/>
        <w:numPr>
          <w:ilvl w:val="0"/>
          <w:numId w:val="0"/>
        </w:numPr>
        <w:spacing w:before="0" w:line="360" w:lineRule="auto"/>
        <w:ind w:left="360"/>
        <w:rPr>
          <w:rFonts w:cs="Arial"/>
          <w:sz w:val="20"/>
        </w:rPr>
      </w:pPr>
      <w:r w:rsidRPr="005E49FB">
        <w:rPr>
          <w:rFonts w:cs="Arial"/>
          <w:sz w:val="20"/>
        </w:rPr>
        <w:t xml:space="preserve">Lehota splatnosti začne plynúť dňom doručenia opravenej a úplnej faktúry. Faktúru zašle Predávajúci Kupujúcemu na adresu uvedenú v objednávke. Prílohou faktúry za dodanie predmetu zmluvy bude preberací protokol vyhotovený v zmysle čl. VI bod 6.5 Zmluvy, prílohou faktúry za vykonaný servis, opravu alebo servisnú prehliadku bude protokol o ich vykonaní.  </w:t>
      </w:r>
    </w:p>
    <w:p w:rsidR="0084231A" w:rsidRPr="005E49FB" w:rsidRDefault="00451BD5" w:rsidP="00727FC7">
      <w:pPr>
        <w:pStyle w:val="Zkladntext2"/>
        <w:numPr>
          <w:ilvl w:val="1"/>
          <w:numId w:val="5"/>
        </w:numPr>
        <w:spacing w:line="360" w:lineRule="auto"/>
        <w:jc w:val="both"/>
        <w:rPr>
          <w:rFonts w:cs="Arial"/>
        </w:rPr>
      </w:pPr>
      <w:r w:rsidRPr="005E49FB">
        <w:rPr>
          <w:rFonts w:cs="Arial"/>
        </w:rPr>
        <w:t xml:space="preserve">Splatnosť faktúr vyhotovených podľa tejto Zmluvy je do </w:t>
      </w:r>
      <w:proofErr w:type="spellStart"/>
      <w:r w:rsidR="005F583E">
        <w:rPr>
          <w:rFonts w:cs="Arial"/>
          <w:b/>
        </w:rPr>
        <w:t>xx</w:t>
      </w:r>
      <w:proofErr w:type="spellEnd"/>
      <w:r w:rsidRPr="005E49FB">
        <w:rPr>
          <w:rFonts w:cs="Arial"/>
          <w:b/>
        </w:rPr>
        <w:t xml:space="preserve"> dní odo dňa jej vystavenia</w:t>
      </w:r>
      <w:r w:rsidRPr="005E49FB">
        <w:rPr>
          <w:rFonts w:cs="Arial"/>
        </w:rPr>
        <w:t xml:space="preserve">. </w:t>
      </w:r>
      <w:r w:rsidR="0084231A" w:rsidRPr="005E49FB">
        <w:rPr>
          <w:rFonts w:cs="Arial"/>
        </w:rPr>
        <w:t xml:space="preserve">Zmluvné strany </w:t>
      </w:r>
      <w:r w:rsidR="0084231A" w:rsidRPr="005E49FB">
        <w:rPr>
          <w:rFonts w:cs="Arial"/>
          <w:iCs/>
        </w:rPr>
        <w:t>prehlasujú, že dojednaná lehota splatnosti nie je v hrubom nepomere k právam a povinnostiam vyplývajúcim zo záväzkového vzťahu pre Predávajúceho a je odôvodnená povahou predmetu plnenia záväzku.</w:t>
      </w:r>
    </w:p>
    <w:p w:rsidR="00451BD5" w:rsidRPr="005E49FB" w:rsidRDefault="00451BD5" w:rsidP="00727FC7">
      <w:pPr>
        <w:pStyle w:val="Zoznam"/>
        <w:spacing w:before="120" w:after="120" w:line="360" w:lineRule="auto"/>
        <w:ind w:left="360" w:firstLine="0"/>
        <w:jc w:val="both"/>
        <w:rPr>
          <w:rFonts w:ascii="Arial" w:hAnsi="Arial" w:cs="Arial"/>
        </w:rPr>
      </w:pPr>
      <w:r w:rsidRPr="005E49FB">
        <w:rPr>
          <w:rFonts w:ascii="Arial" w:hAnsi="Arial" w:cs="Arial"/>
        </w:rPr>
        <w:t>Predávajúci je oprávnený vystaviť faktúru za dodan</w:t>
      </w:r>
      <w:r w:rsidR="006A6C41">
        <w:rPr>
          <w:rFonts w:ascii="Arial" w:hAnsi="Arial" w:cs="Arial"/>
        </w:rPr>
        <w:t>ý</w:t>
      </w:r>
      <w:r w:rsidRPr="005E49FB">
        <w:rPr>
          <w:rFonts w:ascii="Arial" w:hAnsi="Arial" w:cs="Arial"/>
        </w:rPr>
        <w:t xml:space="preserve"> predmet zmluvy po jeho riadnom prevzatí Kupujúcim v zmysle čl. VI bodu 6.5 Zmluvy. Faktúru za </w:t>
      </w:r>
      <w:r w:rsidR="00727FC7" w:rsidRPr="005E49FB">
        <w:rPr>
          <w:rFonts w:ascii="Arial" w:hAnsi="Arial" w:cs="Arial"/>
        </w:rPr>
        <w:t xml:space="preserve">vykonaný servis, opravu alebo servisnú prehliadku </w:t>
      </w:r>
      <w:r w:rsidRPr="005E49FB">
        <w:rPr>
          <w:rFonts w:ascii="Arial" w:hAnsi="Arial" w:cs="Arial"/>
        </w:rPr>
        <w:t xml:space="preserve">je Predávajúci oprávnený vystaviť po splnení príslušnej objednávky a podpísaní protokolu o ich vykonaní oboma zmluvnými stranami. </w:t>
      </w:r>
    </w:p>
    <w:p w:rsidR="00451BD5" w:rsidRPr="005E49FB" w:rsidRDefault="00451BD5" w:rsidP="003B4781">
      <w:pPr>
        <w:pStyle w:val="Odsek11"/>
        <w:numPr>
          <w:ilvl w:val="1"/>
          <w:numId w:val="5"/>
        </w:numPr>
        <w:spacing w:line="360" w:lineRule="auto"/>
        <w:rPr>
          <w:rFonts w:cs="Arial"/>
          <w:sz w:val="20"/>
        </w:rPr>
      </w:pPr>
      <w:r w:rsidRPr="005E49FB">
        <w:rPr>
          <w:rFonts w:cs="Arial"/>
          <w:sz w:val="20"/>
        </w:rPr>
        <w:lastRenderedPageBreak/>
        <w:t xml:space="preserve">Za včasnú úhradu sa považuje úhrada fakturovanej sumy odoslaná z účtu Kupujúceho najneskôr v deň splatnosti faktúry. </w:t>
      </w:r>
    </w:p>
    <w:p w:rsidR="00451BD5" w:rsidRPr="005E49FB" w:rsidRDefault="00451BD5" w:rsidP="003B4781">
      <w:pPr>
        <w:pStyle w:val="Odsek11"/>
        <w:numPr>
          <w:ilvl w:val="1"/>
          <w:numId w:val="5"/>
        </w:numPr>
        <w:spacing w:line="360" w:lineRule="auto"/>
        <w:rPr>
          <w:rFonts w:cs="Arial"/>
          <w:sz w:val="20"/>
        </w:rPr>
      </w:pPr>
      <w:r w:rsidRPr="005E49FB">
        <w:rPr>
          <w:rFonts w:cs="Arial"/>
          <w:sz w:val="20"/>
        </w:rPr>
        <w:t xml:space="preserve">Predávajúci vystavuje Kupujúcemu písomné faktúry podľa Zmluvy výlučne v mene EUR. Cena podľa Zmluvy sa uhrádza výlučne v mene EUR.  </w:t>
      </w:r>
    </w:p>
    <w:p w:rsidR="00451BD5" w:rsidRPr="005E49FB" w:rsidRDefault="00451BD5" w:rsidP="003B4781">
      <w:pPr>
        <w:shd w:val="clear" w:color="auto" w:fill="FFFFFF"/>
        <w:spacing w:before="120" w:after="120" w:line="360" w:lineRule="auto"/>
        <w:jc w:val="center"/>
        <w:rPr>
          <w:rFonts w:cs="Arial"/>
          <w:b/>
          <w:szCs w:val="20"/>
        </w:rPr>
      </w:pP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 xml:space="preserve">Článok VI. </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Prevzatie 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Predávajúci sa zaväzuje:</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odovzdať predmet zmluvy Kupujúcemu riadne a včas v súlade s ustanoveniami tejto Zmluvy,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odovzdať spolu s predmetom zmluvy Kupujúcemu príslušné doklady potrebné pre jeho riadne užívanie, vrátane potvrdení o vykonaní úradnej skúšky,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oboznámiť Kupujúceho so záručnými podmienkami,</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 xml:space="preserve">pri odovzdaní predmetu zmluvy zaškoliť zamestnancov Kupujúceho na obsluhu </w:t>
      </w:r>
      <w:r w:rsidR="00CD6CEA" w:rsidRPr="005E49FB">
        <w:rPr>
          <w:rFonts w:cs="Arial"/>
          <w:sz w:val="20"/>
        </w:rPr>
        <w:t>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Kupujúci sa zaväzuje:</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prevziať riadne a včas predmet zmluvy podľa ustanovení tejto Zmluvy,</w:t>
      </w:r>
    </w:p>
    <w:p w:rsidR="00451BD5" w:rsidRPr="005E49FB" w:rsidRDefault="00451BD5" w:rsidP="003B4781">
      <w:pPr>
        <w:pStyle w:val="Odsek11"/>
        <w:numPr>
          <w:ilvl w:val="0"/>
          <w:numId w:val="11"/>
        </w:numPr>
        <w:spacing w:line="360" w:lineRule="auto"/>
        <w:rPr>
          <w:rFonts w:cs="Arial"/>
          <w:sz w:val="20"/>
        </w:rPr>
      </w:pPr>
      <w:r w:rsidRPr="005E49FB">
        <w:rPr>
          <w:rFonts w:cs="Arial"/>
          <w:sz w:val="20"/>
        </w:rPr>
        <w:t>zaplatiť cenu predmetu zmluvy vo výške, spôsobom a za podmienok ustanovených v čl. V tejto Zmluvy.</w:t>
      </w:r>
    </w:p>
    <w:p w:rsidR="00451BD5" w:rsidRPr="005E49FB" w:rsidRDefault="00451BD5" w:rsidP="003B4781">
      <w:pPr>
        <w:pStyle w:val="Odsek11"/>
        <w:numPr>
          <w:ilvl w:val="1"/>
          <w:numId w:val="6"/>
        </w:numPr>
        <w:spacing w:line="360" w:lineRule="auto"/>
        <w:rPr>
          <w:rFonts w:cs="Arial"/>
          <w:sz w:val="20"/>
        </w:rPr>
      </w:pPr>
      <w:bookmarkStart w:id="14" w:name="_Ref348543911"/>
      <w:bookmarkStart w:id="15" w:name="_Ref348608191"/>
      <w:r w:rsidRPr="005E49FB">
        <w:rPr>
          <w:rFonts w:cs="Arial"/>
          <w:sz w:val="20"/>
        </w:rPr>
        <w:t xml:space="preserve">Predávajúci odovzdá Kupujúcemu predmet zmluvy na mieste určenom v článku III. Bod 3.1 tejto Zmluvy najneskôr do termínov uvedených v čl. IV bod 4.1 Zmluvy. </w:t>
      </w:r>
      <w:bookmarkEnd w:id="14"/>
      <w:bookmarkEnd w:id="15"/>
    </w:p>
    <w:p w:rsidR="00451BD5" w:rsidRPr="005E49FB" w:rsidRDefault="00451BD5" w:rsidP="003B4781">
      <w:pPr>
        <w:pStyle w:val="Odsek11"/>
        <w:numPr>
          <w:ilvl w:val="1"/>
          <w:numId w:val="6"/>
        </w:numPr>
        <w:spacing w:line="360" w:lineRule="auto"/>
        <w:rPr>
          <w:rFonts w:cs="Arial"/>
          <w:sz w:val="20"/>
        </w:rPr>
      </w:pPr>
      <w:r w:rsidRPr="005E49FB">
        <w:rPr>
          <w:rFonts w:cs="Arial"/>
          <w:sz w:val="20"/>
        </w:rPr>
        <w:t>Predávajúci Kupujúceho vhodným spôsobom (emailom alebo doporučenou poštou) riadne a včas, najneskôr však 3 dni vopred, upovedomí o presnom čase dodania predmetu zmluvy.</w:t>
      </w:r>
    </w:p>
    <w:p w:rsidR="00451BD5" w:rsidRPr="005E49FB" w:rsidRDefault="00451BD5" w:rsidP="003B4781">
      <w:pPr>
        <w:pStyle w:val="Odsek11"/>
        <w:numPr>
          <w:ilvl w:val="1"/>
          <w:numId w:val="6"/>
        </w:numPr>
        <w:spacing w:line="360" w:lineRule="auto"/>
        <w:rPr>
          <w:rFonts w:cs="Arial"/>
          <w:sz w:val="20"/>
        </w:rPr>
      </w:pPr>
      <w:r w:rsidRPr="005E49FB">
        <w:rPr>
          <w:rFonts w:cs="Arial"/>
          <w:sz w:val="20"/>
        </w:rPr>
        <w:t>O odovzdaní a prevzatí predmetu zmluvy a zaškolení zamestnancov Kupujúceho bude spísaný preberací protokol podpísaný oprávnenými zástupcami oboch zmluvných strán. Predmet zmluvy sa považuje za dodaný Kupujúcemu, ak je oprávnenou osobou Kupujúceho potvrdený preberací protokol. Týmto momentom prechádza vlastnícke právo a nebezpečenstvo škody na diele na Kupujúceho.</w:t>
      </w:r>
    </w:p>
    <w:p w:rsidR="00CD6CEA" w:rsidRPr="005E49FB" w:rsidRDefault="00CD6CEA" w:rsidP="00CD6CEA">
      <w:pPr>
        <w:pStyle w:val="Zoznam"/>
        <w:numPr>
          <w:ilvl w:val="1"/>
          <w:numId w:val="6"/>
        </w:numPr>
        <w:spacing w:after="120" w:line="360" w:lineRule="auto"/>
        <w:jc w:val="both"/>
        <w:rPr>
          <w:rFonts w:ascii="Arial" w:hAnsi="Arial" w:cs="Arial"/>
        </w:rPr>
      </w:pPr>
      <w:r w:rsidRPr="005E49FB">
        <w:rPr>
          <w:rFonts w:ascii="Arial" w:hAnsi="Arial" w:cs="Arial"/>
        </w:rPr>
        <w:t>V prípade omeškania Predávajúceho s dodaním predmetu Zmluvy o viac ako o 14 kalendárnych dní považujú toto Zmluvné strany za podstatné porušenie tejto Zmluvy, ktoré oprávňuje Kupujúceho odstúpiť od tejto Zmluvy alebo od objednávky. Kupujúci je zároveň oprávnený voči Predávajúcemu uplatniť zmluvné sankcie v zmysle Článku VIII. tejto Zmluvy.</w:t>
      </w:r>
    </w:p>
    <w:p w:rsidR="00CD6CEA" w:rsidRPr="005E49FB" w:rsidRDefault="00CD6CEA" w:rsidP="00CD6CEA">
      <w:pPr>
        <w:pStyle w:val="Zoznam"/>
        <w:numPr>
          <w:ilvl w:val="1"/>
          <w:numId w:val="6"/>
        </w:numPr>
        <w:spacing w:after="120" w:line="360" w:lineRule="auto"/>
        <w:jc w:val="both"/>
        <w:rPr>
          <w:rFonts w:ascii="Arial" w:hAnsi="Arial" w:cs="Arial"/>
        </w:rPr>
      </w:pPr>
      <w:r w:rsidRPr="005E49FB">
        <w:rPr>
          <w:rFonts w:ascii="Arial" w:hAnsi="Arial" w:cs="Arial"/>
        </w:rPr>
        <w:t>Kupujúci je oprávnený odmietnuť prevzatie objednaného tovaru, ak:</w:t>
      </w:r>
    </w:p>
    <w:p w:rsidR="00CD6CEA" w:rsidRPr="005E49FB" w:rsidRDefault="00CD6CEA" w:rsidP="00CD6CEA">
      <w:pPr>
        <w:pStyle w:val="Zoznam"/>
        <w:spacing w:after="120" w:line="360" w:lineRule="auto"/>
        <w:ind w:left="0" w:firstLine="357"/>
        <w:jc w:val="both"/>
        <w:rPr>
          <w:rFonts w:ascii="Arial" w:hAnsi="Arial" w:cs="Arial"/>
        </w:rPr>
      </w:pPr>
      <w:r w:rsidRPr="005E49FB">
        <w:rPr>
          <w:rFonts w:ascii="Arial" w:hAnsi="Arial" w:cs="Arial"/>
        </w:rPr>
        <w:t>a) tovar nie je dodaný v dohodnutom množstve a kvalite, aj keď to nebráni jeho použitiu,</w:t>
      </w:r>
    </w:p>
    <w:p w:rsidR="00CD6CEA" w:rsidRPr="005E49FB" w:rsidRDefault="00CD6CEA" w:rsidP="00CD6CEA">
      <w:pPr>
        <w:pStyle w:val="Zoznam"/>
        <w:spacing w:after="120" w:line="360" w:lineRule="auto"/>
        <w:ind w:left="357" w:firstLine="0"/>
        <w:jc w:val="both"/>
        <w:rPr>
          <w:rFonts w:ascii="Arial" w:hAnsi="Arial" w:cs="Arial"/>
        </w:rPr>
      </w:pPr>
      <w:r w:rsidRPr="005E49FB">
        <w:rPr>
          <w:rFonts w:ascii="Arial" w:hAnsi="Arial" w:cs="Arial"/>
        </w:rPr>
        <w:lastRenderedPageBreak/>
        <w:t>b) Predávajúci je v omeškaní s dodávkou tovaru o viac ako 14 kalendárnych dní, týmto nie je dotknutá možnosť Kupujúceho odstúpiť od tejto Zmluvy alebo objednávky a uplatniť zmluvnú pokutu,</w:t>
      </w:r>
    </w:p>
    <w:p w:rsidR="00CD6CEA" w:rsidRPr="005E49FB" w:rsidRDefault="00CD6CEA" w:rsidP="00CD6CEA">
      <w:pPr>
        <w:pStyle w:val="Zoznam"/>
        <w:spacing w:after="120" w:line="360" w:lineRule="auto"/>
        <w:ind w:left="0" w:firstLine="357"/>
        <w:jc w:val="both"/>
        <w:rPr>
          <w:rFonts w:ascii="Arial" w:hAnsi="Arial" w:cs="Arial"/>
        </w:rPr>
      </w:pPr>
      <w:r w:rsidRPr="005E49FB">
        <w:rPr>
          <w:rFonts w:ascii="Arial" w:hAnsi="Arial" w:cs="Arial"/>
        </w:rPr>
        <w:t xml:space="preserve">c) Predávajúci nedodal k tovaru potrebné doklady a certifikáty podľa bodu 2.2 tejto Zmluvy.  </w:t>
      </w:r>
    </w:p>
    <w:p w:rsidR="00CD6CEA" w:rsidRPr="005E49FB" w:rsidRDefault="00CD6CEA" w:rsidP="00CD6CEA">
      <w:pPr>
        <w:pStyle w:val="Odsek11"/>
        <w:numPr>
          <w:ilvl w:val="0"/>
          <w:numId w:val="0"/>
        </w:numPr>
        <w:spacing w:line="360" w:lineRule="auto"/>
        <w:ind w:left="360"/>
        <w:rPr>
          <w:rFonts w:cs="Arial"/>
          <w:sz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VII.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Zodpovednosť za vady a záruka za akosť</w:t>
      </w:r>
    </w:p>
    <w:p w:rsidR="00CD6CEA" w:rsidRPr="005E49FB" w:rsidRDefault="00CD6CEA" w:rsidP="00CD6CEA">
      <w:pPr>
        <w:pStyle w:val="Zkladntext2"/>
        <w:numPr>
          <w:ilvl w:val="1"/>
          <w:numId w:val="7"/>
        </w:numPr>
        <w:spacing w:before="120" w:line="360" w:lineRule="auto"/>
        <w:jc w:val="both"/>
        <w:rPr>
          <w:rFonts w:cs="Arial"/>
        </w:rPr>
      </w:pPr>
      <w:r w:rsidRPr="005E49FB">
        <w:rPr>
          <w:rFonts w:cs="Arial"/>
        </w:rPr>
        <w:t>Predávajúci je povinný dodať Kupujúcemu predmet zmluvy podľa špecifikácie, v množstve a kvalite dohodnutej v  Zmluve. V opačnom prípade má predmet zmluvy vady. Predávajúci zodpovedá za vady v zmysle príslušných ustanovení Obchodného zákonníka.</w:t>
      </w:r>
    </w:p>
    <w:p w:rsidR="00CD6CEA" w:rsidRPr="005E49FB" w:rsidRDefault="00CD6CEA" w:rsidP="00CD6CEA">
      <w:pPr>
        <w:numPr>
          <w:ilvl w:val="1"/>
          <w:numId w:val="7"/>
        </w:numPr>
        <w:spacing w:after="120" w:line="360" w:lineRule="auto"/>
        <w:rPr>
          <w:rFonts w:cs="Arial"/>
          <w:szCs w:val="20"/>
        </w:rPr>
      </w:pPr>
      <w:r w:rsidRPr="005E49FB">
        <w:rPr>
          <w:rFonts w:cs="Arial"/>
          <w:szCs w:val="20"/>
        </w:rPr>
        <w:t>Predávajúci poskytuje Kupujúcemu na dodaný tovar záruku na jeho riadnu kvalitu, t.j. spôsobilosť plne ho užívať na dohodnutý alebo obvyklý účel a že si zachová dohodnuté alebo obvyklé vlastnosti po celú dobu trvania záručnej doby.</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 xml:space="preserve">Na predmet zmluvy poskytuje Predávajúci záruku: </w:t>
      </w:r>
    </w:p>
    <w:p w:rsidR="00451BD5" w:rsidRPr="005E49FB" w:rsidRDefault="00451BD5" w:rsidP="003B4781">
      <w:pPr>
        <w:pStyle w:val="Zkladntext2"/>
        <w:numPr>
          <w:ilvl w:val="2"/>
          <w:numId w:val="32"/>
        </w:numPr>
        <w:tabs>
          <w:tab w:val="left" w:pos="709"/>
        </w:tabs>
        <w:spacing w:before="120" w:line="360" w:lineRule="auto"/>
        <w:ind w:left="709" w:hanging="283"/>
        <w:jc w:val="both"/>
        <w:rPr>
          <w:rFonts w:cs="Arial"/>
        </w:rPr>
      </w:pPr>
      <w:r w:rsidRPr="005E49FB">
        <w:rPr>
          <w:rFonts w:cs="Arial"/>
          <w:b/>
        </w:rPr>
        <w:t>na podvozok</w:t>
      </w:r>
      <w:r w:rsidRPr="005E49FB">
        <w:rPr>
          <w:rFonts w:cs="Arial"/>
        </w:rPr>
        <w:t xml:space="preserve"> v trvaní </w:t>
      </w:r>
      <w:r w:rsidR="00CD6CEA" w:rsidRPr="005E49FB">
        <w:rPr>
          <w:rFonts w:cs="Arial"/>
        </w:rPr>
        <w:t>.....</w:t>
      </w:r>
      <w:r w:rsidRPr="005E49FB">
        <w:rPr>
          <w:rFonts w:cs="Arial"/>
        </w:rPr>
        <w:t xml:space="preserve">mesiacov resp. </w:t>
      </w:r>
      <w:r w:rsidR="00CD6CEA" w:rsidRPr="005E49FB">
        <w:rPr>
          <w:rFonts w:cs="Arial"/>
        </w:rPr>
        <w:t>.......</w:t>
      </w:r>
      <w:r w:rsidRPr="005E49FB">
        <w:rPr>
          <w:rFonts w:cs="Arial"/>
        </w:rPr>
        <w:t xml:space="preserve">km (vr. mth max. </w:t>
      </w:r>
      <w:r w:rsidR="00CD6CEA" w:rsidRPr="005E49FB">
        <w:rPr>
          <w:rFonts w:cs="Arial"/>
        </w:rPr>
        <w:t>.......</w:t>
      </w:r>
      <w:r w:rsidRPr="005E49FB">
        <w:rPr>
          <w:rFonts w:cs="Arial"/>
        </w:rPr>
        <w:t xml:space="preserve"> mth), podľa toho, čo nastane skôr, nezahŕňa údržbové diely (kotúče, platničky, tlmiče pruženia, batérie, stierače a iné diely a súčiastky podliehajúce opotrebeniu z používania), </w:t>
      </w:r>
    </w:p>
    <w:p w:rsidR="00451BD5" w:rsidRDefault="00451BD5" w:rsidP="003B4781">
      <w:pPr>
        <w:pStyle w:val="Zkladntext2"/>
        <w:numPr>
          <w:ilvl w:val="2"/>
          <w:numId w:val="32"/>
        </w:numPr>
        <w:tabs>
          <w:tab w:val="left" w:pos="709"/>
        </w:tabs>
        <w:spacing w:before="120" w:line="360" w:lineRule="auto"/>
        <w:ind w:left="709" w:hanging="283"/>
        <w:jc w:val="both"/>
        <w:rPr>
          <w:rFonts w:cs="Arial"/>
        </w:rPr>
      </w:pPr>
      <w:r w:rsidRPr="005E49FB">
        <w:rPr>
          <w:rFonts w:cs="Arial"/>
          <w:b/>
        </w:rPr>
        <w:t xml:space="preserve">na </w:t>
      </w:r>
      <w:r w:rsidR="00EF2524">
        <w:rPr>
          <w:rFonts w:cs="Arial"/>
          <w:b/>
        </w:rPr>
        <w:t>skriňovú nadstavbu</w:t>
      </w:r>
      <w:r w:rsidRPr="005E49FB">
        <w:rPr>
          <w:rFonts w:cs="Arial"/>
          <w:b/>
        </w:rPr>
        <w:t xml:space="preserve"> </w:t>
      </w:r>
      <w:r w:rsidRPr="005E49FB">
        <w:rPr>
          <w:rFonts w:cs="Arial"/>
        </w:rPr>
        <w:t xml:space="preserve">v trvaní </w:t>
      </w:r>
      <w:r w:rsidR="00CD6CEA" w:rsidRPr="005E49FB">
        <w:rPr>
          <w:rFonts w:cs="Arial"/>
        </w:rPr>
        <w:t>......</w:t>
      </w:r>
      <w:r w:rsidR="00EF2524">
        <w:rPr>
          <w:rFonts w:cs="Arial"/>
        </w:rPr>
        <w:t xml:space="preserve"> mesiacov</w:t>
      </w:r>
      <w:r w:rsidRPr="005E49FB">
        <w:rPr>
          <w:rFonts w:cs="Arial"/>
        </w:rPr>
        <w:t xml:space="preserve"> okrem bežne opotrebovateľných častí používaním.  </w:t>
      </w:r>
    </w:p>
    <w:p w:rsidR="00661663" w:rsidRDefault="00661663" w:rsidP="00661663">
      <w:pPr>
        <w:pStyle w:val="Zkladntext2"/>
        <w:numPr>
          <w:ilvl w:val="2"/>
          <w:numId w:val="32"/>
        </w:numPr>
        <w:tabs>
          <w:tab w:val="left" w:pos="709"/>
        </w:tabs>
        <w:spacing w:before="120" w:line="360" w:lineRule="auto"/>
        <w:ind w:left="709" w:hanging="283"/>
        <w:jc w:val="both"/>
        <w:rPr>
          <w:rFonts w:cs="Arial"/>
        </w:rPr>
      </w:pPr>
      <w:r w:rsidRPr="005E49FB">
        <w:rPr>
          <w:rFonts w:cs="Arial"/>
          <w:b/>
        </w:rPr>
        <w:t xml:space="preserve">na </w:t>
      </w:r>
      <w:r>
        <w:rPr>
          <w:rFonts w:cs="Arial"/>
          <w:b/>
        </w:rPr>
        <w:t xml:space="preserve">hydraulickú ruku </w:t>
      </w:r>
      <w:r w:rsidRPr="005E49FB">
        <w:rPr>
          <w:rFonts w:cs="Arial"/>
        </w:rPr>
        <w:t>v trvaní ......</w:t>
      </w:r>
      <w:r>
        <w:rPr>
          <w:rFonts w:cs="Arial"/>
        </w:rPr>
        <w:t xml:space="preserve"> mesiacov</w:t>
      </w:r>
      <w:r w:rsidRPr="005E49FB">
        <w:rPr>
          <w:rFonts w:cs="Arial"/>
        </w:rPr>
        <w:t xml:space="preserve"> okrem bežne opotrebovateľných častí používaním.  </w:t>
      </w:r>
    </w:p>
    <w:p w:rsidR="00661663" w:rsidRPr="005E49FB" w:rsidRDefault="00661663" w:rsidP="00661663">
      <w:pPr>
        <w:pStyle w:val="Zkladntext2"/>
        <w:numPr>
          <w:ilvl w:val="2"/>
          <w:numId w:val="32"/>
        </w:numPr>
        <w:tabs>
          <w:tab w:val="left" w:pos="709"/>
        </w:tabs>
        <w:spacing w:before="120" w:line="360" w:lineRule="auto"/>
        <w:ind w:left="709" w:hanging="283"/>
        <w:jc w:val="both"/>
        <w:rPr>
          <w:rFonts w:cs="Arial"/>
        </w:rPr>
      </w:pPr>
      <w:r w:rsidRPr="005E49FB">
        <w:rPr>
          <w:rFonts w:cs="Arial"/>
          <w:b/>
        </w:rPr>
        <w:t xml:space="preserve">na </w:t>
      </w:r>
      <w:r>
        <w:rPr>
          <w:rFonts w:cs="Arial"/>
          <w:b/>
        </w:rPr>
        <w:t xml:space="preserve">zdvíhacie čelo </w:t>
      </w:r>
      <w:r w:rsidRPr="005E49FB">
        <w:rPr>
          <w:rFonts w:cs="Arial"/>
        </w:rPr>
        <w:t>v trvaní ......</w:t>
      </w:r>
      <w:r>
        <w:rPr>
          <w:rFonts w:cs="Arial"/>
        </w:rPr>
        <w:t xml:space="preserve"> mesiacov</w:t>
      </w:r>
      <w:r w:rsidRPr="005E49FB">
        <w:rPr>
          <w:rFonts w:cs="Arial"/>
        </w:rPr>
        <w:t xml:space="preserve"> okrem bežne opotrebovateľných častí používaním.  </w:t>
      </w:r>
    </w:p>
    <w:p w:rsidR="00451BD5" w:rsidRPr="005E49FB" w:rsidRDefault="00451BD5" w:rsidP="006A6C41">
      <w:pPr>
        <w:pStyle w:val="Zkladntext2"/>
        <w:spacing w:line="360" w:lineRule="auto"/>
        <w:ind w:left="709" w:firstLine="1"/>
        <w:jc w:val="both"/>
        <w:rPr>
          <w:rFonts w:cs="Arial"/>
        </w:rPr>
      </w:pPr>
      <w:r w:rsidRPr="005E49FB">
        <w:rPr>
          <w:rFonts w:cs="Arial"/>
        </w:rPr>
        <w:t xml:space="preserve">Záručná lehota začína plynúť </w:t>
      </w:r>
      <w:r w:rsidR="002B4EE9" w:rsidRPr="005E49FB">
        <w:rPr>
          <w:rFonts w:cs="Arial"/>
        </w:rPr>
        <w:t xml:space="preserve">odo dňa dodania tovaru Kupujúcemu zmysle bodu 6.5 tejto zmluvy. </w:t>
      </w:r>
      <w:r w:rsidRPr="005E49FB">
        <w:rPr>
          <w:rFonts w:cs="Arial"/>
        </w:rPr>
        <w:t xml:space="preserve">Bližšie podmienky a prehľad bežne opotrebovateľných častí vozidla je uvedený v prílohe č. 5 tejto zmluvy.  </w:t>
      </w:r>
    </w:p>
    <w:p w:rsidR="00DA2DD4" w:rsidRPr="005E49FB" w:rsidRDefault="00DA2DD4" w:rsidP="00DA2DD4">
      <w:pPr>
        <w:numPr>
          <w:ilvl w:val="1"/>
          <w:numId w:val="7"/>
        </w:numPr>
        <w:spacing w:after="120" w:line="360" w:lineRule="auto"/>
        <w:rPr>
          <w:rFonts w:cs="Arial"/>
          <w:szCs w:val="20"/>
        </w:rPr>
      </w:pPr>
      <w:r w:rsidRPr="005E49FB">
        <w:rPr>
          <w:rFonts w:cs="Arial"/>
          <w:szCs w:val="20"/>
        </w:rPr>
        <w:t>Postup pri uplatňovaní nárokov z vád tovaru sa riadi primerane ustanoveniami § 436 až § 441 Obchodného zákonníka.</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 xml:space="preserve">Uplatnením nárokov z vád nie sú dotknuté nároky Kupujúceho na náhradu škody alebo na zmluvnú pokutu. </w:t>
      </w:r>
    </w:p>
    <w:p w:rsidR="00DA2DD4" w:rsidRPr="005E49FB" w:rsidRDefault="00DA2DD4" w:rsidP="00DA2DD4">
      <w:pPr>
        <w:pStyle w:val="Zkladntext2"/>
        <w:numPr>
          <w:ilvl w:val="1"/>
          <w:numId w:val="7"/>
        </w:numPr>
        <w:spacing w:line="360" w:lineRule="auto"/>
        <w:jc w:val="both"/>
        <w:rPr>
          <w:rFonts w:cs="Arial"/>
        </w:rPr>
      </w:pPr>
      <w:r w:rsidRPr="005E49FB">
        <w:rPr>
          <w:rFonts w:cs="Arial"/>
        </w:rPr>
        <w:t xml:space="preserve">Plynutie záručnej doby sa prerušuje od doručenia reklamácie Predávajúcemu až do odstránenia zistených vád. </w:t>
      </w:r>
    </w:p>
    <w:p w:rsidR="00DA2DD4" w:rsidRPr="005E49FB" w:rsidRDefault="00DA2DD4" w:rsidP="00DA2DD4">
      <w:pPr>
        <w:pStyle w:val="Zkladntext2"/>
        <w:numPr>
          <w:ilvl w:val="1"/>
          <w:numId w:val="7"/>
        </w:numPr>
        <w:spacing w:line="360" w:lineRule="auto"/>
        <w:jc w:val="both"/>
        <w:rPr>
          <w:rFonts w:cs="Arial"/>
        </w:rPr>
      </w:pPr>
      <w:r w:rsidRPr="005E49FB">
        <w:rPr>
          <w:rFonts w:cs="Arial"/>
        </w:rPr>
        <w:t xml:space="preserve">V prípade, že dôjde k výmene tovaru, resp. jeho časti (súčiastky) začne plynúť nová záručná doba dňom dodania nového tovaru, resp. jeho časti (súčiastky). </w:t>
      </w:r>
    </w:p>
    <w:p w:rsidR="00451BD5" w:rsidRPr="005E49FB" w:rsidRDefault="00451BD5" w:rsidP="003B4781">
      <w:pPr>
        <w:pStyle w:val="Zkladntext2"/>
        <w:numPr>
          <w:ilvl w:val="1"/>
          <w:numId w:val="7"/>
        </w:numPr>
        <w:spacing w:before="120" w:line="360" w:lineRule="auto"/>
        <w:jc w:val="both"/>
        <w:rPr>
          <w:rFonts w:cs="Arial"/>
        </w:rPr>
      </w:pPr>
      <w:r w:rsidRPr="005E49FB">
        <w:rPr>
          <w:rFonts w:cs="Arial"/>
        </w:rPr>
        <w:t xml:space="preserve">Doba odstránenia vady je do 30 dní od písomného oznámenia vady Predávajúcemu. V prípade, ak pri odstraňovaní vady nastanú nepredvídateľné a objektívne technické skutočnosti, ktoré znemožňujú odstránenie vady do určenej lehoty, bude o tom Predávajúci Kupujúceho písomne </w:t>
      </w:r>
      <w:r w:rsidRPr="005E49FB">
        <w:rPr>
          <w:rFonts w:cs="Arial"/>
        </w:rPr>
        <w:lastRenderedPageBreak/>
        <w:t>informovať. Predávajúci je spolu s Kupujúcim v takom prípade oprávnený dohodnúť nový termín odstránenia vady.</w:t>
      </w:r>
    </w:p>
    <w:p w:rsidR="00451BD5" w:rsidRPr="005E49FB" w:rsidRDefault="00451BD5" w:rsidP="003B4781">
      <w:pPr>
        <w:shd w:val="clear" w:color="auto" w:fill="FFFFFF"/>
        <w:spacing w:before="120" w:after="120" w:line="360" w:lineRule="auto"/>
        <w:jc w:val="center"/>
        <w:rPr>
          <w:rFonts w:cs="Arial"/>
          <w:b/>
          <w:caps/>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VIII.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Sankcie</w:t>
      </w:r>
    </w:p>
    <w:p w:rsidR="00451BD5" w:rsidRPr="005E49FB" w:rsidRDefault="00451BD5" w:rsidP="003B4781">
      <w:pPr>
        <w:pStyle w:val="Odsek11"/>
        <w:numPr>
          <w:ilvl w:val="1"/>
          <w:numId w:val="8"/>
        </w:numPr>
        <w:spacing w:line="360" w:lineRule="auto"/>
        <w:rPr>
          <w:rFonts w:cs="Arial"/>
          <w:sz w:val="20"/>
        </w:rPr>
      </w:pPr>
      <w:r w:rsidRPr="005E49FB">
        <w:rPr>
          <w:rFonts w:cs="Arial"/>
          <w:sz w:val="20"/>
        </w:rPr>
        <w:t>V prípade, ak sa Kupujúci dostane do omeškania so zaplatením ceny predmetu zmluvy alebo jej časti, má Predávajúci právo požadovať úrok z omeškania vo výške 0,05 % z dlžnej sumy za každý aj začatý deň omeškania.</w:t>
      </w:r>
    </w:p>
    <w:p w:rsidR="00451BD5" w:rsidRPr="005E49FB" w:rsidRDefault="00451BD5" w:rsidP="003B4781">
      <w:pPr>
        <w:pStyle w:val="Odsek11"/>
        <w:numPr>
          <w:ilvl w:val="1"/>
          <w:numId w:val="8"/>
        </w:numPr>
        <w:spacing w:line="360" w:lineRule="auto"/>
        <w:rPr>
          <w:rFonts w:cs="Arial"/>
          <w:sz w:val="20"/>
        </w:rPr>
      </w:pPr>
      <w:r w:rsidRPr="005E49FB">
        <w:rPr>
          <w:rFonts w:cs="Arial"/>
          <w:sz w:val="20"/>
        </w:rPr>
        <w:t xml:space="preserve">V prípade omeškania Predávajúceho s plnením svojich povinností podľa tejto Zmluvy, najmä odovzdaním predmetu zmluvy v termínoch podľa čl. IV bod 4.1 tejto Zmluvy je Kupujúci oprávnený požadovať zmluvnú pokutu vo výške 0,5 % z  ceny omeškanej časti predmetu zmluvy za každý aj začatý deň omeškania. Právom Kupujúceho na zaplatenie zmluvnej pokuty nie je ani čiastočne dotknuté jeho právo na náhradu škody. </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vykonaním Servisnej prehliadky podľa bodu 4.3 tejto Zmluvy, t.j.  do 3 pracovných dní od pristavenia predmetu Zmluvy v príslušnom servisnom stredisku,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nastúpením na vykonanie opravy prostredníctvom servisného vozidla v termíne podľa bodu 4.5 tejto Zmluvy, t.j. do 24 hodín od nahlásenia poruchy Kupujúcim, je Kupujúci oprávnený požadovať zmluvnú pokutu vo výške 50,--EUR za každú aj začatú hodinu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 xml:space="preserve">V prípade omeškania Predávajúceho s vykonaním diagnostiky a oznámením rozsahu opravy v termíne podľa bodu 4.7 tejto Zmluvy, t.j. do 2 pracovných dní od prevzatia </w:t>
      </w:r>
      <w:r w:rsidR="001B67EF" w:rsidRPr="005E49FB">
        <w:rPr>
          <w:rFonts w:ascii="Arial" w:hAnsi="Arial" w:cs="Arial"/>
        </w:rPr>
        <w:t>mechanizmu</w:t>
      </w:r>
      <w:r w:rsidRPr="005E49FB">
        <w:rPr>
          <w:rFonts w:ascii="Arial" w:hAnsi="Arial" w:cs="Arial"/>
        </w:rPr>
        <w:t>,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V prípade omeškania Predávajúceho s odstránením vady v príslušnom servisnom stredisku v dohodnutom termíne podľa bodu 4.7 tejto zmluvy, je Kupujúci oprávnený požadovať zmluvnú pokutu vo výške 200,--EUR za každý aj začatý deň omeškania. Právom Kupujúceho na zaplatenie zmluvnej pokuty nie je ani čiastočne dotknuté jeho právo na náhradu škody.</w:t>
      </w:r>
    </w:p>
    <w:p w:rsidR="00DA2DD4" w:rsidRPr="005E49FB" w:rsidRDefault="00DA2DD4" w:rsidP="00DA2DD4">
      <w:pPr>
        <w:pStyle w:val="Zoznam"/>
        <w:numPr>
          <w:ilvl w:val="1"/>
          <w:numId w:val="8"/>
        </w:numPr>
        <w:spacing w:after="120" w:line="360" w:lineRule="auto"/>
        <w:jc w:val="both"/>
        <w:rPr>
          <w:rFonts w:ascii="Arial" w:hAnsi="Arial" w:cs="Arial"/>
        </w:rPr>
      </w:pPr>
      <w:r w:rsidRPr="005E49FB">
        <w:rPr>
          <w:rFonts w:ascii="Arial" w:hAnsi="Arial" w:cs="Arial"/>
        </w:rPr>
        <w:t>Zaplatenie zmluvnej pokuty nezbavuje Predávajúceho od povinností vyplývajúcich mu z tejto Zmluvy.</w:t>
      </w:r>
    </w:p>
    <w:p w:rsidR="00DA2DD4" w:rsidRPr="005E49FB" w:rsidRDefault="00DA2DD4" w:rsidP="00DA2DD4">
      <w:pPr>
        <w:pStyle w:val="Odsek11"/>
        <w:numPr>
          <w:ilvl w:val="0"/>
          <w:numId w:val="0"/>
        </w:numPr>
        <w:spacing w:line="360" w:lineRule="auto"/>
        <w:ind w:left="360"/>
        <w:rPr>
          <w:rFonts w:cs="Arial"/>
          <w:sz w:val="20"/>
        </w:rPr>
      </w:pPr>
    </w:p>
    <w:p w:rsidR="005E49FB" w:rsidRDefault="005E49FB" w:rsidP="00426C2B">
      <w:pPr>
        <w:shd w:val="clear" w:color="auto" w:fill="FFFFFF"/>
        <w:spacing w:before="120" w:after="120" w:line="272" w:lineRule="exact"/>
        <w:jc w:val="center"/>
        <w:rPr>
          <w:rFonts w:cs="Arial"/>
          <w:b/>
          <w:szCs w:val="20"/>
        </w:rPr>
      </w:pPr>
    </w:p>
    <w:p w:rsidR="005E49FB" w:rsidRDefault="005E49FB" w:rsidP="00426C2B">
      <w:pPr>
        <w:shd w:val="clear" w:color="auto" w:fill="FFFFFF"/>
        <w:spacing w:before="120" w:after="120" w:line="272" w:lineRule="exact"/>
        <w:jc w:val="center"/>
        <w:rPr>
          <w:rFonts w:cs="Arial"/>
          <w:b/>
          <w:szCs w:val="20"/>
        </w:rPr>
      </w:pPr>
    </w:p>
    <w:p w:rsidR="005E49FB" w:rsidRDefault="005E49FB" w:rsidP="00426C2B">
      <w:pPr>
        <w:shd w:val="clear" w:color="auto" w:fill="FFFFFF"/>
        <w:spacing w:before="120" w:after="120" w:line="272" w:lineRule="exact"/>
        <w:jc w:val="center"/>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lastRenderedPageBreak/>
        <w:t>Článok IX.</w:t>
      </w:r>
    </w:p>
    <w:p w:rsidR="00451BD5" w:rsidRPr="005E49FB" w:rsidRDefault="00451BD5" w:rsidP="00426C2B">
      <w:pPr>
        <w:shd w:val="clear" w:color="auto" w:fill="FFFFFF"/>
        <w:spacing w:before="120" w:after="120" w:line="272" w:lineRule="exact"/>
        <w:jc w:val="center"/>
        <w:rPr>
          <w:rFonts w:cs="Arial"/>
          <w:b/>
          <w:caps/>
          <w:szCs w:val="20"/>
        </w:rPr>
      </w:pPr>
      <w:r w:rsidRPr="005E49FB">
        <w:rPr>
          <w:rFonts w:cs="Arial"/>
          <w:b/>
          <w:caps/>
          <w:szCs w:val="20"/>
        </w:rPr>
        <w:t>Odstúpenie od zmluvy</w:t>
      </w:r>
    </w:p>
    <w:p w:rsidR="00451BD5" w:rsidRPr="005E49FB" w:rsidRDefault="00451BD5" w:rsidP="003B4781">
      <w:pPr>
        <w:pStyle w:val="Odsek11"/>
        <w:numPr>
          <w:ilvl w:val="1"/>
          <w:numId w:val="9"/>
        </w:numPr>
        <w:spacing w:line="360" w:lineRule="auto"/>
        <w:rPr>
          <w:rFonts w:cs="Arial"/>
          <w:bCs/>
          <w:sz w:val="20"/>
        </w:rPr>
      </w:pPr>
      <w:r w:rsidRPr="005E49FB">
        <w:rPr>
          <w:rFonts w:cs="Arial"/>
          <w:bCs/>
          <w:sz w:val="20"/>
        </w:rPr>
        <w:t xml:space="preserve"> </w:t>
      </w:r>
      <w:r w:rsidRPr="005E49FB">
        <w:rPr>
          <w:rFonts w:cs="Arial"/>
          <w:sz w:val="20"/>
        </w:rPr>
        <w:t xml:space="preserve">Každá zo zmluvných strán je oprávnená odstúpiť od Zmluvy v prípadoch stanovených Obchodným zákonníkom, ak v tejto Zmluve a jej prílohách nie je dojednané inak. Odstupujúca strana je povinná oznámiť odstúpenie od Zmluvy písomne druhej strane. </w:t>
      </w:r>
      <w:r w:rsidRPr="005E49FB">
        <w:rPr>
          <w:rFonts w:cs="Arial"/>
          <w:bCs/>
          <w:sz w:val="20"/>
        </w:rPr>
        <w:t xml:space="preserve">Odstúpením od Zmluvy Zmluva zaniká, keď písomný prejav vôle odstupujúcej strany odstúpiť od Zmluvy je doručený druhej zmluvnej strane.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Kupujúci je oprávnený odstúpiť od tejto Zmluvy alebo objednávky v prípade:</w:t>
      </w:r>
    </w:p>
    <w:p w:rsidR="001B67EF" w:rsidRPr="005E49FB" w:rsidRDefault="001B67EF" w:rsidP="001B67EF">
      <w:pPr>
        <w:pStyle w:val="Zkladntext2"/>
        <w:spacing w:line="360" w:lineRule="auto"/>
        <w:ind w:left="357"/>
        <w:jc w:val="both"/>
        <w:rPr>
          <w:rFonts w:cs="Arial"/>
        </w:rPr>
      </w:pPr>
      <w:r w:rsidRPr="005E49FB">
        <w:rPr>
          <w:rFonts w:cs="Arial"/>
        </w:rPr>
        <w:t>a)</w:t>
      </w:r>
      <w:r w:rsidRPr="005E49FB">
        <w:rPr>
          <w:rFonts w:cs="Arial"/>
        </w:rPr>
        <w:tab/>
        <w:t>podstatného porušenia tejto Zmluvy Predávajúcim,</w:t>
      </w:r>
    </w:p>
    <w:p w:rsidR="001B67EF" w:rsidRPr="005E49FB" w:rsidRDefault="001B67EF" w:rsidP="001B67EF">
      <w:pPr>
        <w:pStyle w:val="Zkladntext2"/>
        <w:spacing w:line="360" w:lineRule="auto"/>
        <w:ind w:left="357"/>
        <w:jc w:val="both"/>
        <w:rPr>
          <w:rFonts w:cs="Arial"/>
          <w:bCs/>
        </w:rPr>
      </w:pPr>
      <w:r w:rsidRPr="005E49FB">
        <w:rPr>
          <w:rFonts w:cs="Arial"/>
        </w:rPr>
        <w:t>b)</w:t>
      </w:r>
      <w:r w:rsidRPr="005E49FB">
        <w:rPr>
          <w:rFonts w:cs="Arial"/>
        </w:rPr>
        <w:tab/>
        <w:t xml:space="preserve">v prípade nepodstatného porušenia tejto Zmluvy, ak Predávajúci nesplní svoju povinnosť ani v dodatočnej primeranej lehote, ktorá mu bola na to poskytnutá.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Za podstatné porušenie tejto Zmluvy Predávajúcim sa považuje najmä:</w:t>
      </w:r>
    </w:p>
    <w:p w:rsidR="001B67EF" w:rsidRPr="005E49FB" w:rsidRDefault="001B67EF" w:rsidP="001B67EF">
      <w:pPr>
        <w:pStyle w:val="Zkladntext2"/>
        <w:spacing w:line="360" w:lineRule="auto"/>
        <w:ind w:left="357"/>
        <w:jc w:val="both"/>
        <w:rPr>
          <w:rFonts w:cs="Arial"/>
        </w:rPr>
      </w:pPr>
      <w:r w:rsidRPr="005E49FB">
        <w:rPr>
          <w:rFonts w:cs="Arial"/>
        </w:rPr>
        <w:t>a)</w:t>
      </w:r>
      <w:r w:rsidRPr="005E49FB">
        <w:rPr>
          <w:rFonts w:cs="Arial"/>
        </w:rPr>
        <w:tab/>
        <w:t>omeškanie Predávajúceho s dodaním predmetu Zmluvy o viac ako o 14 kalendárnych dní,</w:t>
      </w:r>
    </w:p>
    <w:p w:rsidR="001B67EF" w:rsidRPr="005E49FB" w:rsidRDefault="001B67EF" w:rsidP="001B67EF">
      <w:pPr>
        <w:pStyle w:val="Zkladntext2"/>
        <w:spacing w:line="360" w:lineRule="auto"/>
        <w:ind w:left="357"/>
        <w:jc w:val="both"/>
        <w:rPr>
          <w:rFonts w:cs="Arial"/>
        </w:rPr>
      </w:pPr>
      <w:r w:rsidRPr="005E49FB">
        <w:rPr>
          <w:rFonts w:cs="Arial"/>
        </w:rPr>
        <w:t xml:space="preserve">b) nedodanie predmetu Zmluvy v rozsahu a v kvalite dohodnutej v tejto Zmluve alebo objednávke, a to ani po písomnom upozornení zo strany Kupujúceho, </w:t>
      </w:r>
    </w:p>
    <w:p w:rsidR="001B67EF" w:rsidRPr="005E49FB" w:rsidRDefault="001B67EF" w:rsidP="001B67EF">
      <w:pPr>
        <w:pStyle w:val="Zkladntext2"/>
        <w:spacing w:line="360" w:lineRule="auto"/>
        <w:ind w:left="357"/>
        <w:jc w:val="both"/>
        <w:rPr>
          <w:rFonts w:cs="Arial"/>
        </w:rPr>
      </w:pPr>
      <w:r w:rsidRPr="005E49FB">
        <w:rPr>
          <w:rFonts w:cs="Arial"/>
        </w:rPr>
        <w:t>c)</w:t>
      </w:r>
      <w:r w:rsidRPr="005E49FB">
        <w:rPr>
          <w:rFonts w:cs="Arial"/>
        </w:rPr>
        <w:tab/>
        <w:t>ak Predávajúci neodstráni vady predmetu Zmluvy, na ktoré bol písomne upozornený, v lehote stanovenej v upozornení, resp. v čase po vzájomnej dohode.</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 xml:space="preserve">V prípade, ak Kupujúci prevezme predmet Zmluvy aj bez príslušných dokladov a certifikátov podľa bodu 2.2. tejto Zmluvy a Predávajúci ich nedodá ani v dodatočne poskytnutej lehote určenej Kupujúcim, je Kupujúci oprávnený odstúpiť od tejto Zmluvy alebo objednávky. </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Odstúpením od tejto Zmluvy nezaniká nárok Kupujúceho na náhradu škody a zmluvnej pokuty.</w:t>
      </w:r>
    </w:p>
    <w:p w:rsidR="001B67EF" w:rsidRPr="005E49FB" w:rsidRDefault="001B67EF" w:rsidP="005E49FB">
      <w:pPr>
        <w:pStyle w:val="Odsek11"/>
        <w:numPr>
          <w:ilvl w:val="1"/>
          <w:numId w:val="9"/>
        </w:numPr>
        <w:spacing w:line="360" w:lineRule="auto"/>
        <w:rPr>
          <w:rFonts w:cs="Arial"/>
          <w:bCs/>
          <w:sz w:val="20"/>
        </w:rPr>
      </w:pPr>
      <w:r w:rsidRPr="005E49FB">
        <w:rPr>
          <w:rFonts w:cs="Arial"/>
          <w:bCs/>
          <w:sz w:val="20"/>
        </w:rPr>
        <w:t>Odstúpenie je účinné okamihom jeho doručenia druhej zmluvnej strane.</w:t>
      </w:r>
    </w:p>
    <w:p w:rsidR="00451BD5" w:rsidRPr="005E49FB" w:rsidRDefault="00451BD5" w:rsidP="003B4781">
      <w:pPr>
        <w:shd w:val="clear" w:color="auto" w:fill="FFFFFF"/>
        <w:spacing w:before="120" w:after="120" w:line="360" w:lineRule="auto"/>
        <w:ind w:left="705" w:hanging="345"/>
        <w:rPr>
          <w:rFonts w:cs="Arial"/>
          <w:b/>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PLATNOSŤ A ÚČINNOSŤ ZMLUVY</w:t>
      </w:r>
    </w:p>
    <w:p w:rsidR="00451BD5" w:rsidRPr="005E49FB" w:rsidRDefault="00451BD5" w:rsidP="003B4781">
      <w:pPr>
        <w:pStyle w:val="Odsek11"/>
        <w:numPr>
          <w:ilvl w:val="1"/>
          <w:numId w:val="10"/>
        </w:numPr>
        <w:tabs>
          <w:tab w:val="left" w:pos="426"/>
        </w:tabs>
        <w:spacing w:line="360" w:lineRule="auto"/>
        <w:rPr>
          <w:rFonts w:cs="Arial"/>
          <w:sz w:val="20"/>
        </w:rPr>
      </w:pPr>
      <w:r w:rsidRPr="005E49FB">
        <w:rPr>
          <w:rFonts w:cs="Arial"/>
          <w:sz w:val="20"/>
        </w:rPr>
        <w:t xml:space="preserve">Táto Zmluva nadobúda platnosť a účinnosť dňom jej podpisu oboma zmluvnými stranami. </w:t>
      </w:r>
    </w:p>
    <w:p w:rsidR="00451BD5" w:rsidRPr="005E49FB" w:rsidRDefault="00451BD5" w:rsidP="003B4781">
      <w:pPr>
        <w:shd w:val="clear" w:color="auto" w:fill="FFFFFF"/>
        <w:spacing w:before="120" w:after="120" w:line="360" w:lineRule="auto"/>
        <w:ind w:left="705" w:hanging="345"/>
        <w:rPr>
          <w:rFonts w:cs="Arial"/>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XI.</w:t>
      </w:r>
    </w:p>
    <w:p w:rsidR="00451BD5" w:rsidRPr="005E49FB" w:rsidRDefault="00451BD5" w:rsidP="003B4781">
      <w:pPr>
        <w:shd w:val="clear" w:color="auto" w:fill="FFFFFF"/>
        <w:spacing w:before="120" w:after="120" w:line="360" w:lineRule="auto"/>
        <w:jc w:val="center"/>
        <w:rPr>
          <w:rFonts w:cs="Arial"/>
          <w:b/>
          <w:caps/>
          <w:szCs w:val="20"/>
        </w:rPr>
      </w:pPr>
      <w:r w:rsidRPr="005E49FB">
        <w:rPr>
          <w:rFonts w:cs="Arial"/>
          <w:b/>
          <w:caps/>
          <w:szCs w:val="20"/>
        </w:rPr>
        <w:t>Vyššia moc</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V prípade vyššej moci sa predlžujú lehoty ku splneniu zmluvných záväzkov o dobu, po ktorú budú účinky a následky vyššej moci trvať.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lastRenderedPageBreak/>
        <w:t xml:space="preserve">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 </w:t>
      </w:r>
    </w:p>
    <w:p w:rsidR="00451BD5" w:rsidRPr="005E49FB" w:rsidRDefault="00451BD5" w:rsidP="003B4781">
      <w:pPr>
        <w:pStyle w:val="Odsek11"/>
        <w:numPr>
          <w:ilvl w:val="1"/>
          <w:numId w:val="34"/>
        </w:numPr>
        <w:tabs>
          <w:tab w:val="left" w:pos="567"/>
        </w:tabs>
        <w:spacing w:line="360" w:lineRule="auto"/>
        <w:ind w:left="567" w:hanging="567"/>
        <w:rPr>
          <w:rFonts w:cs="Arial"/>
          <w:sz w:val="20"/>
        </w:rPr>
      </w:pPr>
      <w:r w:rsidRPr="005E49FB">
        <w:rPr>
          <w:rFonts w:cs="Arial"/>
          <w:sz w:val="20"/>
        </w:rPr>
        <w:t xml:space="preserve">V prípade, ak predĺženie lehoty v dôsledku vyššej moci by malo byť viac ako 1 mesiac, zmluvná strana je oprávnená odstúpiť od zmluvy. </w:t>
      </w:r>
    </w:p>
    <w:p w:rsidR="00451BD5" w:rsidRPr="005E49FB" w:rsidRDefault="00451BD5" w:rsidP="003B4781">
      <w:pPr>
        <w:shd w:val="clear" w:color="auto" w:fill="FFFFFF"/>
        <w:spacing w:before="120" w:after="120" w:line="360" w:lineRule="auto"/>
        <w:ind w:left="705" w:hanging="345"/>
        <w:rPr>
          <w:rFonts w:cs="Arial"/>
          <w:szCs w:val="20"/>
        </w:rPr>
      </w:pPr>
    </w:p>
    <w:p w:rsidR="00426C2B" w:rsidRPr="005E49FB" w:rsidRDefault="00426C2B" w:rsidP="00426C2B">
      <w:pPr>
        <w:shd w:val="clear" w:color="auto" w:fill="FFFFFF"/>
        <w:spacing w:before="120" w:after="120" w:line="272" w:lineRule="exact"/>
        <w:jc w:val="center"/>
        <w:rPr>
          <w:rFonts w:cs="Arial"/>
          <w:b/>
          <w:szCs w:val="20"/>
        </w:rPr>
      </w:pPr>
      <w:r w:rsidRPr="005E49FB">
        <w:rPr>
          <w:rFonts w:cs="Arial"/>
          <w:b/>
          <w:szCs w:val="20"/>
        </w:rPr>
        <w:t>Článok XII.</w:t>
      </w:r>
    </w:p>
    <w:p w:rsidR="00451BD5" w:rsidRPr="005E49FB" w:rsidRDefault="00451BD5" w:rsidP="003B4781">
      <w:pPr>
        <w:shd w:val="clear" w:color="auto" w:fill="FFFFFF"/>
        <w:spacing w:before="120" w:after="120" w:line="360" w:lineRule="auto"/>
        <w:ind w:left="705" w:hanging="345"/>
        <w:jc w:val="center"/>
        <w:rPr>
          <w:rFonts w:cs="Arial"/>
          <w:b/>
          <w:szCs w:val="20"/>
        </w:rPr>
      </w:pPr>
      <w:r w:rsidRPr="005E49FB">
        <w:rPr>
          <w:rFonts w:cs="Arial"/>
          <w:b/>
          <w:szCs w:val="20"/>
        </w:rPr>
        <w:t xml:space="preserve">ZÁVEREČNÉ USTANOVENIA </w:t>
      </w:r>
    </w:p>
    <w:p w:rsidR="0054706B" w:rsidRPr="005E49FB" w:rsidRDefault="0054706B" w:rsidP="0054706B">
      <w:pPr>
        <w:pStyle w:val="Zoznam"/>
        <w:numPr>
          <w:ilvl w:val="1"/>
          <w:numId w:val="35"/>
        </w:numPr>
        <w:spacing w:after="120" w:line="360" w:lineRule="auto"/>
        <w:jc w:val="both"/>
        <w:rPr>
          <w:rFonts w:ascii="Arial" w:hAnsi="Arial" w:cs="Arial"/>
        </w:rPr>
      </w:pPr>
      <w:r w:rsidRPr="005E49FB">
        <w:rPr>
          <w:rFonts w:ascii="Arial" w:hAnsi="Arial" w:cs="Arial"/>
        </w:rPr>
        <w:t>Práva a povinnosti zmluvných strán, ktoré nie sú touto Zmluvou upravené, sa riadia  Všeobecnými obchodnými podmienkami Nákup tovaru, ktoré sú ako Príloha č. 4 súčasťou tejto Zmluvy. Práva a povinnosti neupravené touto Zmluvou ani Všeobecnými obchodnými podmienkami Nákup tovaru sa následne riadia príslušnými ustanoveniami Obchodného zákonníka v účinnom znení a súvisiacich právnych predpisov SR. V prípade rozporu medzi ustanoveniami Všeobecných obchodných podmienok Nákup tovaru a podmienok ustanovených v tejto Zmluve, prednosť majú ustanovenia tejto Zmluvy. Účastníci tejto Zmluvy sa dohodli, že záväzkové vzťahy založené touto Zmluvou sa riadia a spravujú právnym poriadkom Slovenskej republiky. V prípade vzniku súdneho sporu si zmluvné strany dohodli ako príslušný súd Slovenskej republiky.</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Zmeny v  Zmluve je možné vykonať iba písomne po vzájomnej dohode zmluvných strán formou písomných očíslovaných dodatkov.</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Zmluvné strany sú povinné sa v rámci obchodných vzťahov zdržať akéhokoľvek konania, ktoré by mohlo viesť k trestnej zodpovednosti osôb zamestnaných zmluvnými stranami, alebo tretích osôb pre trestný čin podvodu, sprenevery, zneužitia informácií v obchodnom styku, prijímanie úplatku, podplácania, nepriameho úplatkárstva alebo iných trestných činov postihujúcich korupciu alebo konania v rozpore s hospodárskou súťažou a konkurzným konaním. V prípade porušenia tejto povinnosti patrí druhej zmluvnej strane právo okamžite vypovedať alebo odstúpiť od všetkých zmluvných vzťahov realizovaných na základe tejto zmluvy a</w:t>
      </w:r>
      <w:r w:rsidR="0054706B" w:rsidRPr="005E49FB">
        <w:rPr>
          <w:rFonts w:cs="Arial"/>
          <w:sz w:val="20"/>
        </w:rPr>
        <w:t> </w:t>
      </w:r>
      <w:r w:rsidRPr="005E49FB">
        <w:rPr>
          <w:rFonts w:cs="Arial"/>
          <w:sz w:val="20"/>
        </w:rPr>
        <w:t>právo</w:t>
      </w:r>
      <w:r w:rsidR="0054706B" w:rsidRPr="005E49FB">
        <w:rPr>
          <w:rFonts w:cs="Arial"/>
          <w:sz w:val="20"/>
        </w:rPr>
        <w:t xml:space="preserve"> </w:t>
      </w:r>
      <w:r w:rsidRPr="005E49FB">
        <w:rPr>
          <w:rFonts w:cs="Arial"/>
          <w:sz w:val="20"/>
        </w:rPr>
        <w:t>ukončiť s druhou zmluvnou stranou všetky obchodné rokovania. Právo rozhodnúť sa medzi výpoveďou alebo odstúpením patrí výlučne poškodenej zmluvnej strane.</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Zmluvné strany sa dohodli, že v prípade, ak sa písomný právny úkon bude doručovať druhej Zmluvnej strane poštou alebo zasielateľskou spoločnosťou, písomný právny úkon sa doručuje na adresu uvedenú v Zmluve. V prípade, že adresát odmietol písomný právny úkon prevziať alebo ak na adrese nebol zastihnutý, alebo v prípade, že doručovateľ oznámi, že adresát je neznámy, považuje sa písomný právny úkon za doručený pätnástym dňom odo dňa jeho podania doručovateľovi.</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 xml:space="preserve">Zmluva je vyhotovená v dvoch </w:t>
      </w:r>
      <w:r w:rsidR="0054706B" w:rsidRPr="005E49FB">
        <w:rPr>
          <w:rFonts w:cs="Arial"/>
          <w:sz w:val="20"/>
        </w:rPr>
        <w:t>rovnopisoch</w:t>
      </w:r>
      <w:r w:rsidRPr="005E49FB">
        <w:rPr>
          <w:rFonts w:cs="Arial"/>
          <w:sz w:val="20"/>
        </w:rPr>
        <w:t xml:space="preserve">, pričom každá zo zmluvných strán obdrží jeden </w:t>
      </w:r>
      <w:r w:rsidR="0054706B" w:rsidRPr="005E49FB">
        <w:rPr>
          <w:rFonts w:cs="Arial"/>
          <w:sz w:val="20"/>
        </w:rPr>
        <w:t>rovnopis</w:t>
      </w:r>
      <w:r w:rsidRPr="005E49FB">
        <w:rPr>
          <w:rFonts w:cs="Arial"/>
          <w:sz w:val="20"/>
        </w:rPr>
        <w:t xml:space="preserve">.  </w:t>
      </w:r>
    </w:p>
    <w:p w:rsidR="00451BD5" w:rsidRPr="005E49FB" w:rsidRDefault="00451BD5" w:rsidP="003B4781">
      <w:pPr>
        <w:pStyle w:val="Odsek11"/>
        <w:numPr>
          <w:ilvl w:val="1"/>
          <w:numId w:val="35"/>
        </w:numPr>
        <w:tabs>
          <w:tab w:val="left" w:pos="567"/>
        </w:tabs>
        <w:spacing w:line="360" w:lineRule="auto"/>
        <w:ind w:left="567" w:hanging="567"/>
        <w:rPr>
          <w:rFonts w:cs="Arial"/>
          <w:sz w:val="20"/>
        </w:rPr>
      </w:pPr>
      <w:r w:rsidRPr="005E49FB">
        <w:rPr>
          <w:rFonts w:cs="Arial"/>
          <w:sz w:val="20"/>
        </w:rPr>
        <w:t>Táto zmluva je určitým a zrozumiteľným prejavom danej, slobodnej a vážnej vôle zmluvných strán, ktoré sú na jej uzavretie plne spôsobilé a s jej obsahom súhlasia.</w:t>
      </w:r>
    </w:p>
    <w:p w:rsidR="00451BD5" w:rsidRPr="005E49FB" w:rsidRDefault="00451BD5" w:rsidP="003B4781">
      <w:pPr>
        <w:pStyle w:val="Odsek11"/>
        <w:numPr>
          <w:ilvl w:val="1"/>
          <w:numId w:val="35"/>
        </w:numPr>
        <w:shd w:val="clear" w:color="auto" w:fill="FFFFFF"/>
        <w:tabs>
          <w:tab w:val="left" w:pos="567"/>
        </w:tabs>
        <w:spacing w:line="360" w:lineRule="auto"/>
        <w:ind w:left="567" w:hanging="567"/>
        <w:rPr>
          <w:rFonts w:cs="Arial"/>
          <w:sz w:val="20"/>
        </w:rPr>
      </w:pPr>
      <w:r w:rsidRPr="005E49FB">
        <w:rPr>
          <w:rFonts w:cs="Arial"/>
          <w:sz w:val="20"/>
        </w:rPr>
        <w:lastRenderedPageBreak/>
        <w:t>Neoddeliteľnou súčasťou tejto zmluvy je:</w:t>
      </w:r>
    </w:p>
    <w:tbl>
      <w:tblPr>
        <w:tblW w:w="0" w:type="auto"/>
        <w:tblLook w:val="04A0" w:firstRow="1" w:lastRow="0" w:firstColumn="1" w:lastColumn="0" w:noHBand="0" w:noVBand="1"/>
      </w:tblPr>
      <w:tblGrid>
        <w:gridCol w:w="6434"/>
        <w:gridCol w:w="222"/>
      </w:tblGrid>
      <w:tr w:rsidR="005E49FB" w:rsidRPr="005E49FB" w:rsidTr="00483DBF">
        <w:tc>
          <w:tcPr>
            <w:tcW w:w="0" w:type="auto"/>
            <w:shd w:val="clear" w:color="auto" w:fill="auto"/>
          </w:tcPr>
          <w:p w:rsidR="00451BD5" w:rsidRPr="005E49FB" w:rsidRDefault="00451BD5" w:rsidP="006A6C41">
            <w:pPr>
              <w:shd w:val="clear" w:color="auto" w:fill="FFFFFF"/>
              <w:spacing w:before="120" w:after="120" w:line="360" w:lineRule="auto"/>
              <w:rPr>
                <w:rFonts w:cs="Arial"/>
                <w:szCs w:val="20"/>
              </w:rPr>
            </w:pPr>
            <w:r w:rsidRPr="005E49FB">
              <w:rPr>
                <w:rFonts w:cs="Arial"/>
                <w:szCs w:val="20"/>
              </w:rPr>
              <w:t>Príloha č. 1 - Minimálne požiadavky na vozidl</w:t>
            </w:r>
            <w:r w:rsidR="00112197">
              <w:rPr>
                <w:rFonts w:cs="Arial"/>
                <w:szCs w:val="20"/>
              </w:rPr>
              <w:t>o</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165242">
            <w:pPr>
              <w:shd w:val="clear" w:color="auto" w:fill="FFFFFF"/>
              <w:spacing w:before="120" w:after="120"/>
              <w:rPr>
                <w:rFonts w:cs="Arial"/>
                <w:szCs w:val="20"/>
              </w:rPr>
            </w:pPr>
            <w:r w:rsidRPr="005E49FB">
              <w:rPr>
                <w:rFonts w:cs="Arial"/>
                <w:szCs w:val="20"/>
              </w:rPr>
              <w:t xml:space="preserve">Príloha č. 2 </w:t>
            </w:r>
          </w:p>
          <w:p w:rsidR="00451BD5" w:rsidRPr="005E49FB" w:rsidRDefault="00451BD5" w:rsidP="00165242">
            <w:pPr>
              <w:shd w:val="clear" w:color="auto" w:fill="FFFFFF"/>
              <w:spacing w:before="120" w:after="120"/>
              <w:ind w:left="708"/>
              <w:rPr>
                <w:rFonts w:cs="Arial"/>
                <w:szCs w:val="20"/>
              </w:rPr>
            </w:pPr>
            <w:r w:rsidRPr="005E49FB">
              <w:rPr>
                <w:rFonts w:cs="Arial"/>
                <w:szCs w:val="20"/>
              </w:rPr>
              <w:t>Technická špecifikácia podvozku</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Default="00451BD5" w:rsidP="00165242">
            <w:pPr>
              <w:shd w:val="clear" w:color="auto" w:fill="FFFFFF"/>
              <w:spacing w:before="120" w:after="120"/>
              <w:ind w:left="709"/>
              <w:rPr>
                <w:rFonts w:cs="Arial"/>
                <w:szCs w:val="20"/>
              </w:rPr>
            </w:pPr>
            <w:r w:rsidRPr="005E49FB">
              <w:rPr>
                <w:rFonts w:cs="Arial"/>
                <w:szCs w:val="20"/>
              </w:rPr>
              <w:t xml:space="preserve">Technická špecifikácia </w:t>
            </w:r>
            <w:r w:rsidR="00165242">
              <w:rPr>
                <w:rFonts w:cs="Arial"/>
                <w:szCs w:val="20"/>
              </w:rPr>
              <w:t xml:space="preserve">skriňovej </w:t>
            </w:r>
            <w:r w:rsidRPr="005E49FB">
              <w:rPr>
                <w:rFonts w:cs="Arial"/>
                <w:szCs w:val="20"/>
              </w:rPr>
              <w:t>nadstavby</w:t>
            </w:r>
          </w:p>
          <w:p w:rsidR="00661663" w:rsidRPr="005E49FB" w:rsidRDefault="00661663" w:rsidP="00661663">
            <w:pPr>
              <w:shd w:val="clear" w:color="auto" w:fill="FFFFFF"/>
              <w:spacing w:before="120" w:after="120"/>
              <w:ind w:left="709"/>
              <w:rPr>
                <w:rFonts w:cs="Arial"/>
                <w:szCs w:val="20"/>
              </w:rPr>
            </w:pPr>
            <w:r w:rsidRPr="005E49FB">
              <w:rPr>
                <w:rFonts w:cs="Arial"/>
                <w:szCs w:val="20"/>
              </w:rPr>
              <w:t xml:space="preserve">Technická špecifikácia </w:t>
            </w:r>
            <w:r>
              <w:rPr>
                <w:rFonts w:cs="Arial"/>
                <w:szCs w:val="20"/>
              </w:rPr>
              <w:t>hydraulické rameno</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165242" w:rsidP="00165242">
            <w:pPr>
              <w:shd w:val="clear" w:color="auto" w:fill="FFFFFF"/>
              <w:spacing w:before="120" w:after="120"/>
              <w:ind w:left="709"/>
              <w:rPr>
                <w:rFonts w:cs="Arial"/>
                <w:szCs w:val="20"/>
              </w:rPr>
            </w:pPr>
            <w:r>
              <w:rPr>
                <w:rFonts w:cs="Arial"/>
                <w:szCs w:val="20"/>
              </w:rPr>
              <w:t xml:space="preserve">     </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165242">
            <w:pPr>
              <w:shd w:val="clear" w:color="auto" w:fill="FFFFFF"/>
              <w:spacing w:before="120" w:after="120"/>
              <w:ind w:left="708"/>
              <w:rPr>
                <w:rFonts w:cs="Arial"/>
                <w:szCs w:val="20"/>
              </w:rPr>
            </w:pPr>
            <w:r w:rsidRPr="005E49FB">
              <w:rPr>
                <w:rFonts w:cs="Arial"/>
                <w:szCs w:val="20"/>
              </w:rPr>
              <w:t>Vyplnený dotazník k špecifikácii</w:t>
            </w:r>
          </w:p>
        </w:tc>
        <w:tc>
          <w:tcPr>
            <w:tcW w:w="0" w:type="auto"/>
            <w:vAlign w:val="bottom"/>
          </w:tcPr>
          <w:p w:rsidR="00451BD5" w:rsidRPr="005E49FB" w:rsidRDefault="00451BD5" w:rsidP="003B4781">
            <w:pPr>
              <w:shd w:val="clear" w:color="auto" w:fill="FFFFFF"/>
              <w:spacing w:before="120" w:after="120" w:line="360" w:lineRule="auto"/>
              <w:jc w:val="center"/>
              <w:rPr>
                <w:rFonts w:cs="Arial"/>
                <w:szCs w:val="20"/>
              </w:rPr>
            </w:pPr>
          </w:p>
        </w:tc>
      </w:tr>
      <w:tr w:rsidR="005E49FB" w:rsidRPr="005E49FB" w:rsidTr="00483DBF">
        <w:tc>
          <w:tcPr>
            <w:tcW w:w="0" w:type="auto"/>
            <w:shd w:val="clear" w:color="auto" w:fill="auto"/>
          </w:tcPr>
          <w:p w:rsidR="00451BD5" w:rsidRPr="005E49FB" w:rsidRDefault="00451BD5" w:rsidP="003B4781">
            <w:pPr>
              <w:pStyle w:val="Default"/>
              <w:shd w:val="clear" w:color="auto" w:fill="FFFFFF"/>
              <w:spacing w:before="120" w:after="120" w:line="360" w:lineRule="auto"/>
              <w:rPr>
                <w:color w:val="auto"/>
                <w:sz w:val="20"/>
                <w:szCs w:val="20"/>
              </w:rPr>
            </w:pP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r w:rsidR="005E49FB" w:rsidRPr="005E49FB" w:rsidTr="00483DBF">
        <w:tc>
          <w:tcPr>
            <w:tcW w:w="0" w:type="auto"/>
            <w:shd w:val="clear" w:color="auto" w:fill="auto"/>
          </w:tcPr>
          <w:p w:rsidR="00451BD5" w:rsidRPr="005E49FB" w:rsidRDefault="00165242" w:rsidP="003B4781">
            <w:pPr>
              <w:pStyle w:val="Default"/>
              <w:shd w:val="clear" w:color="auto" w:fill="FFFFFF"/>
              <w:spacing w:before="120" w:after="120" w:line="360" w:lineRule="auto"/>
              <w:rPr>
                <w:color w:val="auto"/>
                <w:sz w:val="20"/>
                <w:szCs w:val="20"/>
              </w:rPr>
            </w:pPr>
            <w:r>
              <w:rPr>
                <w:color w:val="auto"/>
                <w:sz w:val="20"/>
                <w:szCs w:val="20"/>
              </w:rPr>
              <w:t>Príloha č. 3</w:t>
            </w:r>
            <w:r w:rsidR="00451BD5" w:rsidRPr="005E49FB">
              <w:rPr>
                <w:color w:val="auto"/>
                <w:sz w:val="20"/>
                <w:szCs w:val="20"/>
              </w:rPr>
              <w:t xml:space="preserve"> - Všeobecné obchodné podmienky – Nákup tovaru </w:t>
            </w: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r w:rsidR="005E49FB" w:rsidRPr="005E49FB" w:rsidTr="00483DBF">
        <w:tc>
          <w:tcPr>
            <w:tcW w:w="0" w:type="auto"/>
            <w:shd w:val="clear" w:color="auto" w:fill="auto"/>
          </w:tcPr>
          <w:p w:rsidR="00451BD5" w:rsidRPr="005E49FB" w:rsidRDefault="00165242" w:rsidP="003B4781">
            <w:pPr>
              <w:pStyle w:val="Default"/>
              <w:shd w:val="clear" w:color="auto" w:fill="FFFFFF"/>
              <w:spacing w:before="120" w:after="120" w:line="360" w:lineRule="auto"/>
              <w:rPr>
                <w:color w:val="auto"/>
                <w:sz w:val="20"/>
                <w:szCs w:val="20"/>
              </w:rPr>
            </w:pPr>
            <w:r>
              <w:rPr>
                <w:color w:val="auto"/>
                <w:sz w:val="20"/>
                <w:szCs w:val="20"/>
              </w:rPr>
              <w:t>Príloha č. 4</w:t>
            </w:r>
            <w:r w:rsidR="00451BD5" w:rsidRPr="005E49FB">
              <w:rPr>
                <w:color w:val="auto"/>
                <w:sz w:val="20"/>
                <w:szCs w:val="20"/>
              </w:rPr>
              <w:t xml:space="preserve"> – Bližšie podmienky záruky a bežne </w:t>
            </w:r>
            <w:proofErr w:type="spellStart"/>
            <w:r w:rsidR="00451BD5" w:rsidRPr="005E49FB">
              <w:rPr>
                <w:color w:val="auto"/>
                <w:sz w:val="20"/>
                <w:szCs w:val="20"/>
              </w:rPr>
              <w:t>opotrebovateľné</w:t>
            </w:r>
            <w:proofErr w:type="spellEnd"/>
            <w:r w:rsidR="00451BD5" w:rsidRPr="005E49FB">
              <w:rPr>
                <w:color w:val="auto"/>
                <w:sz w:val="20"/>
                <w:szCs w:val="20"/>
              </w:rPr>
              <w:t xml:space="preserve"> časti</w:t>
            </w:r>
          </w:p>
        </w:tc>
        <w:tc>
          <w:tcPr>
            <w:tcW w:w="0" w:type="auto"/>
            <w:vAlign w:val="bottom"/>
          </w:tcPr>
          <w:p w:rsidR="00451BD5" w:rsidRPr="005E49FB" w:rsidRDefault="00451BD5" w:rsidP="003B4781">
            <w:pPr>
              <w:pStyle w:val="Default"/>
              <w:shd w:val="clear" w:color="auto" w:fill="FFFFFF"/>
              <w:spacing w:before="120" w:after="120" w:line="360" w:lineRule="auto"/>
              <w:jc w:val="center"/>
              <w:rPr>
                <w:color w:val="auto"/>
                <w:sz w:val="20"/>
                <w:szCs w:val="20"/>
              </w:rPr>
            </w:pPr>
          </w:p>
        </w:tc>
      </w:tr>
    </w:tbl>
    <w:p w:rsidR="00451BD5" w:rsidRPr="005E49FB" w:rsidRDefault="00451BD5" w:rsidP="003B4781">
      <w:pPr>
        <w:shd w:val="clear" w:color="auto" w:fill="FFFFFF"/>
        <w:spacing w:before="120" w:after="120" w:line="360" w:lineRule="auto"/>
        <w:rPr>
          <w:rFonts w:cs="Arial"/>
          <w:i/>
          <w:szCs w:val="20"/>
        </w:rPr>
      </w:pPr>
      <w:r w:rsidRPr="005E49FB">
        <w:rPr>
          <w:rFonts w:cs="Arial"/>
          <w:i/>
          <w:szCs w:val="20"/>
        </w:rPr>
        <w:t xml:space="preserve">V prípade rozporu medzi znením Zmluvy a jej prílohami, prednosť má znenie Zmluvy. V prípade rozporu medzi Prílohou č. 1 a ostatnými prílohami, prednosť má Príloha č.1. </w:t>
      </w:r>
    </w:p>
    <w:p w:rsidR="00451BD5" w:rsidRPr="005E49FB" w:rsidRDefault="00451BD5" w:rsidP="00451BD5">
      <w:pPr>
        <w:shd w:val="clear" w:color="auto" w:fill="FFFFFF"/>
        <w:spacing w:after="120" w:line="260" w:lineRule="exact"/>
        <w:rPr>
          <w:rFonts w:cs="Arial"/>
          <w:i/>
          <w:szCs w:val="20"/>
        </w:rPr>
      </w:pPr>
    </w:p>
    <w:p w:rsidR="00451BD5" w:rsidRPr="005E49FB" w:rsidRDefault="00451BD5" w:rsidP="00451BD5">
      <w:pPr>
        <w:shd w:val="clear" w:color="auto" w:fill="FFFFFF"/>
        <w:spacing w:after="120" w:line="260" w:lineRule="exact"/>
        <w:ind w:left="705" w:hanging="345"/>
        <w:rPr>
          <w:rFonts w:cs="Arial"/>
          <w:szCs w:val="20"/>
        </w:rPr>
      </w:pPr>
      <w:r w:rsidRPr="005E49FB">
        <w:rPr>
          <w:rFonts w:cs="Arial"/>
          <w:szCs w:val="20"/>
        </w:rPr>
        <w:t>V Žiline dňa .................</w:t>
      </w:r>
      <w:r w:rsidRPr="005E49FB">
        <w:rPr>
          <w:rFonts w:cs="Arial"/>
          <w:szCs w:val="20"/>
        </w:rPr>
        <w:tab/>
      </w:r>
      <w:r w:rsidRPr="005E49FB">
        <w:rPr>
          <w:rFonts w:cs="Arial"/>
          <w:szCs w:val="20"/>
        </w:rPr>
        <w:tab/>
      </w:r>
      <w:r w:rsidRPr="005E49FB">
        <w:rPr>
          <w:rFonts w:cs="Arial"/>
          <w:szCs w:val="20"/>
        </w:rPr>
        <w:tab/>
      </w:r>
      <w:r w:rsidRPr="005E49FB">
        <w:rPr>
          <w:rFonts w:cs="Arial"/>
          <w:szCs w:val="20"/>
        </w:rPr>
        <w:tab/>
        <w:t>V .................. dňa ....................</w:t>
      </w:r>
      <w:r w:rsidRPr="005E49FB">
        <w:rPr>
          <w:rFonts w:cs="Arial"/>
          <w:szCs w:val="20"/>
        </w:rPr>
        <w:tab/>
      </w:r>
      <w:r w:rsidRPr="005E49FB">
        <w:rPr>
          <w:rFonts w:cs="Arial"/>
          <w:szCs w:val="20"/>
        </w:rPr>
        <w:tab/>
      </w: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shd w:val="clear" w:color="auto" w:fill="FFFFFF"/>
        <w:spacing w:after="120" w:line="260" w:lineRule="exact"/>
        <w:ind w:left="705" w:hanging="345"/>
        <w:rPr>
          <w:rFonts w:cs="Arial"/>
          <w:b/>
          <w:szCs w:val="20"/>
        </w:rPr>
      </w:pPr>
      <w:r w:rsidRPr="005E49FB">
        <w:rPr>
          <w:rFonts w:cs="Arial"/>
          <w:b/>
          <w:szCs w:val="20"/>
        </w:rPr>
        <w:t xml:space="preserve">    Za Kupujúceho:</w:t>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r>
      <w:r w:rsidRPr="005E49FB">
        <w:rPr>
          <w:rFonts w:cs="Arial"/>
          <w:b/>
          <w:szCs w:val="20"/>
        </w:rPr>
        <w:tab/>
        <w:t xml:space="preserve">         Za Predávajúceho:</w:t>
      </w: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451BD5">
      <w:pPr>
        <w:rPr>
          <w:rFonts w:cs="Arial"/>
          <w:szCs w:val="20"/>
        </w:rPr>
      </w:pPr>
    </w:p>
    <w:p w:rsidR="00451BD5" w:rsidRPr="005E49FB" w:rsidRDefault="00451BD5" w:rsidP="00451BD5">
      <w:pPr>
        <w:rPr>
          <w:rFonts w:cs="Arial"/>
          <w:szCs w:val="20"/>
        </w:rPr>
      </w:pPr>
    </w:p>
    <w:tbl>
      <w:tblPr>
        <w:tblW w:w="0" w:type="auto"/>
        <w:tblLook w:val="04A0" w:firstRow="1" w:lastRow="0" w:firstColumn="1" w:lastColumn="0" w:noHBand="0" w:noVBand="1"/>
      </w:tblPr>
      <w:tblGrid>
        <w:gridCol w:w="4457"/>
        <w:gridCol w:w="4831"/>
      </w:tblGrid>
      <w:tr w:rsidR="005E49FB" w:rsidRPr="005E49FB" w:rsidTr="00483DBF">
        <w:tc>
          <w:tcPr>
            <w:tcW w:w="4503" w:type="dxa"/>
            <w:shd w:val="clear" w:color="auto" w:fill="auto"/>
          </w:tcPr>
          <w:p w:rsidR="00451BD5" w:rsidRPr="005E49FB" w:rsidRDefault="00451BD5" w:rsidP="00483DBF">
            <w:pPr>
              <w:jc w:val="center"/>
              <w:rPr>
                <w:rFonts w:cs="Arial"/>
                <w:szCs w:val="20"/>
              </w:rPr>
            </w:pPr>
            <w:r w:rsidRPr="005E49FB">
              <w:rPr>
                <w:rFonts w:cs="Arial"/>
                <w:szCs w:val="20"/>
              </w:rPr>
              <w:t>..........................................</w:t>
            </w: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tc>
        <w:tc>
          <w:tcPr>
            <w:tcW w:w="4889" w:type="dxa"/>
            <w:shd w:val="clear" w:color="auto" w:fill="auto"/>
          </w:tcPr>
          <w:p w:rsidR="00451BD5" w:rsidRPr="005E49FB" w:rsidRDefault="00451BD5" w:rsidP="00483DBF">
            <w:pPr>
              <w:jc w:val="center"/>
              <w:rPr>
                <w:rFonts w:cs="Arial"/>
                <w:szCs w:val="20"/>
              </w:rPr>
            </w:pPr>
            <w:r w:rsidRPr="005E49FB">
              <w:rPr>
                <w:rFonts w:cs="Arial"/>
                <w:szCs w:val="20"/>
              </w:rPr>
              <w:t>..........................................</w:t>
            </w:r>
          </w:p>
          <w:p w:rsidR="00451BD5" w:rsidRPr="005E49FB" w:rsidRDefault="00451BD5" w:rsidP="0054706B">
            <w:pPr>
              <w:jc w:val="center"/>
              <w:rPr>
                <w:rFonts w:cs="Arial"/>
                <w:szCs w:val="20"/>
              </w:rPr>
            </w:pPr>
            <w:r w:rsidRPr="005E49FB">
              <w:rPr>
                <w:rFonts w:cs="Arial"/>
                <w:szCs w:val="20"/>
              </w:rPr>
              <w:t xml:space="preserve"> </w:t>
            </w: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ind w:left="459"/>
              <w:jc w:val="center"/>
              <w:rPr>
                <w:rFonts w:cs="Arial"/>
                <w:szCs w:val="20"/>
              </w:rPr>
            </w:pPr>
          </w:p>
        </w:tc>
      </w:tr>
      <w:tr w:rsidR="00451BD5" w:rsidRPr="005E49FB" w:rsidTr="00483DBF">
        <w:tc>
          <w:tcPr>
            <w:tcW w:w="4503" w:type="dxa"/>
            <w:shd w:val="clear" w:color="auto" w:fill="auto"/>
          </w:tcPr>
          <w:p w:rsidR="00451BD5" w:rsidRPr="005E49FB" w:rsidRDefault="00451BD5" w:rsidP="00483DBF">
            <w:pPr>
              <w:jc w:val="center"/>
              <w:rPr>
                <w:rFonts w:cs="Arial"/>
                <w:szCs w:val="20"/>
              </w:rPr>
            </w:pPr>
            <w:r w:rsidRPr="005E49FB">
              <w:rPr>
                <w:rFonts w:cs="Arial"/>
                <w:szCs w:val="20"/>
              </w:rPr>
              <w:t>............................................</w:t>
            </w:r>
          </w:p>
          <w:p w:rsidR="0054706B" w:rsidRPr="005E49FB" w:rsidRDefault="00451BD5" w:rsidP="0054706B">
            <w:pPr>
              <w:jc w:val="center"/>
              <w:rPr>
                <w:rFonts w:cs="Arial"/>
                <w:szCs w:val="20"/>
              </w:rPr>
            </w:pPr>
            <w:r w:rsidRPr="005E49FB">
              <w:rPr>
                <w:rFonts w:cs="Arial"/>
                <w:szCs w:val="20"/>
              </w:rPr>
              <w:t xml:space="preserve"> </w:t>
            </w:r>
          </w:p>
          <w:p w:rsidR="00451BD5" w:rsidRPr="005E49FB" w:rsidRDefault="00451BD5" w:rsidP="00483DBF">
            <w:pPr>
              <w:jc w:val="center"/>
              <w:rPr>
                <w:rFonts w:cs="Arial"/>
                <w:szCs w:val="20"/>
              </w:rPr>
            </w:pPr>
          </w:p>
        </w:tc>
        <w:tc>
          <w:tcPr>
            <w:tcW w:w="4889" w:type="dxa"/>
            <w:shd w:val="clear" w:color="auto" w:fill="auto"/>
          </w:tcPr>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p w:rsidR="00451BD5" w:rsidRPr="005E49FB" w:rsidRDefault="00451BD5" w:rsidP="00483DBF">
            <w:pPr>
              <w:jc w:val="center"/>
              <w:rPr>
                <w:rFonts w:cs="Arial"/>
                <w:szCs w:val="20"/>
              </w:rPr>
            </w:pPr>
          </w:p>
        </w:tc>
      </w:tr>
    </w:tbl>
    <w:p w:rsidR="00451BD5" w:rsidRPr="005E49FB" w:rsidRDefault="00451BD5" w:rsidP="00451BD5">
      <w:pPr>
        <w:shd w:val="clear" w:color="auto" w:fill="FFFFFF"/>
        <w:spacing w:after="120" w:line="260" w:lineRule="exact"/>
        <w:ind w:left="705" w:hanging="345"/>
        <w:rPr>
          <w:rFonts w:cs="Arial"/>
          <w:szCs w:val="20"/>
        </w:rPr>
      </w:pPr>
    </w:p>
    <w:p w:rsidR="00451BD5" w:rsidRPr="005E49FB" w:rsidRDefault="00451BD5" w:rsidP="001470BD">
      <w:pPr>
        <w:jc w:val="center"/>
        <w:rPr>
          <w:rFonts w:cs="Arial"/>
          <w:b/>
          <w:sz w:val="24"/>
          <w:szCs w:val="24"/>
        </w:rPr>
      </w:pPr>
    </w:p>
    <w:p w:rsidR="00451BD5" w:rsidRPr="005E49FB" w:rsidRDefault="00451BD5" w:rsidP="001470BD">
      <w:pPr>
        <w:jc w:val="center"/>
        <w:rPr>
          <w:rFonts w:cs="Arial"/>
          <w:b/>
          <w:sz w:val="24"/>
          <w:szCs w:val="24"/>
        </w:rPr>
      </w:pPr>
    </w:p>
    <w:p w:rsidR="00FF70E2" w:rsidRPr="005E49FB" w:rsidRDefault="00FF70E2" w:rsidP="009274CA">
      <w:pPr>
        <w:jc w:val="center"/>
        <w:rPr>
          <w:rFonts w:cs="Arial"/>
          <w:b/>
          <w:sz w:val="28"/>
          <w:szCs w:val="28"/>
        </w:rPr>
      </w:pPr>
    </w:p>
    <w:sectPr w:rsidR="00FF70E2" w:rsidRPr="005E49FB" w:rsidSect="00F75310">
      <w:headerReference w:type="default" r:id="rId12"/>
      <w:footerReference w:type="default" r:id="rId13"/>
      <w:pgSz w:w="11906" w:h="16838"/>
      <w:pgMar w:top="439" w:right="1417" w:bottom="1417" w:left="1417"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89" w:rsidRDefault="00560889" w:rsidP="00E13779">
      <w:r>
        <w:separator/>
      </w:r>
    </w:p>
  </w:endnote>
  <w:endnote w:type="continuationSeparator" w:id="0">
    <w:p w:rsidR="00560889" w:rsidRDefault="00560889" w:rsidP="00E1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5" w:rsidRDefault="001E69E5" w:rsidP="003140ED">
    <w:pPr>
      <w:pStyle w:val="Pta"/>
      <w:jc w:val="center"/>
      <w:rPr>
        <w:rFonts w:cs="Arial"/>
      </w:rPr>
    </w:pPr>
  </w:p>
  <w:p w:rsidR="001E69E5" w:rsidRDefault="001E69E5" w:rsidP="003140ED">
    <w:pPr>
      <w:pStyle w:val="Pta"/>
    </w:pPr>
  </w:p>
  <w:p w:rsidR="001E69E5" w:rsidRDefault="00560889" w:rsidP="003140ED">
    <w:pPr>
      <w:pStyle w:val="Pta"/>
      <w:jc w:val="center"/>
    </w:pPr>
    <w:sdt>
      <w:sdtPr>
        <w:id w:val="965849988"/>
        <w:docPartObj>
          <w:docPartGallery w:val="Page Numbers (Bottom of Page)"/>
          <w:docPartUnique/>
        </w:docPartObj>
      </w:sdtPr>
      <w:sdtEndPr/>
      <w:sdtContent>
        <w:r w:rsidR="001E69E5">
          <w:rPr>
            <w:noProof/>
            <w:lang w:eastAsia="sk-SK"/>
          </w:rPr>
          <mc:AlternateContent>
            <mc:Choice Requires="wpg">
              <w:drawing>
                <wp:anchor distT="0" distB="0" distL="114300" distR="114300" simplePos="0" relativeHeight="251670016" behindDoc="0" locked="1" layoutInCell="1" allowOverlap="0" wp14:anchorId="2EBDB90C" wp14:editId="3F70D14F">
                  <wp:simplePos x="0" y="0"/>
                  <wp:positionH relativeFrom="column">
                    <wp:posOffset>85725</wp:posOffset>
                  </wp:positionH>
                  <wp:positionV relativeFrom="page">
                    <wp:posOffset>9638030</wp:posOffset>
                  </wp:positionV>
                  <wp:extent cx="6120130" cy="760730"/>
                  <wp:effectExtent l="0" t="0" r="13970" b="127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60730"/>
                            <a:chOff x="1134" y="15364"/>
                            <a:chExt cx="9638" cy="1198"/>
                          </a:xfrm>
                        </wpg:grpSpPr>
                        <wps:wsp>
                          <wps:cNvPr id="18" name="AutoShape 8"/>
                          <wps:cNvCnPr>
                            <a:cxnSpLocks noChangeShapeType="1"/>
                          </wps:cNvCnPr>
                          <wps:spPr bwMode="auto">
                            <a:xfrm>
                              <a:off x="1134" y="15364"/>
                              <a:ext cx="9638" cy="0"/>
                            </a:xfrm>
                            <a:prstGeom prst="straightConnector1">
                              <a:avLst/>
                            </a:prstGeom>
                            <a:noFill/>
                            <a:ln w="9525">
                              <a:solidFill>
                                <a:srgbClr val="C41A28"/>
                              </a:solidFill>
                              <a:round/>
                              <a:headEnd/>
                              <a:tailEnd/>
                            </a:ln>
                            <a:extLst>
                              <a:ext uri="{909E8E84-426E-40DD-AFC4-6F175D3DCCD1}">
                                <a14:hiddenFill xmlns:a14="http://schemas.microsoft.com/office/drawing/2010/main">
                                  <a:noFill/>
                                </a14:hiddenFill>
                              </a:ext>
                            </a:extLst>
                          </wps:spPr>
                          <wps:bodyPr/>
                        </wps:wsp>
                        <wps:wsp>
                          <wps:cNvPr id="19" name="Text Box 9"/>
                          <wps:cNvSpPr txBox="1">
                            <a:spLocks noChangeArrowheads="1"/>
                          </wps:cNvSpPr>
                          <wps:spPr bwMode="auto">
                            <a:xfrm>
                              <a:off x="1588" y="15536"/>
                              <a:ext cx="7832"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41A28"/>
                                  </a:solidFill>
                                  <a:miter lim="800000"/>
                                  <a:headEnd/>
                                  <a:tailEnd/>
                                </a14:hiddenLine>
                              </a:ext>
                            </a:extLst>
                          </wps:spPr>
                          <wps:txbx>
                            <w:txbxContent>
                              <w:p w:rsidR="001E69E5" w:rsidRPr="00395BD3" w:rsidRDefault="001E69E5"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1E69E5" w:rsidRPr="00395BD3" w:rsidRDefault="001E69E5"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1E69E5" w:rsidRPr="00395BD3" w:rsidRDefault="001E69E5"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1E69E5" w:rsidRPr="00454FF7" w:rsidRDefault="001E69E5" w:rsidP="001261AA">
                                <w:pPr>
                                  <w:spacing w:line="200" w:lineRule="exact"/>
                                  <w:rPr>
                                    <w:b/>
                                    <w:color w:val="C41A28"/>
                                  </w:rPr>
                                </w:pPr>
                                <w:r w:rsidRPr="00454FF7">
                                  <w:rPr>
                                    <w:rFonts w:cs="Arial"/>
                                    <w:b/>
                                    <w:color w:val="C41A28"/>
                                    <w:kern w:val="14"/>
                                    <w:sz w:val="14"/>
                                    <w:szCs w:val="14"/>
                                  </w:rPr>
                                  <w:t>www.ssd.sk</w:t>
                                </w:r>
                              </w:p>
                            </w:txbxContent>
                          </wps:txbx>
                          <wps:bodyPr rot="0" vert="horz" wrap="none" lIns="0" tIns="0" rIns="0" bIns="0" anchor="t" anchorCtr="0" upright="1">
                            <a:noAutofit/>
                          </wps:bodyPr>
                        </wps:wsp>
                        <wps:wsp>
                          <wps:cNvPr id="20" name="Rectangle 10"/>
                          <wps:cNvSpPr>
                            <a:spLocks noChangeArrowheads="1"/>
                          </wps:cNvSpPr>
                          <wps:spPr bwMode="auto">
                            <a:xfrm>
                              <a:off x="1418" y="15593"/>
                              <a:ext cx="96" cy="96"/>
                            </a:xfrm>
                            <a:prstGeom prst="rect">
                              <a:avLst/>
                            </a:prstGeom>
                            <a:solidFill>
                              <a:srgbClr val="2440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75pt;margin-top:758.9pt;width:481.9pt;height:59.9pt;z-index:251670016;mso-position-vertical-relative:page" coordorigin="1134,15364" coordsize="963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" o:allowoverlap="f">
                  <v:shapetype id="_x0000_t32" coordsize="21600,21600" o:spt="32" o:oned="t" path="m,l21600,21600e" filled="f">
                    <v:path arrowok="t" fillok="f" o:connecttype="none"/>
                    <o:lock v:ext="edit" shapetype="t"/>
                  </v:shapetype>
                  <v:shape id="AutoShape 8" o:spid="_x0000_s1027" type="#_x0000_t32" style="position:absolute;left:1134;top:15364;width:9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u8YAAADbAAAADwAAAGRycy9kb3ducmV2LnhtbESPQUvDQBCF70L/wzIFL2I3KkpJuy0q&#10;FD0prW3F25CdJtHsbMiOSfz3zkHwNsN78943y/UYGtNTl+rIDq5mGRjiIvqaSwf7t83lHEwSZI9N&#10;ZHLwQwnWq8nZEnMfB95Sv5PSaAinHB1UIm1ubSoqCphmsSVW7RS7gKJrV1rf4aDhobHXWXZnA9as&#10;DRW29FhR8bX7Dg4+Poe9yHy8uLl97Q/ZQ/O0Ob68O3c+He8XYIRG+Tf/XT97xVdY/UUHs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WvbvGAAAA2wAAAA8AAAAAAAAA&#10;AAAAAAAAoQIAAGRycy9kb3ducmV2LnhtbFBLBQYAAAAABAAEAPkAAACUAwAAAAA=&#10;" strokecolor="#c41a28"/>
                  <v:shapetype id="_x0000_t202" coordsize="21600,21600" o:spt="202" path="m,l,21600r21600,l21600,xe">
                    <v:stroke joinstyle="miter"/>
                    <v:path gradientshapeok="t" o:connecttype="rect"/>
                  </v:shapetype>
                  <v:shape id="Text Box 9" o:spid="_x0000_s1028" type="#_x0000_t202" style="position:absolute;left:1588;top:15536;width:7832;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cIA&#10;AADbAAAADwAAAGRycy9kb3ducmV2LnhtbERPS2vCQBC+C/6HZQq96aYV2xizipQWhPaiKehxyE4e&#10;mp0N2W2S/vtuQfA2H99z0u1oGtFT52rLCp7mEQji3OqaSwXf2ccsBuE8ssbGMin4JQfbzXSSYqLt&#10;wAfqj74UIYRdggoq79tESpdXZNDNbUscuMJ2Bn2AXSl1h0MIN418jqIXabDm0FBhS28V5dfjj1Ew&#10;xovz12V47bn/jLOsfF8sC39S6vFh3K1BeBr9XXxz73WYv4L/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H4FwgAAANsAAAAPAAAAAAAAAAAAAAAAAJgCAABkcnMvZG93&#10;bnJldi54bWxQSwUGAAAAAAQABAD1AAAAhwMAAAAA&#10;" filled="f" stroked="f" strokecolor="#c41a28">
                    <v:textbox inset="0,0,0,0">
                      <w:txbxContent>
                        <w:p w:rsidR="001E69E5" w:rsidRPr="00395BD3" w:rsidRDefault="001E69E5" w:rsidP="001261AA">
                          <w:pPr>
                            <w:spacing w:line="200" w:lineRule="exact"/>
                            <w:rPr>
                              <w:rFonts w:cs="Arial"/>
                              <w:kern w:val="14"/>
                              <w:sz w:val="14"/>
                              <w:szCs w:val="14"/>
                            </w:rPr>
                          </w:pPr>
                          <w:r w:rsidRPr="00454FF7">
                            <w:rPr>
                              <w:rFonts w:cs="Arial"/>
                              <w:b/>
                              <w:kern w:val="14"/>
                              <w:sz w:val="14"/>
                              <w:szCs w:val="14"/>
                            </w:rPr>
                            <w:t xml:space="preserve">Stredoslovenská </w:t>
                          </w:r>
                          <w:r>
                            <w:rPr>
                              <w:rFonts w:cs="Arial"/>
                              <w:b/>
                              <w:kern w:val="14"/>
                              <w:sz w:val="14"/>
                              <w:szCs w:val="14"/>
                            </w:rPr>
                            <w:t>distribučná</w:t>
                          </w:r>
                          <w:r w:rsidRPr="00454FF7">
                            <w:rPr>
                              <w:rFonts w:cs="Arial"/>
                              <w:b/>
                              <w:kern w:val="14"/>
                              <w:sz w:val="14"/>
                              <w:szCs w:val="14"/>
                            </w:rPr>
                            <w:t>, a. s.,</w:t>
                          </w:r>
                          <w:r w:rsidRPr="00395BD3">
                            <w:rPr>
                              <w:rFonts w:cs="Arial"/>
                              <w:kern w:val="14"/>
                              <w:sz w:val="14"/>
                              <w:szCs w:val="14"/>
                            </w:rPr>
                            <w:t xml:space="preserve"> Pri Rajčianke 2927/8, 010 47 Žilina, tel.: +421 41 519 1111, fax: +421 41 519 2575</w:t>
                          </w:r>
                        </w:p>
                        <w:p w:rsidR="001E69E5" w:rsidRPr="00395BD3" w:rsidRDefault="001E69E5" w:rsidP="001261AA">
                          <w:pPr>
                            <w:spacing w:line="200" w:lineRule="exact"/>
                            <w:rPr>
                              <w:rFonts w:cs="Arial"/>
                              <w:kern w:val="14"/>
                              <w:sz w:val="14"/>
                              <w:szCs w:val="14"/>
                            </w:rPr>
                          </w:pPr>
                          <w:r w:rsidRPr="00395BD3">
                            <w:rPr>
                              <w:rFonts w:cs="Arial"/>
                              <w:kern w:val="14"/>
                              <w:sz w:val="14"/>
                              <w:szCs w:val="14"/>
                            </w:rPr>
                            <w:t xml:space="preserve">IČO: 36 442 151, IČ DPH: SK2022187453, DIČ: 2022187453, </w:t>
                          </w:r>
                          <w:r>
                            <w:rPr>
                              <w:rFonts w:cs="Arial"/>
                              <w:kern w:val="14"/>
                              <w:sz w:val="14"/>
                              <w:szCs w:val="14"/>
                            </w:rPr>
                            <w:t>IBAN: SK44 0200 0000 0021 4355 0551,</w:t>
                          </w:r>
                          <w:r w:rsidRPr="00395BD3">
                            <w:rPr>
                              <w:rFonts w:cs="Arial"/>
                              <w:kern w:val="14"/>
                              <w:sz w:val="14"/>
                              <w:szCs w:val="14"/>
                            </w:rPr>
                            <w:t xml:space="preserve"> BIC: SUBASKBX</w:t>
                          </w:r>
                        </w:p>
                        <w:p w:rsidR="001E69E5" w:rsidRPr="00395BD3" w:rsidRDefault="001E69E5" w:rsidP="001261AA">
                          <w:pPr>
                            <w:spacing w:line="200" w:lineRule="exact"/>
                            <w:rPr>
                              <w:rFonts w:cs="Arial"/>
                              <w:kern w:val="14"/>
                              <w:sz w:val="14"/>
                              <w:szCs w:val="14"/>
                            </w:rPr>
                          </w:pPr>
                          <w:r w:rsidRPr="00395BD3">
                            <w:rPr>
                              <w:rFonts w:cs="Arial"/>
                              <w:kern w:val="14"/>
                              <w:sz w:val="14"/>
                              <w:szCs w:val="14"/>
                            </w:rPr>
                            <w:t xml:space="preserve">Stredoslovenská </w:t>
                          </w:r>
                          <w:r>
                            <w:rPr>
                              <w:rFonts w:cs="Arial"/>
                              <w:kern w:val="14"/>
                              <w:sz w:val="14"/>
                              <w:szCs w:val="14"/>
                            </w:rPr>
                            <w:t>distribučná</w:t>
                          </w:r>
                          <w:r w:rsidRPr="00395BD3">
                            <w:rPr>
                              <w:rFonts w:cs="Arial"/>
                              <w:kern w:val="14"/>
                              <w:sz w:val="14"/>
                              <w:szCs w:val="14"/>
                            </w:rPr>
                            <w:t xml:space="preserve">, a. s., je zapísaná v Obchodnom registri Okresného súdu Žilina, Oddiel: Sa, Vložka číslo: 10514/L </w:t>
                          </w:r>
                        </w:p>
                        <w:p w:rsidR="001E69E5" w:rsidRPr="00454FF7" w:rsidRDefault="001E69E5" w:rsidP="001261AA">
                          <w:pPr>
                            <w:spacing w:line="200" w:lineRule="exact"/>
                            <w:rPr>
                              <w:b/>
                              <w:color w:val="C41A28"/>
                            </w:rPr>
                          </w:pPr>
                          <w:r w:rsidRPr="00454FF7">
                            <w:rPr>
                              <w:rFonts w:cs="Arial"/>
                              <w:b/>
                              <w:color w:val="C41A28"/>
                              <w:kern w:val="14"/>
                              <w:sz w:val="14"/>
                              <w:szCs w:val="14"/>
                            </w:rPr>
                            <w:t>www.ssd.sk</w:t>
                          </w:r>
                        </w:p>
                      </w:txbxContent>
                    </v:textbox>
                  </v:shape>
                  <v:rect id="Rectangle 10" o:spid="_x0000_s1029" style="position:absolute;left:1418;top:15593;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2PMIA&#10;AADbAAAADwAAAGRycy9kb3ducmV2LnhtbERPTWvCQBC9F/oflin0ImZjQKkxq0hBrPXUGCm9Ddkx&#10;Cc3OhuzGpP++eyj0+Hjf2W4yrbhT7xrLChZRDIK4tLrhSkFxOcxfQDiPrLG1TAp+yMFu+/iQYart&#10;yB90z30lQgi7FBXU3neplK6syaCLbEccuJvtDfoA+0rqHscQblqZxPFKGmw4NNTY0WtN5Xc+GAUr&#10;dyry99na4f44XfH8uTwM45dSz0/TfgPC0+T/xX/uN60gCev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bY8wgAAANsAAAAPAAAAAAAAAAAAAAAAAJgCAABkcnMvZG93&#10;bnJldi54bWxQSwUGAAAAAAQABAD1AAAAhwMAAAAA&#10;" fillcolor="#244086" stroked="f"/>
                  <w10:wrap anchory="page"/>
                  <w10:anchorlock/>
                </v:group>
              </w:pict>
            </mc:Fallback>
          </mc:AlternateContent>
        </w:r>
      </w:sdtContent>
    </w:sdt>
  </w:p>
  <w:p w:rsidR="001E69E5" w:rsidRPr="003140ED" w:rsidRDefault="001E69E5" w:rsidP="003140E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5" w:rsidRPr="00EB4335" w:rsidRDefault="001E69E5" w:rsidP="00F23265">
    <w:pPr>
      <w:pStyle w:val="Pta"/>
      <w:jc w:val="center"/>
      <w:rPr>
        <w:rFonts w:cs="Arial"/>
        <w:sz w:val="18"/>
        <w:szCs w:val="18"/>
      </w:rPr>
    </w:pPr>
    <w:r w:rsidRPr="00EB4335">
      <w:rPr>
        <w:rStyle w:val="slostrany"/>
        <w:rFonts w:cs="Arial"/>
        <w:sz w:val="18"/>
        <w:szCs w:val="18"/>
      </w:rPr>
      <w:fldChar w:fldCharType="begin"/>
    </w:r>
    <w:r w:rsidRPr="00EB4335">
      <w:rPr>
        <w:rStyle w:val="slostrany"/>
        <w:rFonts w:cs="Arial"/>
        <w:sz w:val="18"/>
        <w:szCs w:val="18"/>
      </w:rPr>
      <w:instrText xml:space="preserve"> PAGE </w:instrText>
    </w:r>
    <w:r w:rsidRPr="00EB4335">
      <w:rPr>
        <w:rStyle w:val="slostrany"/>
        <w:rFonts w:cs="Arial"/>
        <w:sz w:val="18"/>
        <w:szCs w:val="18"/>
      </w:rPr>
      <w:fldChar w:fldCharType="separate"/>
    </w:r>
    <w:r w:rsidR="008C222D">
      <w:rPr>
        <w:rStyle w:val="slostrany"/>
        <w:rFonts w:cs="Arial"/>
        <w:noProof/>
        <w:sz w:val="18"/>
        <w:szCs w:val="18"/>
      </w:rPr>
      <w:t>10</w:t>
    </w:r>
    <w:r w:rsidRPr="00EB4335">
      <w:rPr>
        <w:rStyle w:val="slostrany"/>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89" w:rsidRDefault="00560889" w:rsidP="00E13779">
      <w:r>
        <w:separator/>
      </w:r>
    </w:p>
  </w:footnote>
  <w:footnote w:type="continuationSeparator" w:id="0">
    <w:p w:rsidR="00560889" w:rsidRDefault="00560889" w:rsidP="00E1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5" w:rsidRPr="005A43AD" w:rsidRDefault="001E69E5" w:rsidP="00A002B9">
    <w:pPr>
      <w:jc w:val="center"/>
      <w:rPr>
        <w:rFonts w:cs="Arial"/>
        <w:b/>
        <w:szCs w:val="20"/>
      </w:rPr>
    </w:pPr>
    <w:r w:rsidRPr="00A002B9">
      <w:rPr>
        <w:rFonts w:cs="Arial"/>
        <w:b/>
        <w:noProof/>
        <w:sz w:val="24"/>
        <w:szCs w:val="24"/>
        <w:lang w:eastAsia="sk-SK"/>
      </w:rPr>
      <w:drawing>
        <wp:anchor distT="0" distB="0" distL="114300" distR="114300" simplePos="0" relativeHeight="251667968" behindDoc="1" locked="0" layoutInCell="1" allowOverlap="1" wp14:anchorId="1FD00B52" wp14:editId="0B4F0F00">
          <wp:simplePos x="0" y="0"/>
          <wp:positionH relativeFrom="column">
            <wp:posOffset>-588645</wp:posOffset>
          </wp:positionH>
          <wp:positionV relativeFrom="paragraph">
            <wp:posOffset>-547370</wp:posOffset>
          </wp:positionV>
          <wp:extent cx="2332355" cy="1295400"/>
          <wp:effectExtent l="0" t="0" r="0" b="0"/>
          <wp:wrapNone/>
          <wp:docPr id="2" name="Obrázok 2"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69E5" w:rsidRDefault="001E69E5" w:rsidP="005A43AD">
    <w:pPr>
      <w:jc w:val="center"/>
      <w:rPr>
        <w:rFonts w:cs="Arial"/>
        <w:b/>
      </w:rPr>
    </w:pPr>
    <w:r w:rsidRPr="001E69E5">
      <w:rPr>
        <w:rFonts w:cs="Arial"/>
        <w:b/>
      </w:rPr>
      <w:t xml:space="preserve">OVS Nákladné vozidlo pojazdná dielňa  - údržba TR </w:t>
    </w:r>
  </w:p>
  <w:p w:rsidR="001E69E5" w:rsidRPr="00240442" w:rsidRDefault="001E69E5" w:rsidP="005A43AD">
    <w:pPr>
      <w:jc w:val="center"/>
      <w:rPr>
        <w:rFonts w:cs="Arial"/>
        <w:b/>
        <w:szCs w:val="20"/>
      </w:rPr>
    </w:pPr>
    <w:r w:rsidRPr="001E69E5">
      <w:rPr>
        <w:rFonts w:cs="Arial"/>
        <w:b/>
      </w:rPr>
      <w:t xml:space="preserve">7miest. 12-14t 4x2 s HR, ZČ - 1 ks </w:t>
    </w:r>
    <w:r w:rsidRPr="005A43AD">
      <w:rPr>
        <w:rFonts w:cs="Arial"/>
        <w:b/>
        <w:szCs w:val="20"/>
      </w:rPr>
      <w:t xml:space="preserve">(ID </w:t>
    </w:r>
    <w:r>
      <w:rPr>
        <w:rFonts w:cs="Arial"/>
        <w:b/>
        <w:szCs w:val="20"/>
      </w:rPr>
      <w:t>7726</w:t>
    </w:r>
    <w:r w:rsidRPr="005A43AD">
      <w:rPr>
        <w:rFonts w:cs="Arial"/>
        <w:b/>
        <w:szCs w:val="20"/>
      </w:rPr>
      <w:t>)</w:t>
    </w:r>
  </w:p>
  <w:p w:rsidR="001E69E5" w:rsidRDefault="001E69E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E5" w:rsidRDefault="001E69E5" w:rsidP="003140ED">
    <w:pPr>
      <w:jc w:val="right"/>
      <w:rPr>
        <w:rFonts w:cs="Arial"/>
      </w:rPr>
    </w:pPr>
  </w:p>
  <w:p w:rsidR="001E69E5" w:rsidRDefault="001E69E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7CF"/>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3083A"/>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4618D"/>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236C2"/>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7907CC"/>
    <w:multiLevelType w:val="hybridMultilevel"/>
    <w:tmpl w:val="9A9E487C"/>
    <w:lvl w:ilvl="0" w:tplc="88E64614">
      <w:start w:val="4"/>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1B6D5874"/>
    <w:multiLevelType w:val="hybridMultilevel"/>
    <w:tmpl w:val="501245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14F7F82"/>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091859"/>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6236B"/>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9E3CB2"/>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152984"/>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801DE1"/>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A91F41"/>
    <w:multiLevelType w:val="multilevel"/>
    <w:tmpl w:val="2DBCEFB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DE28B2"/>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EF3B66"/>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705E13"/>
    <w:multiLevelType w:val="multilevel"/>
    <w:tmpl w:val="2CCAB83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177694"/>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B4739D"/>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AD407B"/>
    <w:multiLevelType w:val="multilevel"/>
    <w:tmpl w:val="2DBCEF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E9584D"/>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FD492A"/>
    <w:multiLevelType w:val="hybridMultilevel"/>
    <w:tmpl w:val="CBA64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18445C"/>
    <w:multiLevelType w:val="multilevel"/>
    <w:tmpl w:val="A6384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3F556A"/>
    <w:multiLevelType w:val="multilevel"/>
    <w:tmpl w:val="19BEE0D6"/>
    <w:lvl w:ilvl="0">
      <w:start w:val="11"/>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E340F5"/>
    <w:multiLevelType w:val="multilevel"/>
    <w:tmpl w:val="6AACD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ED869C9"/>
    <w:multiLevelType w:val="multilevel"/>
    <w:tmpl w:val="2CCAB8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6F634A"/>
    <w:multiLevelType w:val="hybridMultilevel"/>
    <w:tmpl w:val="BB8098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24D07F8"/>
    <w:multiLevelType w:val="hybridMultilevel"/>
    <w:tmpl w:val="58E0053C"/>
    <w:lvl w:ilvl="0" w:tplc="88E64614">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nsid w:val="54FA4373"/>
    <w:multiLevelType w:val="hybridMultilevel"/>
    <w:tmpl w:val="8F2E7A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57150F21"/>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B25BC0"/>
    <w:multiLevelType w:val="hybridMultilevel"/>
    <w:tmpl w:val="3BC69904"/>
    <w:lvl w:ilvl="0" w:tplc="041B0001">
      <w:start w:val="1"/>
      <w:numFmt w:val="bullet"/>
      <w:lvlText w:val=""/>
      <w:lvlJc w:val="left"/>
      <w:pPr>
        <w:ind w:left="1110" w:hanging="360"/>
      </w:pPr>
      <w:rPr>
        <w:rFonts w:ascii="Symbol" w:hAnsi="Symbol" w:hint="default"/>
      </w:rPr>
    </w:lvl>
    <w:lvl w:ilvl="1" w:tplc="041B0003">
      <w:start w:val="1"/>
      <w:numFmt w:val="bullet"/>
      <w:lvlText w:val="o"/>
      <w:lvlJc w:val="left"/>
      <w:pPr>
        <w:ind w:left="1830" w:hanging="360"/>
      </w:pPr>
      <w:rPr>
        <w:rFonts w:ascii="Courier New" w:hAnsi="Courier New" w:cs="Courier New" w:hint="default"/>
      </w:rPr>
    </w:lvl>
    <w:lvl w:ilvl="2" w:tplc="041B0005">
      <w:start w:val="1"/>
      <w:numFmt w:val="bullet"/>
      <w:lvlText w:val=""/>
      <w:lvlJc w:val="left"/>
      <w:pPr>
        <w:ind w:left="2550" w:hanging="360"/>
      </w:pPr>
      <w:rPr>
        <w:rFonts w:ascii="Wingdings" w:hAnsi="Wingdings" w:hint="default"/>
      </w:rPr>
    </w:lvl>
    <w:lvl w:ilvl="3" w:tplc="041B0001">
      <w:start w:val="1"/>
      <w:numFmt w:val="bullet"/>
      <w:lvlText w:val=""/>
      <w:lvlJc w:val="left"/>
      <w:pPr>
        <w:ind w:left="3270" w:hanging="360"/>
      </w:pPr>
      <w:rPr>
        <w:rFonts w:ascii="Symbol" w:hAnsi="Symbol" w:hint="default"/>
      </w:rPr>
    </w:lvl>
    <w:lvl w:ilvl="4" w:tplc="041B0003">
      <w:start w:val="1"/>
      <w:numFmt w:val="bullet"/>
      <w:lvlText w:val="o"/>
      <w:lvlJc w:val="left"/>
      <w:pPr>
        <w:ind w:left="3990" w:hanging="360"/>
      </w:pPr>
      <w:rPr>
        <w:rFonts w:ascii="Courier New" w:hAnsi="Courier New" w:cs="Courier New" w:hint="default"/>
      </w:rPr>
    </w:lvl>
    <w:lvl w:ilvl="5" w:tplc="041B0005">
      <w:start w:val="1"/>
      <w:numFmt w:val="bullet"/>
      <w:lvlText w:val=""/>
      <w:lvlJc w:val="left"/>
      <w:pPr>
        <w:ind w:left="4710" w:hanging="360"/>
      </w:pPr>
      <w:rPr>
        <w:rFonts w:ascii="Wingdings" w:hAnsi="Wingdings" w:hint="default"/>
      </w:rPr>
    </w:lvl>
    <w:lvl w:ilvl="6" w:tplc="041B0001">
      <w:start w:val="1"/>
      <w:numFmt w:val="bullet"/>
      <w:lvlText w:val=""/>
      <w:lvlJc w:val="left"/>
      <w:pPr>
        <w:ind w:left="5430" w:hanging="360"/>
      </w:pPr>
      <w:rPr>
        <w:rFonts w:ascii="Symbol" w:hAnsi="Symbol" w:hint="default"/>
      </w:rPr>
    </w:lvl>
    <w:lvl w:ilvl="7" w:tplc="041B0003">
      <w:start w:val="1"/>
      <w:numFmt w:val="bullet"/>
      <w:lvlText w:val="o"/>
      <w:lvlJc w:val="left"/>
      <w:pPr>
        <w:ind w:left="6150" w:hanging="360"/>
      </w:pPr>
      <w:rPr>
        <w:rFonts w:ascii="Courier New" w:hAnsi="Courier New" w:cs="Courier New" w:hint="default"/>
      </w:rPr>
    </w:lvl>
    <w:lvl w:ilvl="8" w:tplc="041B0005">
      <w:start w:val="1"/>
      <w:numFmt w:val="bullet"/>
      <w:lvlText w:val=""/>
      <w:lvlJc w:val="left"/>
      <w:pPr>
        <w:ind w:left="6870" w:hanging="360"/>
      </w:pPr>
      <w:rPr>
        <w:rFonts w:ascii="Wingdings" w:hAnsi="Wingdings" w:hint="default"/>
      </w:rPr>
    </w:lvl>
  </w:abstractNum>
  <w:abstractNum w:abstractNumId="31">
    <w:nsid w:val="5E024F37"/>
    <w:multiLevelType w:val="multilevel"/>
    <w:tmpl w:val="1D2EB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5A7BD4"/>
    <w:multiLevelType w:val="hybridMultilevel"/>
    <w:tmpl w:val="B32635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85140AF"/>
    <w:multiLevelType w:val="multilevel"/>
    <w:tmpl w:val="63121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CB4E40"/>
    <w:multiLevelType w:val="multilevel"/>
    <w:tmpl w:val="61F675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917E54"/>
    <w:multiLevelType w:val="hybridMultilevel"/>
    <w:tmpl w:val="665C64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nsid w:val="75A931EF"/>
    <w:multiLevelType w:val="multilevel"/>
    <w:tmpl w:val="012656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0F28A5"/>
    <w:multiLevelType w:val="multilevel"/>
    <w:tmpl w:val="FB6A9E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1E4EB9"/>
    <w:multiLevelType w:val="multilevel"/>
    <w:tmpl w:val="9E5CB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56152B"/>
    <w:multiLevelType w:val="hybridMultilevel"/>
    <w:tmpl w:val="321CC11C"/>
    <w:lvl w:ilvl="0" w:tplc="88E6461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D2A14EF"/>
    <w:multiLevelType w:val="multilevel"/>
    <w:tmpl w:val="70CA75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3"/>
  </w:num>
  <w:num w:numId="4">
    <w:abstractNumId w:val="17"/>
  </w:num>
  <w:num w:numId="5">
    <w:abstractNumId w:val="0"/>
  </w:num>
  <w:num w:numId="6">
    <w:abstractNumId w:val="19"/>
  </w:num>
  <w:num w:numId="7">
    <w:abstractNumId w:val="1"/>
  </w:num>
  <w:num w:numId="8">
    <w:abstractNumId w:val="34"/>
  </w:num>
  <w:num w:numId="9">
    <w:abstractNumId w:val="11"/>
  </w:num>
  <w:num w:numId="10">
    <w:abstractNumId w:val="25"/>
  </w:num>
  <w:num w:numId="11">
    <w:abstractNumId w:val="32"/>
  </w:num>
  <w:num w:numId="12">
    <w:abstractNumId w:val="39"/>
  </w:num>
  <w:num w:numId="13">
    <w:abstractNumId w:val="2"/>
  </w:num>
  <w:num w:numId="14">
    <w:abstractNumId w:val="4"/>
  </w:num>
  <w:num w:numId="15">
    <w:abstractNumId w:val="20"/>
  </w:num>
  <w:num w:numId="16">
    <w:abstractNumId w:val="9"/>
  </w:num>
  <w:num w:numId="17">
    <w:abstractNumId w:val="8"/>
  </w:num>
  <w:num w:numId="18">
    <w:abstractNumId w:val="30"/>
  </w:num>
  <w:num w:numId="19">
    <w:abstractNumId w:val="14"/>
  </w:num>
  <w:num w:numId="20">
    <w:abstractNumId w:val="10"/>
  </w:num>
  <w:num w:numId="21">
    <w:abstractNumId w:val="21"/>
  </w:num>
  <w:num w:numId="22">
    <w:abstractNumId w:val="38"/>
  </w:num>
  <w:num w:numId="23">
    <w:abstractNumId w:val="35"/>
  </w:num>
  <w:num w:numId="24">
    <w:abstractNumId w:val="28"/>
  </w:num>
  <w:num w:numId="25">
    <w:abstractNumId w:val="31"/>
  </w:num>
  <w:num w:numId="26">
    <w:abstractNumId w:val="29"/>
  </w:num>
  <w:num w:numId="27">
    <w:abstractNumId w:val="36"/>
  </w:num>
  <w:num w:numId="28">
    <w:abstractNumId w:val="6"/>
  </w:num>
  <w:num w:numId="29">
    <w:abstractNumId w:val="18"/>
  </w:num>
  <w:num w:numId="30">
    <w:abstractNumId w:val="23"/>
  </w:num>
  <w:num w:numId="31">
    <w:abstractNumId w:val="22"/>
  </w:num>
  <w:num w:numId="32">
    <w:abstractNumId w:val="40"/>
  </w:num>
  <w:num w:numId="33">
    <w:abstractNumId w:val="26"/>
  </w:num>
  <w:num w:numId="34">
    <w:abstractNumId w:val="15"/>
  </w:num>
  <w:num w:numId="35">
    <w:abstractNumId w:val="12"/>
  </w:num>
  <w:num w:numId="36">
    <w:abstractNumId w:val="37"/>
  </w:num>
  <w:num w:numId="37">
    <w:abstractNumId w:val="16"/>
  </w:num>
  <w:num w:numId="38">
    <w:abstractNumId w:val="33"/>
  </w:num>
  <w:num w:numId="39">
    <w:abstractNumId w:val="13"/>
  </w:num>
  <w:num w:numId="40">
    <w:abstractNumId w:val="7"/>
  </w:num>
  <w:num w:numId="41">
    <w:abstractNumId w:val="24"/>
  </w:num>
  <w:num w:numId="42">
    <w:abstractNumId w:val="24"/>
  </w:num>
  <w:num w:numId="43">
    <w:abstractNumId w:val="24"/>
  </w:num>
  <w:num w:numId="44">
    <w:abstractNumId w:val="24"/>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8A"/>
    <w:rsid w:val="00011862"/>
    <w:rsid w:val="00012A35"/>
    <w:rsid w:val="000151A5"/>
    <w:rsid w:val="00041D5A"/>
    <w:rsid w:val="00042836"/>
    <w:rsid w:val="00047B21"/>
    <w:rsid w:val="00055D97"/>
    <w:rsid w:val="000706C1"/>
    <w:rsid w:val="00082270"/>
    <w:rsid w:val="000910F8"/>
    <w:rsid w:val="00094A43"/>
    <w:rsid w:val="000A308A"/>
    <w:rsid w:val="000C2365"/>
    <w:rsid w:val="000C4A82"/>
    <w:rsid w:val="000E73A4"/>
    <w:rsid w:val="00112197"/>
    <w:rsid w:val="001124FB"/>
    <w:rsid w:val="00123C53"/>
    <w:rsid w:val="001261AA"/>
    <w:rsid w:val="00126ABB"/>
    <w:rsid w:val="0012751F"/>
    <w:rsid w:val="00140EB9"/>
    <w:rsid w:val="00141CE2"/>
    <w:rsid w:val="001457D5"/>
    <w:rsid w:val="00146FA5"/>
    <w:rsid w:val="001470BD"/>
    <w:rsid w:val="00154AC1"/>
    <w:rsid w:val="00165242"/>
    <w:rsid w:val="00183189"/>
    <w:rsid w:val="00192F90"/>
    <w:rsid w:val="001A2168"/>
    <w:rsid w:val="001A6647"/>
    <w:rsid w:val="001B105E"/>
    <w:rsid w:val="001B32FF"/>
    <w:rsid w:val="001B67EF"/>
    <w:rsid w:val="001E69E5"/>
    <w:rsid w:val="001E7D23"/>
    <w:rsid w:val="001F2FCD"/>
    <w:rsid w:val="00203B23"/>
    <w:rsid w:val="00211178"/>
    <w:rsid w:val="00211EB4"/>
    <w:rsid w:val="002230FC"/>
    <w:rsid w:val="00224473"/>
    <w:rsid w:val="00234EA9"/>
    <w:rsid w:val="00236292"/>
    <w:rsid w:val="0024036D"/>
    <w:rsid w:val="00240442"/>
    <w:rsid w:val="0025293F"/>
    <w:rsid w:val="0026308F"/>
    <w:rsid w:val="002637A9"/>
    <w:rsid w:val="00276839"/>
    <w:rsid w:val="00283153"/>
    <w:rsid w:val="0028646C"/>
    <w:rsid w:val="002A5D2B"/>
    <w:rsid w:val="002B18A2"/>
    <w:rsid w:val="002B4EE9"/>
    <w:rsid w:val="002B740A"/>
    <w:rsid w:val="002E0D4E"/>
    <w:rsid w:val="00301A51"/>
    <w:rsid w:val="00305FA8"/>
    <w:rsid w:val="003140ED"/>
    <w:rsid w:val="0031730A"/>
    <w:rsid w:val="003264AA"/>
    <w:rsid w:val="0034241A"/>
    <w:rsid w:val="00361DDA"/>
    <w:rsid w:val="0036206A"/>
    <w:rsid w:val="00364E79"/>
    <w:rsid w:val="003702A4"/>
    <w:rsid w:val="00370FDD"/>
    <w:rsid w:val="003803C8"/>
    <w:rsid w:val="0038427F"/>
    <w:rsid w:val="00393833"/>
    <w:rsid w:val="00395BD3"/>
    <w:rsid w:val="003B025B"/>
    <w:rsid w:val="003B27C9"/>
    <w:rsid w:val="003B4781"/>
    <w:rsid w:val="003B6F46"/>
    <w:rsid w:val="003C2626"/>
    <w:rsid w:val="003E0CB0"/>
    <w:rsid w:val="003F5DA6"/>
    <w:rsid w:val="00426C2B"/>
    <w:rsid w:val="00432737"/>
    <w:rsid w:val="00451BD5"/>
    <w:rsid w:val="004543DC"/>
    <w:rsid w:val="00454FF7"/>
    <w:rsid w:val="00457E3C"/>
    <w:rsid w:val="004623FA"/>
    <w:rsid w:val="0047037E"/>
    <w:rsid w:val="00473BD6"/>
    <w:rsid w:val="00474E62"/>
    <w:rsid w:val="00483DBF"/>
    <w:rsid w:val="00483E50"/>
    <w:rsid w:val="00494656"/>
    <w:rsid w:val="00495954"/>
    <w:rsid w:val="004B122D"/>
    <w:rsid w:val="004B2E1F"/>
    <w:rsid w:val="004B733F"/>
    <w:rsid w:val="004C23AA"/>
    <w:rsid w:val="004C2541"/>
    <w:rsid w:val="004C5738"/>
    <w:rsid w:val="004D304A"/>
    <w:rsid w:val="004D393F"/>
    <w:rsid w:val="004D75E3"/>
    <w:rsid w:val="00502A03"/>
    <w:rsid w:val="00544EE1"/>
    <w:rsid w:val="00546A07"/>
    <w:rsid w:val="0054706B"/>
    <w:rsid w:val="00560889"/>
    <w:rsid w:val="00571065"/>
    <w:rsid w:val="00590561"/>
    <w:rsid w:val="00590766"/>
    <w:rsid w:val="005955A6"/>
    <w:rsid w:val="005967FE"/>
    <w:rsid w:val="00597776"/>
    <w:rsid w:val="005A43AD"/>
    <w:rsid w:val="005A60A5"/>
    <w:rsid w:val="005C3791"/>
    <w:rsid w:val="005C4170"/>
    <w:rsid w:val="005D0567"/>
    <w:rsid w:val="005D2066"/>
    <w:rsid w:val="005E49FB"/>
    <w:rsid w:val="005E5191"/>
    <w:rsid w:val="005F46BA"/>
    <w:rsid w:val="005F5733"/>
    <w:rsid w:val="005F583E"/>
    <w:rsid w:val="005F649E"/>
    <w:rsid w:val="005F7590"/>
    <w:rsid w:val="00602B15"/>
    <w:rsid w:val="00611821"/>
    <w:rsid w:val="00615355"/>
    <w:rsid w:val="00652FAF"/>
    <w:rsid w:val="00654869"/>
    <w:rsid w:val="00661663"/>
    <w:rsid w:val="00666E0D"/>
    <w:rsid w:val="0068602C"/>
    <w:rsid w:val="00692FA9"/>
    <w:rsid w:val="006979AD"/>
    <w:rsid w:val="006A52E9"/>
    <w:rsid w:val="006A6C41"/>
    <w:rsid w:val="006B75AD"/>
    <w:rsid w:val="006C45BF"/>
    <w:rsid w:val="006C656D"/>
    <w:rsid w:val="006D1596"/>
    <w:rsid w:val="00700CC4"/>
    <w:rsid w:val="00716787"/>
    <w:rsid w:val="00720814"/>
    <w:rsid w:val="00721C69"/>
    <w:rsid w:val="00727FC7"/>
    <w:rsid w:val="007553C4"/>
    <w:rsid w:val="00757189"/>
    <w:rsid w:val="00766A82"/>
    <w:rsid w:val="007757CA"/>
    <w:rsid w:val="00782040"/>
    <w:rsid w:val="007836FB"/>
    <w:rsid w:val="007932A7"/>
    <w:rsid w:val="007A4003"/>
    <w:rsid w:val="007A525D"/>
    <w:rsid w:val="007B5AC0"/>
    <w:rsid w:val="007E5D3D"/>
    <w:rsid w:val="007F2608"/>
    <w:rsid w:val="00832C79"/>
    <w:rsid w:val="00835AD9"/>
    <w:rsid w:val="0084231A"/>
    <w:rsid w:val="00842F25"/>
    <w:rsid w:val="00862779"/>
    <w:rsid w:val="008637D9"/>
    <w:rsid w:val="00880598"/>
    <w:rsid w:val="008873AE"/>
    <w:rsid w:val="00887FB9"/>
    <w:rsid w:val="0089089E"/>
    <w:rsid w:val="00897D92"/>
    <w:rsid w:val="008A1876"/>
    <w:rsid w:val="008A5FCA"/>
    <w:rsid w:val="008C222D"/>
    <w:rsid w:val="008D247E"/>
    <w:rsid w:val="009161E9"/>
    <w:rsid w:val="00922E6D"/>
    <w:rsid w:val="0092334B"/>
    <w:rsid w:val="009274CA"/>
    <w:rsid w:val="009278C1"/>
    <w:rsid w:val="00937107"/>
    <w:rsid w:val="00941E5A"/>
    <w:rsid w:val="00945E31"/>
    <w:rsid w:val="00956B28"/>
    <w:rsid w:val="00967954"/>
    <w:rsid w:val="009B5DEB"/>
    <w:rsid w:val="009C5E22"/>
    <w:rsid w:val="009D6537"/>
    <w:rsid w:val="009E2A1D"/>
    <w:rsid w:val="009F2193"/>
    <w:rsid w:val="009F373B"/>
    <w:rsid w:val="00A002B9"/>
    <w:rsid w:val="00A00F23"/>
    <w:rsid w:val="00A16721"/>
    <w:rsid w:val="00A32EA0"/>
    <w:rsid w:val="00A3357D"/>
    <w:rsid w:val="00A35460"/>
    <w:rsid w:val="00A4400A"/>
    <w:rsid w:val="00A44B83"/>
    <w:rsid w:val="00A53AFB"/>
    <w:rsid w:val="00A548DD"/>
    <w:rsid w:val="00A66183"/>
    <w:rsid w:val="00A718A2"/>
    <w:rsid w:val="00A72100"/>
    <w:rsid w:val="00A824CA"/>
    <w:rsid w:val="00A82BC7"/>
    <w:rsid w:val="00A8346F"/>
    <w:rsid w:val="00A93913"/>
    <w:rsid w:val="00A94B7F"/>
    <w:rsid w:val="00AA137B"/>
    <w:rsid w:val="00AB31B4"/>
    <w:rsid w:val="00AD6905"/>
    <w:rsid w:val="00AF5B57"/>
    <w:rsid w:val="00B06126"/>
    <w:rsid w:val="00B17AD9"/>
    <w:rsid w:val="00B23293"/>
    <w:rsid w:val="00B44ECD"/>
    <w:rsid w:val="00B45032"/>
    <w:rsid w:val="00B51947"/>
    <w:rsid w:val="00B57920"/>
    <w:rsid w:val="00B62E34"/>
    <w:rsid w:val="00B64CA6"/>
    <w:rsid w:val="00B732A5"/>
    <w:rsid w:val="00BA0CBB"/>
    <w:rsid w:val="00BA0DF8"/>
    <w:rsid w:val="00BD0B52"/>
    <w:rsid w:val="00BE30D1"/>
    <w:rsid w:val="00BF1209"/>
    <w:rsid w:val="00BF1BF3"/>
    <w:rsid w:val="00C16B42"/>
    <w:rsid w:val="00C26C30"/>
    <w:rsid w:val="00C37909"/>
    <w:rsid w:val="00C40D7A"/>
    <w:rsid w:val="00C664A0"/>
    <w:rsid w:val="00C70C0F"/>
    <w:rsid w:val="00C773B8"/>
    <w:rsid w:val="00CA17BA"/>
    <w:rsid w:val="00CA4253"/>
    <w:rsid w:val="00CA68F7"/>
    <w:rsid w:val="00CB3B0E"/>
    <w:rsid w:val="00CB56F0"/>
    <w:rsid w:val="00CC5D05"/>
    <w:rsid w:val="00CD3FAD"/>
    <w:rsid w:val="00CD6CEA"/>
    <w:rsid w:val="00CE7EE5"/>
    <w:rsid w:val="00CF6495"/>
    <w:rsid w:val="00D043FF"/>
    <w:rsid w:val="00D05AAF"/>
    <w:rsid w:val="00D12451"/>
    <w:rsid w:val="00D12F20"/>
    <w:rsid w:val="00D23F38"/>
    <w:rsid w:val="00D45EAC"/>
    <w:rsid w:val="00D52771"/>
    <w:rsid w:val="00D619B6"/>
    <w:rsid w:val="00D772A6"/>
    <w:rsid w:val="00D808BB"/>
    <w:rsid w:val="00D828A8"/>
    <w:rsid w:val="00DA2DD4"/>
    <w:rsid w:val="00DE248A"/>
    <w:rsid w:val="00DE3EE5"/>
    <w:rsid w:val="00DF1E00"/>
    <w:rsid w:val="00DF4CDD"/>
    <w:rsid w:val="00E0230D"/>
    <w:rsid w:val="00E05A0A"/>
    <w:rsid w:val="00E077A9"/>
    <w:rsid w:val="00E13779"/>
    <w:rsid w:val="00E2614E"/>
    <w:rsid w:val="00E30C75"/>
    <w:rsid w:val="00E331E0"/>
    <w:rsid w:val="00E50AE4"/>
    <w:rsid w:val="00E73E93"/>
    <w:rsid w:val="00E761AF"/>
    <w:rsid w:val="00EA59A7"/>
    <w:rsid w:val="00EA6B3A"/>
    <w:rsid w:val="00EB3E92"/>
    <w:rsid w:val="00EC674D"/>
    <w:rsid w:val="00ED0900"/>
    <w:rsid w:val="00EF2524"/>
    <w:rsid w:val="00F23265"/>
    <w:rsid w:val="00F26CA0"/>
    <w:rsid w:val="00F26DDE"/>
    <w:rsid w:val="00F43B2F"/>
    <w:rsid w:val="00F75310"/>
    <w:rsid w:val="00F84229"/>
    <w:rsid w:val="00F8561D"/>
    <w:rsid w:val="00F966CE"/>
    <w:rsid w:val="00F97F2D"/>
    <w:rsid w:val="00FA6377"/>
    <w:rsid w:val="00FB4D93"/>
    <w:rsid w:val="00FC0579"/>
    <w:rsid w:val="00FC563A"/>
    <w:rsid w:val="00FE1F2C"/>
    <w:rsid w:val="00FF2DFD"/>
    <w:rsid w:val="00FF3367"/>
    <w:rsid w:val="00FF7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rsid w:val="00E13779"/>
    <w:pPr>
      <w:tabs>
        <w:tab w:val="center" w:pos="4536"/>
        <w:tab w:val="right" w:pos="9072"/>
      </w:tabs>
    </w:pPr>
  </w:style>
  <w:style w:type="character" w:customStyle="1" w:styleId="HlavikaChar">
    <w:name w:val="Hlavička Char"/>
    <w:basedOn w:val="Predvolenpsmoodseku"/>
    <w:link w:val="Hlavika"/>
    <w:uiPriority w:val="99"/>
    <w:semiHidden/>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 w:type="paragraph" w:styleId="Obsah1">
    <w:name w:val="toc 1"/>
    <w:basedOn w:val="Normlny"/>
    <w:next w:val="Normlny"/>
    <w:autoRedefine/>
    <w:uiPriority w:val="39"/>
    <w:locked/>
    <w:rsid w:val="00571065"/>
    <w:pPr>
      <w:spacing w:after="100"/>
    </w:pPr>
  </w:style>
  <w:style w:type="paragraph" w:styleId="Obsah2">
    <w:name w:val="toc 2"/>
    <w:basedOn w:val="Normlny"/>
    <w:next w:val="Normlny"/>
    <w:autoRedefine/>
    <w:uiPriority w:val="39"/>
    <w:locked/>
    <w:rsid w:val="004C2541"/>
    <w:pPr>
      <w:tabs>
        <w:tab w:val="right" w:leader="dot" w:pos="9628"/>
      </w:tabs>
      <w:spacing w:after="100"/>
      <w:ind w:left="200"/>
    </w:pPr>
    <w:rPr>
      <w:rFonts w:cs="Arial"/>
      <w:noProof/>
    </w:rPr>
  </w:style>
  <w:style w:type="paragraph" w:styleId="Normlnywebov">
    <w:name w:val="Normal (Web)"/>
    <w:basedOn w:val="Normlny"/>
    <w:uiPriority w:val="99"/>
    <w:unhideWhenUsed/>
    <w:rsid w:val="009D6537"/>
    <w:pPr>
      <w:spacing w:before="100" w:beforeAutospacing="1" w:after="100" w:afterAutospacing="1"/>
      <w:jc w:val="left"/>
    </w:pPr>
    <w:rPr>
      <w:rFonts w:ascii="Times New Roman" w:eastAsia="Times New Roman" w:hAnsi="Times New Roman"/>
      <w:kern w:val="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2"/>
    <w:pPr>
      <w:jc w:val="both"/>
    </w:pPr>
    <w:rPr>
      <w:rFonts w:ascii="Arial" w:hAnsi="Arial"/>
      <w:kern w:val="20"/>
      <w:sz w:val="20"/>
      <w:lang w:eastAsia="en-US"/>
    </w:rPr>
  </w:style>
  <w:style w:type="paragraph" w:styleId="Nadpis1">
    <w:name w:val="heading 1"/>
    <w:basedOn w:val="Normlny"/>
    <w:next w:val="Normlny"/>
    <w:link w:val="Nadpis1Char"/>
    <w:uiPriority w:val="99"/>
    <w:qFormat/>
    <w:rsid w:val="002B18A2"/>
    <w:pPr>
      <w:keepNext/>
      <w:keepLines/>
      <w:spacing w:before="240"/>
      <w:jc w:val="left"/>
      <w:outlineLvl w:val="0"/>
    </w:pPr>
    <w:rPr>
      <w:rFonts w:eastAsia="Times New Roman"/>
      <w:b/>
      <w:bCs/>
      <w:color w:val="C41A28"/>
      <w:sz w:val="24"/>
      <w:szCs w:val="28"/>
    </w:rPr>
  </w:style>
  <w:style w:type="paragraph" w:styleId="Nadpis2">
    <w:name w:val="heading 2"/>
    <w:basedOn w:val="Normlny"/>
    <w:next w:val="Normlny"/>
    <w:link w:val="Nadpis2Char"/>
    <w:uiPriority w:val="99"/>
    <w:qFormat/>
    <w:rsid w:val="002B18A2"/>
    <w:pPr>
      <w:keepNext/>
      <w:keepLines/>
      <w:spacing w:before="200"/>
      <w:outlineLvl w:val="1"/>
    </w:pPr>
    <w:rPr>
      <w:rFonts w:eastAsia="Times New Roman"/>
      <w:b/>
      <w:bCs/>
      <w:color w:val="00000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B18A2"/>
    <w:rPr>
      <w:rFonts w:ascii="Arial" w:hAnsi="Arial" w:cs="Times New Roman"/>
      <w:b/>
      <w:bCs/>
      <w:color w:val="C41A28"/>
      <w:kern w:val="20"/>
      <w:sz w:val="28"/>
      <w:szCs w:val="28"/>
    </w:rPr>
  </w:style>
  <w:style w:type="character" w:customStyle="1" w:styleId="Nadpis2Char">
    <w:name w:val="Nadpis 2 Char"/>
    <w:basedOn w:val="Predvolenpsmoodseku"/>
    <w:link w:val="Nadpis2"/>
    <w:uiPriority w:val="99"/>
    <w:semiHidden/>
    <w:locked/>
    <w:rsid w:val="002B18A2"/>
    <w:rPr>
      <w:rFonts w:ascii="Arial" w:hAnsi="Arial" w:cs="Times New Roman"/>
      <w:b/>
      <w:bCs/>
      <w:color w:val="000000"/>
      <w:kern w:val="20"/>
      <w:sz w:val="26"/>
      <w:szCs w:val="26"/>
    </w:rPr>
  </w:style>
  <w:style w:type="paragraph" w:styleId="Hlavika">
    <w:name w:val="header"/>
    <w:basedOn w:val="Normlny"/>
    <w:link w:val="HlavikaChar"/>
    <w:rsid w:val="00E13779"/>
    <w:pPr>
      <w:tabs>
        <w:tab w:val="center" w:pos="4536"/>
        <w:tab w:val="right" w:pos="9072"/>
      </w:tabs>
    </w:pPr>
  </w:style>
  <w:style w:type="character" w:customStyle="1" w:styleId="HlavikaChar">
    <w:name w:val="Hlavička Char"/>
    <w:basedOn w:val="Predvolenpsmoodseku"/>
    <w:link w:val="Hlavika"/>
    <w:uiPriority w:val="99"/>
    <w:semiHidden/>
    <w:locked/>
    <w:rsid w:val="00E13779"/>
    <w:rPr>
      <w:rFonts w:cs="Times New Roman"/>
    </w:rPr>
  </w:style>
  <w:style w:type="paragraph" w:styleId="Pta">
    <w:name w:val="footer"/>
    <w:basedOn w:val="Normlny"/>
    <w:link w:val="PtaChar"/>
    <w:rsid w:val="00E13779"/>
    <w:pPr>
      <w:tabs>
        <w:tab w:val="center" w:pos="4536"/>
        <w:tab w:val="right" w:pos="9072"/>
      </w:tabs>
    </w:pPr>
  </w:style>
  <w:style w:type="character" w:customStyle="1" w:styleId="PtaChar">
    <w:name w:val="Päta Char"/>
    <w:basedOn w:val="Predvolenpsmoodseku"/>
    <w:link w:val="Pta"/>
    <w:uiPriority w:val="99"/>
    <w:locked/>
    <w:rsid w:val="00E13779"/>
    <w:rPr>
      <w:rFonts w:cs="Times New Roman"/>
    </w:rPr>
  </w:style>
  <w:style w:type="paragraph" w:styleId="Textbubliny">
    <w:name w:val="Balloon Text"/>
    <w:basedOn w:val="Normlny"/>
    <w:link w:val="TextbublinyChar"/>
    <w:uiPriority w:val="99"/>
    <w:semiHidden/>
    <w:rsid w:val="00E1377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13779"/>
    <w:rPr>
      <w:rFonts w:ascii="Tahoma" w:hAnsi="Tahoma" w:cs="Tahoma"/>
      <w:sz w:val="16"/>
      <w:szCs w:val="16"/>
    </w:rPr>
  </w:style>
  <w:style w:type="table" w:styleId="Mriekatabuky">
    <w:name w:val="Table Grid"/>
    <w:basedOn w:val="Normlnatabuka"/>
    <w:locked/>
    <w:rsid w:val="004C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5738"/>
    <w:pPr>
      <w:ind w:left="720"/>
      <w:contextualSpacing/>
    </w:pPr>
  </w:style>
  <w:style w:type="character" w:styleId="Nzovknihy">
    <w:name w:val="Book Title"/>
    <w:basedOn w:val="Predvolenpsmoodseku"/>
    <w:uiPriority w:val="33"/>
    <w:qFormat/>
    <w:rsid w:val="004C5738"/>
    <w:rPr>
      <w:b/>
      <w:bCs/>
      <w:smallCaps/>
      <w:spacing w:val="5"/>
    </w:rPr>
  </w:style>
  <w:style w:type="character" w:styleId="Siln">
    <w:name w:val="Strong"/>
    <w:basedOn w:val="Predvolenpsmoodseku"/>
    <w:uiPriority w:val="22"/>
    <w:qFormat/>
    <w:locked/>
    <w:rsid w:val="00F8561D"/>
    <w:rPr>
      <w:b/>
      <w:bCs/>
    </w:rPr>
  </w:style>
  <w:style w:type="character" w:styleId="Textzstupnhosymbolu">
    <w:name w:val="Placeholder Text"/>
    <w:basedOn w:val="Predvolenpsmoodseku"/>
    <w:uiPriority w:val="99"/>
    <w:semiHidden/>
    <w:rsid w:val="00546A07"/>
    <w:rPr>
      <w:color w:val="808080"/>
    </w:rPr>
  </w:style>
  <w:style w:type="character" w:styleId="Zvraznenie">
    <w:name w:val="Emphasis"/>
    <w:basedOn w:val="Predvolenpsmoodseku"/>
    <w:uiPriority w:val="20"/>
    <w:qFormat/>
    <w:locked/>
    <w:rsid w:val="005955A6"/>
    <w:rPr>
      <w:i/>
      <w:iCs/>
    </w:rPr>
  </w:style>
  <w:style w:type="paragraph" w:customStyle="1" w:styleId="Default">
    <w:name w:val="Default"/>
    <w:rsid w:val="005C3791"/>
    <w:pPr>
      <w:autoSpaceDE w:val="0"/>
      <w:autoSpaceDN w:val="0"/>
      <w:adjustRightInd w:val="0"/>
    </w:pPr>
    <w:rPr>
      <w:rFonts w:ascii="Arial" w:hAnsi="Arial" w:cs="Arial"/>
      <w:color w:val="000000"/>
      <w:sz w:val="24"/>
      <w:szCs w:val="24"/>
    </w:rPr>
  </w:style>
  <w:style w:type="character" w:customStyle="1" w:styleId="title2">
    <w:name w:val="title2"/>
    <w:basedOn w:val="Predvolenpsmoodseku"/>
    <w:rsid w:val="00A44B83"/>
  </w:style>
  <w:style w:type="character" w:styleId="slostrany">
    <w:name w:val="page number"/>
    <w:basedOn w:val="Predvolenpsmoodseku"/>
    <w:rsid w:val="00DE3EE5"/>
  </w:style>
  <w:style w:type="paragraph" w:styleId="Zoznam">
    <w:name w:val="List"/>
    <w:basedOn w:val="Normlny"/>
    <w:rsid w:val="00DE3EE5"/>
    <w:pPr>
      <w:ind w:left="283" w:hanging="283"/>
      <w:jc w:val="left"/>
    </w:pPr>
    <w:rPr>
      <w:rFonts w:ascii="Times New Roman" w:eastAsia="Times New Roman" w:hAnsi="Times New Roman"/>
      <w:kern w:val="0"/>
      <w:szCs w:val="20"/>
      <w:lang w:eastAsia="cs-CZ"/>
    </w:rPr>
  </w:style>
  <w:style w:type="paragraph" w:customStyle="1" w:styleId="Clanok1">
    <w:name w:val="Clanok 1"/>
    <w:basedOn w:val="Normlny"/>
    <w:qFormat/>
    <w:rsid w:val="00DE3EE5"/>
    <w:pPr>
      <w:numPr>
        <w:numId w:val="2"/>
      </w:numPr>
      <w:spacing w:before="240" w:after="240"/>
    </w:pPr>
    <w:rPr>
      <w:rFonts w:eastAsia="Times New Roman"/>
      <w:b/>
      <w:kern w:val="0"/>
      <w:sz w:val="22"/>
      <w:szCs w:val="24"/>
      <w:lang w:eastAsia="sk-SK"/>
    </w:rPr>
  </w:style>
  <w:style w:type="paragraph" w:customStyle="1" w:styleId="Odsek11">
    <w:name w:val="Odsek 1.1"/>
    <w:basedOn w:val="Zkladntext"/>
    <w:link w:val="Odsek11Char"/>
    <w:qFormat/>
    <w:rsid w:val="00DE3EE5"/>
    <w:pPr>
      <w:numPr>
        <w:ilvl w:val="1"/>
        <w:numId w:val="2"/>
      </w:numPr>
      <w:spacing w:before="120"/>
    </w:pPr>
    <w:rPr>
      <w:rFonts w:eastAsia="Times New Roman"/>
      <w:kern w:val="0"/>
      <w:sz w:val="22"/>
      <w:szCs w:val="20"/>
      <w:lang w:eastAsia="sk-SK"/>
    </w:rPr>
  </w:style>
  <w:style w:type="paragraph" w:customStyle="1" w:styleId="odsek111">
    <w:name w:val="odsek 1.1.1"/>
    <w:basedOn w:val="Zkladntext"/>
    <w:qFormat/>
    <w:rsid w:val="00DE3EE5"/>
    <w:pPr>
      <w:numPr>
        <w:ilvl w:val="2"/>
        <w:numId w:val="2"/>
      </w:numPr>
      <w:tabs>
        <w:tab w:val="clear" w:pos="720"/>
      </w:tabs>
      <w:spacing w:before="120"/>
      <w:ind w:left="2160" w:hanging="180"/>
    </w:pPr>
    <w:rPr>
      <w:rFonts w:eastAsia="Times New Roman"/>
      <w:kern w:val="0"/>
      <w:sz w:val="22"/>
      <w:szCs w:val="20"/>
      <w:lang w:eastAsia="sk-SK"/>
    </w:rPr>
  </w:style>
  <w:style w:type="character" w:customStyle="1" w:styleId="Odsek11Char">
    <w:name w:val="Odsek 1.1 Char"/>
    <w:link w:val="Odsek11"/>
    <w:rsid w:val="00DE3EE5"/>
    <w:rPr>
      <w:rFonts w:ascii="Arial" w:eastAsia="Times New Roman" w:hAnsi="Arial"/>
      <w:szCs w:val="20"/>
    </w:rPr>
  </w:style>
  <w:style w:type="paragraph" w:styleId="Zkladntext2">
    <w:name w:val="Body Text 2"/>
    <w:basedOn w:val="Normlny"/>
    <w:link w:val="Zkladntext2Char"/>
    <w:rsid w:val="00DE3EE5"/>
    <w:pPr>
      <w:spacing w:after="120" w:line="480" w:lineRule="auto"/>
      <w:jc w:val="left"/>
    </w:pPr>
    <w:rPr>
      <w:rFonts w:eastAsia="Times New Roman"/>
      <w:kern w:val="0"/>
      <w:szCs w:val="20"/>
      <w:lang w:eastAsia="sk-SK"/>
    </w:rPr>
  </w:style>
  <w:style w:type="character" w:customStyle="1" w:styleId="Zkladntext2Char">
    <w:name w:val="Základný text 2 Char"/>
    <w:basedOn w:val="Predvolenpsmoodseku"/>
    <w:link w:val="Zkladntext2"/>
    <w:rsid w:val="00DE3EE5"/>
    <w:rPr>
      <w:rFonts w:ascii="Arial" w:eastAsia="Times New Roman" w:hAnsi="Arial"/>
      <w:sz w:val="20"/>
      <w:szCs w:val="20"/>
    </w:rPr>
  </w:style>
  <w:style w:type="paragraph" w:styleId="Zkladntext">
    <w:name w:val="Body Text"/>
    <w:basedOn w:val="Normlny"/>
    <w:link w:val="ZkladntextChar"/>
    <w:uiPriority w:val="99"/>
    <w:semiHidden/>
    <w:unhideWhenUsed/>
    <w:rsid w:val="00DE3EE5"/>
    <w:pPr>
      <w:spacing w:after="120"/>
    </w:pPr>
  </w:style>
  <w:style w:type="character" w:customStyle="1" w:styleId="ZkladntextChar">
    <w:name w:val="Základný text Char"/>
    <w:basedOn w:val="Predvolenpsmoodseku"/>
    <w:link w:val="Zkladntext"/>
    <w:uiPriority w:val="99"/>
    <w:semiHidden/>
    <w:rsid w:val="00DE3EE5"/>
    <w:rPr>
      <w:rFonts w:ascii="Arial" w:hAnsi="Arial"/>
      <w:kern w:val="20"/>
      <w:sz w:val="20"/>
      <w:lang w:eastAsia="en-US"/>
    </w:rPr>
  </w:style>
  <w:style w:type="character" w:styleId="Odkaznakomentr">
    <w:name w:val="annotation reference"/>
    <w:rsid w:val="00FC563A"/>
    <w:rPr>
      <w:sz w:val="16"/>
      <w:szCs w:val="16"/>
    </w:rPr>
  </w:style>
  <w:style w:type="paragraph" w:styleId="Textkomentra">
    <w:name w:val="annotation text"/>
    <w:basedOn w:val="Normlny"/>
    <w:link w:val="TextkomentraChar"/>
    <w:rsid w:val="00FC563A"/>
    <w:pPr>
      <w:jc w:val="left"/>
    </w:pPr>
    <w:rPr>
      <w:rFonts w:ascii="Times New Roman" w:eastAsia="Times New Roman" w:hAnsi="Times New Roman"/>
      <w:kern w:val="0"/>
      <w:szCs w:val="20"/>
      <w:lang w:eastAsia="sk-SK"/>
    </w:rPr>
  </w:style>
  <w:style w:type="character" w:customStyle="1" w:styleId="TextkomentraChar">
    <w:name w:val="Text komentára Char"/>
    <w:basedOn w:val="Predvolenpsmoodseku"/>
    <w:link w:val="Textkomentra"/>
    <w:rsid w:val="00FC563A"/>
    <w:rPr>
      <w:rFonts w:ascii="Times New Roman" w:eastAsia="Times New Roman" w:hAnsi="Times New Roman"/>
      <w:sz w:val="20"/>
      <w:szCs w:val="20"/>
    </w:rPr>
  </w:style>
  <w:style w:type="character" w:styleId="Hypertextovprepojenie">
    <w:name w:val="Hyperlink"/>
    <w:basedOn w:val="Predvolenpsmoodseku"/>
    <w:uiPriority w:val="99"/>
    <w:unhideWhenUsed/>
    <w:rsid w:val="005A60A5"/>
    <w:rPr>
      <w:color w:val="000000"/>
      <w:u w:val="single"/>
    </w:rPr>
  </w:style>
  <w:style w:type="paragraph" w:styleId="Predmetkomentra">
    <w:name w:val="annotation subject"/>
    <w:basedOn w:val="Textkomentra"/>
    <w:next w:val="Textkomentra"/>
    <w:link w:val="PredmetkomentraChar"/>
    <w:uiPriority w:val="99"/>
    <w:semiHidden/>
    <w:unhideWhenUsed/>
    <w:rsid w:val="00E2614E"/>
    <w:pPr>
      <w:jc w:val="both"/>
    </w:pPr>
    <w:rPr>
      <w:rFonts w:ascii="Arial" w:eastAsia="Calibri" w:hAnsi="Arial"/>
      <w:b/>
      <w:bCs/>
      <w:kern w:val="20"/>
      <w:lang w:eastAsia="en-US"/>
    </w:rPr>
  </w:style>
  <w:style w:type="character" w:customStyle="1" w:styleId="PredmetkomentraChar">
    <w:name w:val="Predmet komentára Char"/>
    <w:basedOn w:val="TextkomentraChar"/>
    <w:link w:val="Predmetkomentra"/>
    <w:uiPriority w:val="99"/>
    <w:semiHidden/>
    <w:rsid w:val="00E2614E"/>
    <w:rPr>
      <w:rFonts w:ascii="Arial" w:eastAsia="Times New Roman" w:hAnsi="Arial"/>
      <w:b/>
      <w:bCs/>
      <w:kern w:val="20"/>
      <w:sz w:val="20"/>
      <w:szCs w:val="20"/>
      <w:lang w:eastAsia="en-US"/>
    </w:rPr>
  </w:style>
  <w:style w:type="paragraph" w:styleId="Obsah1">
    <w:name w:val="toc 1"/>
    <w:basedOn w:val="Normlny"/>
    <w:next w:val="Normlny"/>
    <w:autoRedefine/>
    <w:uiPriority w:val="39"/>
    <w:locked/>
    <w:rsid w:val="00571065"/>
    <w:pPr>
      <w:spacing w:after="100"/>
    </w:pPr>
  </w:style>
  <w:style w:type="paragraph" w:styleId="Obsah2">
    <w:name w:val="toc 2"/>
    <w:basedOn w:val="Normlny"/>
    <w:next w:val="Normlny"/>
    <w:autoRedefine/>
    <w:uiPriority w:val="39"/>
    <w:locked/>
    <w:rsid w:val="004C2541"/>
    <w:pPr>
      <w:tabs>
        <w:tab w:val="right" w:leader="dot" w:pos="9628"/>
      </w:tabs>
      <w:spacing w:after="100"/>
      <w:ind w:left="200"/>
    </w:pPr>
    <w:rPr>
      <w:rFonts w:cs="Arial"/>
      <w:noProof/>
    </w:rPr>
  </w:style>
  <w:style w:type="paragraph" w:styleId="Normlnywebov">
    <w:name w:val="Normal (Web)"/>
    <w:basedOn w:val="Normlny"/>
    <w:uiPriority w:val="99"/>
    <w:unhideWhenUsed/>
    <w:rsid w:val="009D6537"/>
    <w:pPr>
      <w:spacing w:before="100" w:beforeAutospacing="1" w:after="100" w:afterAutospacing="1"/>
      <w:jc w:val="left"/>
    </w:pPr>
    <w:rPr>
      <w:rFonts w:ascii="Times New Roman" w:eastAsia="Times New Roman" w:hAnsi="Times New Roman"/>
      <w:kern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905">
      <w:bodyDiv w:val="1"/>
      <w:marLeft w:val="0"/>
      <w:marRight w:val="0"/>
      <w:marTop w:val="0"/>
      <w:marBottom w:val="0"/>
      <w:divBdr>
        <w:top w:val="none" w:sz="0" w:space="0" w:color="auto"/>
        <w:left w:val="none" w:sz="0" w:space="0" w:color="auto"/>
        <w:bottom w:val="none" w:sz="0" w:space="0" w:color="auto"/>
        <w:right w:val="none" w:sz="0" w:space="0" w:color="auto"/>
      </w:divBdr>
    </w:div>
    <w:div w:id="27070649">
      <w:bodyDiv w:val="1"/>
      <w:marLeft w:val="0"/>
      <w:marRight w:val="0"/>
      <w:marTop w:val="0"/>
      <w:marBottom w:val="0"/>
      <w:divBdr>
        <w:top w:val="none" w:sz="0" w:space="0" w:color="auto"/>
        <w:left w:val="none" w:sz="0" w:space="0" w:color="auto"/>
        <w:bottom w:val="none" w:sz="0" w:space="0" w:color="auto"/>
        <w:right w:val="none" w:sz="0" w:space="0" w:color="auto"/>
      </w:divBdr>
    </w:div>
    <w:div w:id="27727351">
      <w:bodyDiv w:val="1"/>
      <w:marLeft w:val="0"/>
      <w:marRight w:val="0"/>
      <w:marTop w:val="0"/>
      <w:marBottom w:val="0"/>
      <w:divBdr>
        <w:top w:val="none" w:sz="0" w:space="0" w:color="auto"/>
        <w:left w:val="none" w:sz="0" w:space="0" w:color="auto"/>
        <w:bottom w:val="none" w:sz="0" w:space="0" w:color="auto"/>
        <w:right w:val="none" w:sz="0" w:space="0" w:color="auto"/>
      </w:divBdr>
    </w:div>
    <w:div w:id="46339732">
      <w:bodyDiv w:val="1"/>
      <w:marLeft w:val="0"/>
      <w:marRight w:val="0"/>
      <w:marTop w:val="0"/>
      <w:marBottom w:val="0"/>
      <w:divBdr>
        <w:top w:val="none" w:sz="0" w:space="0" w:color="auto"/>
        <w:left w:val="none" w:sz="0" w:space="0" w:color="auto"/>
        <w:bottom w:val="none" w:sz="0" w:space="0" w:color="auto"/>
        <w:right w:val="none" w:sz="0" w:space="0" w:color="auto"/>
      </w:divBdr>
    </w:div>
    <w:div w:id="72435340">
      <w:bodyDiv w:val="1"/>
      <w:marLeft w:val="0"/>
      <w:marRight w:val="0"/>
      <w:marTop w:val="0"/>
      <w:marBottom w:val="0"/>
      <w:divBdr>
        <w:top w:val="none" w:sz="0" w:space="0" w:color="auto"/>
        <w:left w:val="none" w:sz="0" w:space="0" w:color="auto"/>
        <w:bottom w:val="none" w:sz="0" w:space="0" w:color="auto"/>
        <w:right w:val="none" w:sz="0" w:space="0" w:color="auto"/>
      </w:divBdr>
    </w:div>
    <w:div w:id="76824624">
      <w:bodyDiv w:val="1"/>
      <w:marLeft w:val="0"/>
      <w:marRight w:val="0"/>
      <w:marTop w:val="0"/>
      <w:marBottom w:val="0"/>
      <w:divBdr>
        <w:top w:val="none" w:sz="0" w:space="0" w:color="auto"/>
        <w:left w:val="none" w:sz="0" w:space="0" w:color="auto"/>
        <w:bottom w:val="none" w:sz="0" w:space="0" w:color="auto"/>
        <w:right w:val="none" w:sz="0" w:space="0" w:color="auto"/>
      </w:divBdr>
    </w:div>
    <w:div w:id="99690489">
      <w:bodyDiv w:val="1"/>
      <w:marLeft w:val="0"/>
      <w:marRight w:val="0"/>
      <w:marTop w:val="0"/>
      <w:marBottom w:val="0"/>
      <w:divBdr>
        <w:top w:val="none" w:sz="0" w:space="0" w:color="auto"/>
        <w:left w:val="none" w:sz="0" w:space="0" w:color="auto"/>
        <w:bottom w:val="none" w:sz="0" w:space="0" w:color="auto"/>
        <w:right w:val="none" w:sz="0" w:space="0" w:color="auto"/>
      </w:divBdr>
    </w:div>
    <w:div w:id="126094498">
      <w:bodyDiv w:val="1"/>
      <w:marLeft w:val="0"/>
      <w:marRight w:val="0"/>
      <w:marTop w:val="0"/>
      <w:marBottom w:val="0"/>
      <w:divBdr>
        <w:top w:val="none" w:sz="0" w:space="0" w:color="auto"/>
        <w:left w:val="none" w:sz="0" w:space="0" w:color="auto"/>
        <w:bottom w:val="none" w:sz="0" w:space="0" w:color="auto"/>
        <w:right w:val="none" w:sz="0" w:space="0" w:color="auto"/>
      </w:divBdr>
    </w:div>
    <w:div w:id="135609953">
      <w:bodyDiv w:val="1"/>
      <w:marLeft w:val="0"/>
      <w:marRight w:val="0"/>
      <w:marTop w:val="0"/>
      <w:marBottom w:val="0"/>
      <w:divBdr>
        <w:top w:val="none" w:sz="0" w:space="0" w:color="auto"/>
        <w:left w:val="none" w:sz="0" w:space="0" w:color="auto"/>
        <w:bottom w:val="none" w:sz="0" w:space="0" w:color="auto"/>
        <w:right w:val="none" w:sz="0" w:space="0" w:color="auto"/>
      </w:divBdr>
    </w:div>
    <w:div w:id="153031158">
      <w:bodyDiv w:val="1"/>
      <w:marLeft w:val="0"/>
      <w:marRight w:val="0"/>
      <w:marTop w:val="0"/>
      <w:marBottom w:val="0"/>
      <w:divBdr>
        <w:top w:val="none" w:sz="0" w:space="0" w:color="auto"/>
        <w:left w:val="none" w:sz="0" w:space="0" w:color="auto"/>
        <w:bottom w:val="none" w:sz="0" w:space="0" w:color="auto"/>
        <w:right w:val="none" w:sz="0" w:space="0" w:color="auto"/>
      </w:divBdr>
    </w:div>
    <w:div w:id="153183100">
      <w:bodyDiv w:val="1"/>
      <w:marLeft w:val="0"/>
      <w:marRight w:val="0"/>
      <w:marTop w:val="0"/>
      <w:marBottom w:val="0"/>
      <w:divBdr>
        <w:top w:val="none" w:sz="0" w:space="0" w:color="auto"/>
        <w:left w:val="none" w:sz="0" w:space="0" w:color="auto"/>
        <w:bottom w:val="none" w:sz="0" w:space="0" w:color="auto"/>
        <w:right w:val="none" w:sz="0" w:space="0" w:color="auto"/>
      </w:divBdr>
    </w:div>
    <w:div w:id="156501634">
      <w:bodyDiv w:val="1"/>
      <w:marLeft w:val="0"/>
      <w:marRight w:val="0"/>
      <w:marTop w:val="0"/>
      <w:marBottom w:val="0"/>
      <w:divBdr>
        <w:top w:val="none" w:sz="0" w:space="0" w:color="auto"/>
        <w:left w:val="none" w:sz="0" w:space="0" w:color="auto"/>
        <w:bottom w:val="none" w:sz="0" w:space="0" w:color="auto"/>
        <w:right w:val="none" w:sz="0" w:space="0" w:color="auto"/>
      </w:divBdr>
    </w:div>
    <w:div w:id="171071627">
      <w:bodyDiv w:val="1"/>
      <w:marLeft w:val="0"/>
      <w:marRight w:val="0"/>
      <w:marTop w:val="0"/>
      <w:marBottom w:val="0"/>
      <w:divBdr>
        <w:top w:val="none" w:sz="0" w:space="0" w:color="auto"/>
        <w:left w:val="none" w:sz="0" w:space="0" w:color="auto"/>
        <w:bottom w:val="none" w:sz="0" w:space="0" w:color="auto"/>
        <w:right w:val="none" w:sz="0" w:space="0" w:color="auto"/>
      </w:divBdr>
    </w:div>
    <w:div w:id="176845449">
      <w:bodyDiv w:val="1"/>
      <w:marLeft w:val="0"/>
      <w:marRight w:val="0"/>
      <w:marTop w:val="0"/>
      <w:marBottom w:val="0"/>
      <w:divBdr>
        <w:top w:val="none" w:sz="0" w:space="0" w:color="auto"/>
        <w:left w:val="none" w:sz="0" w:space="0" w:color="auto"/>
        <w:bottom w:val="none" w:sz="0" w:space="0" w:color="auto"/>
        <w:right w:val="none" w:sz="0" w:space="0" w:color="auto"/>
      </w:divBdr>
    </w:div>
    <w:div w:id="194003173">
      <w:bodyDiv w:val="1"/>
      <w:marLeft w:val="0"/>
      <w:marRight w:val="0"/>
      <w:marTop w:val="0"/>
      <w:marBottom w:val="0"/>
      <w:divBdr>
        <w:top w:val="none" w:sz="0" w:space="0" w:color="auto"/>
        <w:left w:val="none" w:sz="0" w:space="0" w:color="auto"/>
        <w:bottom w:val="none" w:sz="0" w:space="0" w:color="auto"/>
        <w:right w:val="none" w:sz="0" w:space="0" w:color="auto"/>
      </w:divBdr>
    </w:div>
    <w:div w:id="210848482">
      <w:bodyDiv w:val="1"/>
      <w:marLeft w:val="0"/>
      <w:marRight w:val="0"/>
      <w:marTop w:val="0"/>
      <w:marBottom w:val="0"/>
      <w:divBdr>
        <w:top w:val="none" w:sz="0" w:space="0" w:color="auto"/>
        <w:left w:val="none" w:sz="0" w:space="0" w:color="auto"/>
        <w:bottom w:val="none" w:sz="0" w:space="0" w:color="auto"/>
        <w:right w:val="none" w:sz="0" w:space="0" w:color="auto"/>
      </w:divBdr>
    </w:div>
    <w:div w:id="215169232">
      <w:bodyDiv w:val="1"/>
      <w:marLeft w:val="0"/>
      <w:marRight w:val="0"/>
      <w:marTop w:val="0"/>
      <w:marBottom w:val="0"/>
      <w:divBdr>
        <w:top w:val="none" w:sz="0" w:space="0" w:color="auto"/>
        <w:left w:val="none" w:sz="0" w:space="0" w:color="auto"/>
        <w:bottom w:val="none" w:sz="0" w:space="0" w:color="auto"/>
        <w:right w:val="none" w:sz="0" w:space="0" w:color="auto"/>
      </w:divBdr>
    </w:div>
    <w:div w:id="243681859">
      <w:bodyDiv w:val="1"/>
      <w:marLeft w:val="0"/>
      <w:marRight w:val="0"/>
      <w:marTop w:val="0"/>
      <w:marBottom w:val="0"/>
      <w:divBdr>
        <w:top w:val="none" w:sz="0" w:space="0" w:color="auto"/>
        <w:left w:val="none" w:sz="0" w:space="0" w:color="auto"/>
        <w:bottom w:val="none" w:sz="0" w:space="0" w:color="auto"/>
        <w:right w:val="none" w:sz="0" w:space="0" w:color="auto"/>
      </w:divBdr>
    </w:div>
    <w:div w:id="256521321">
      <w:bodyDiv w:val="1"/>
      <w:marLeft w:val="0"/>
      <w:marRight w:val="0"/>
      <w:marTop w:val="0"/>
      <w:marBottom w:val="0"/>
      <w:divBdr>
        <w:top w:val="none" w:sz="0" w:space="0" w:color="auto"/>
        <w:left w:val="none" w:sz="0" w:space="0" w:color="auto"/>
        <w:bottom w:val="none" w:sz="0" w:space="0" w:color="auto"/>
        <w:right w:val="none" w:sz="0" w:space="0" w:color="auto"/>
      </w:divBdr>
    </w:div>
    <w:div w:id="269047352">
      <w:bodyDiv w:val="1"/>
      <w:marLeft w:val="0"/>
      <w:marRight w:val="0"/>
      <w:marTop w:val="0"/>
      <w:marBottom w:val="0"/>
      <w:divBdr>
        <w:top w:val="none" w:sz="0" w:space="0" w:color="auto"/>
        <w:left w:val="none" w:sz="0" w:space="0" w:color="auto"/>
        <w:bottom w:val="none" w:sz="0" w:space="0" w:color="auto"/>
        <w:right w:val="none" w:sz="0" w:space="0" w:color="auto"/>
      </w:divBdr>
    </w:div>
    <w:div w:id="271976666">
      <w:bodyDiv w:val="1"/>
      <w:marLeft w:val="0"/>
      <w:marRight w:val="0"/>
      <w:marTop w:val="0"/>
      <w:marBottom w:val="0"/>
      <w:divBdr>
        <w:top w:val="none" w:sz="0" w:space="0" w:color="auto"/>
        <w:left w:val="none" w:sz="0" w:space="0" w:color="auto"/>
        <w:bottom w:val="none" w:sz="0" w:space="0" w:color="auto"/>
        <w:right w:val="none" w:sz="0" w:space="0" w:color="auto"/>
      </w:divBdr>
    </w:div>
    <w:div w:id="292906764">
      <w:bodyDiv w:val="1"/>
      <w:marLeft w:val="0"/>
      <w:marRight w:val="0"/>
      <w:marTop w:val="0"/>
      <w:marBottom w:val="0"/>
      <w:divBdr>
        <w:top w:val="none" w:sz="0" w:space="0" w:color="auto"/>
        <w:left w:val="none" w:sz="0" w:space="0" w:color="auto"/>
        <w:bottom w:val="none" w:sz="0" w:space="0" w:color="auto"/>
        <w:right w:val="none" w:sz="0" w:space="0" w:color="auto"/>
      </w:divBdr>
    </w:div>
    <w:div w:id="294141303">
      <w:bodyDiv w:val="1"/>
      <w:marLeft w:val="0"/>
      <w:marRight w:val="0"/>
      <w:marTop w:val="0"/>
      <w:marBottom w:val="0"/>
      <w:divBdr>
        <w:top w:val="none" w:sz="0" w:space="0" w:color="auto"/>
        <w:left w:val="none" w:sz="0" w:space="0" w:color="auto"/>
        <w:bottom w:val="none" w:sz="0" w:space="0" w:color="auto"/>
        <w:right w:val="none" w:sz="0" w:space="0" w:color="auto"/>
      </w:divBdr>
    </w:div>
    <w:div w:id="310331525">
      <w:bodyDiv w:val="1"/>
      <w:marLeft w:val="0"/>
      <w:marRight w:val="0"/>
      <w:marTop w:val="0"/>
      <w:marBottom w:val="0"/>
      <w:divBdr>
        <w:top w:val="none" w:sz="0" w:space="0" w:color="auto"/>
        <w:left w:val="none" w:sz="0" w:space="0" w:color="auto"/>
        <w:bottom w:val="none" w:sz="0" w:space="0" w:color="auto"/>
        <w:right w:val="none" w:sz="0" w:space="0" w:color="auto"/>
      </w:divBdr>
    </w:div>
    <w:div w:id="332298479">
      <w:bodyDiv w:val="1"/>
      <w:marLeft w:val="0"/>
      <w:marRight w:val="0"/>
      <w:marTop w:val="0"/>
      <w:marBottom w:val="0"/>
      <w:divBdr>
        <w:top w:val="none" w:sz="0" w:space="0" w:color="auto"/>
        <w:left w:val="none" w:sz="0" w:space="0" w:color="auto"/>
        <w:bottom w:val="none" w:sz="0" w:space="0" w:color="auto"/>
        <w:right w:val="none" w:sz="0" w:space="0" w:color="auto"/>
      </w:divBdr>
    </w:div>
    <w:div w:id="355542162">
      <w:bodyDiv w:val="1"/>
      <w:marLeft w:val="0"/>
      <w:marRight w:val="0"/>
      <w:marTop w:val="0"/>
      <w:marBottom w:val="0"/>
      <w:divBdr>
        <w:top w:val="none" w:sz="0" w:space="0" w:color="auto"/>
        <w:left w:val="none" w:sz="0" w:space="0" w:color="auto"/>
        <w:bottom w:val="none" w:sz="0" w:space="0" w:color="auto"/>
        <w:right w:val="none" w:sz="0" w:space="0" w:color="auto"/>
      </w:divBdr>
    </w:div>
    <w:div w:id="361512447">
      <w:bodyDiv w:val="1"/>
      <w:marLeft w:val="0"/>
      <w:marRight w:val="0"/>
      <w:marTop w:val="0"/>
      <w:marBottom w:val="0"/>
      <w:divBdr>
        <w:top w:val="none" w:sz="0" w:space="0" w:color="auto"/>
        <w:left w:val="none" w:sz="0" w:space="0" w:color="auto"/>
        <w:bottom w:val="none" w:sz="0" w:space="0" w:color="auto"/>
        <w:right w:val="none" w:sz="0" w:space="0" w:color="auto"/>
      </w:divBdr>
    </w:div>
    <w:div w:id="373428845">
      <w:bodyDiv w:val="1"/>
      <w:marLeft w:val="0"/>
      <w:marRight w:val="0"/>
      <w:marTop w:val="0"/>
      <w:marBottom w:val="0"/>
      <w:divBdr>
        <w:top w:val="none" w:sz="0" w:space="0" w:color="auto"/>
        <w:left w:val="none" w:sz="0" w:space="0" w:color="auto"/>
        <w:bottom w:val="none" w:sz="0" w:space="0" w:color="auto"/>
        <w:right w:val="none" w:sz="0" w:space="0" w:color="auto"/>
      </w:divBdr>
    </w:div>
    <w:div w:id="436366666">
      <w:bodyDiv w:val="1"/>
      <w:marLeft w:val="0"/>
      <w:marRight w:val="0"/>
      <w:marTop w:val="0"/>
      <w:marBottom w:val="0"/>
      <w:divBdr>
        <w:top w:val="none" w:sz="0" w:space="0" w:color="auto"/>
        <w:left w:val="none" w:sz="0" w:space="0" w:color="auto"/>
        <w:bottom w:val="none" w:sz="0" w:space="0" w:color="auto"/>
        <w:right w:val="none" w:sz="0" w:space="0" w:color="auto"/>
      </w:divBdr>
    </w:div>
    <w:div w:id="440417083">
      <w:bodyDiv w:val="1"/>
      <w:marLeft w:val="0"/>
      <w:marRight w:val="0"/>
      <w:marTop w:val="0"/>
      <w:marBottom w:val="0"/>
      <w:divBdr>
        <w:top w:val="none" w:sz="0" w:space="0" w:color="auto"/>
        <w:left w:val="none" w:sz="0" w:space="0" w:color="auto"/>
        <w:bottom w:val="none" w:sz="0" w:space="0" w:color="auto"/>
        <w:right w:val="none" w:sz="0" w:space="0" w:color="auto"/>
      </w:divBdr>
    </w:div>
    <w:div w:id="449931593">
      <w:bodyDiv w:val="1"/>
      <w:marLeft w:val="0"/>
      <w:marRight w:val="0"/>
      <w:marTop w:val="0"/>
      <w:marBottom w:val="0"/>
      <w:divBdr>
        <w:top w:val="none" w:sz="0" w:space="0" w:color="auto"/>
        <w:left w:val="none" w:sz="0" w:space="0" w:color="auto"/>
        <w:bottom w:val="none" w:sz="0" w:space="0" w:color="auto"/>
        <w:right w:val="none" w:sz="0" w:space="0" w:color="auto"/>
      </w:divBdr>
    </w:div>
    <w:div w:id="451437911">
      <w:bodyDiv w:val="1"/>
      <w:marLeft w:val="0"/>
      <w:marRight w:val="0"/>
      <w:marTop w:val="0"/>
      <w:marBottom w:val="0"/>
      <w:divBdr>
        <w:top w:val="none" w:sz="0" w:space="0" w:color="auto"/>
        <w:left w:val="none" w:sz="0" w:space="0" w:color="auto"/>
        <w:bottom w:val="none" w:sz="0" w:space="0" w:color="auto"/>
        <w:right w:val="none" w:sz="0" w:space="0" w:color="auto"/>
      </w:divBdr>
    </w:div>
    <w:div w:id="455101099">
      <w:bodyDiv w:val="1"/>
      <w:marLeft w:val="0"/>
      <w:marRight w:val="0"/>
      <w:marTop w:val="0"/>
      <w:marBottom w:val="0"/>
      <w:divBdr>
        <w:top w:val="none" w:sz="0" w:space="0" w:color="auto"/>
        <w:left w:val="none" w:sz="0" w:space="0" w:color="auto"/>
        <w:bottom w:val="none" w:sz="0" w:space="0" w:color="auto"/>
        <w:right w:val="none" w:sz="0" w:space="0" w:color="auto"/>
      </w:divBdr>
    </w:div>
    <w:div w:id="469179097">
      <w:bodyDiv w:val="1"/>
      <w:marLeft w:val="0"/>
      <w:marRight w:val="0"/>
      <w:marTop w:val="0"/>
      <w:marBottom w:val="0"/>
      <w:divBdr>
        <w:top w:val="none" w:sz="0" w:space="0" w:color="auto"/>
        <w:left w:val="none" w:sz="0" w:space="0" w:color="auto"/>
        <w:bottom w:val="none" w:sz="0" w:space="0" w:color="auto"/>
        <w:right w:val="none" w:sz="0" w:space="0" w:color="auto"/>
      </w:divBdr>
    </w:div>
    <w:div w:id="497816385">
      <w:bodyDiv w:val="1"/>
      <w:marLeft w:val="0"/>
      <w:marRight w:val="0"/>
      <w:marTop w:val="0"/>
      <w:marBottom w:val="0"/>
      <w:divBdr>
        <w:top w:val="none" w:sz="0" w:space="0" w:color="auto"/>
        <w:left w:val="none" w:sz="0" w:space="0" w:color="auto"/>
        <w:bottom w:val="none" w:sz="0" w:space="0" w:color="auto"/>
        <w:right w:val="none" w:sz="0" w:space="0" w:color="auto"/>
      </w:divBdr>
    </w:div>
    <w:div w:id="510949441">
      <w:bodyDiv w:val="1"/>
      <w:marLeft w:val="0"/>
      <w:marRight w:val="0"/>
      <w:marTop w:val="0"/>
      <w:marBottom w:val="0"/>
      <w:divBdr>
        <w:top w:val="none" w:sz="0" w:space="0" w:color="auto"/>
        <w:left w:val="none" w:sz="0" w:space="0" w:color="auto"/>
        <w:bottom w:val="none" w:sz="0" w:space="0" w:color="auto"/>
        <w:right w:val="none" w:sz="0" w:space="0" w:color="auto"/>
      </w:divBdr>
    </w:div>
    <w:div w:id="514616537">
      <w:bodyDiv w:val="1"/>
      <w:marLeft w:val="0"/>
      <w:marRight w:val="0"/>
      <w:marTop w:val="0"/>
      <w:marBottom w:val="0"/>
      <w:divBdr>
        <w:top w:val="none" w:sz="0" w:space="0" w:color="auto"/>
        <w:left w:val="none" w:sz="0" w:space="0" w:color="auto"/>
        <w:bottom w:val="none" w:sz="0" w:space="0" w:color="auto"/>
        <w:right w:val="none" w:sz="0" w:space="0" w:color="auto"/>
      </w:divBdr>
    </w:div>
    <w:div w:id="515507923">
      <w:bodyDiv w:val="1"/>
      <w:marLeft w:val="0"/>
      <w:marRight w:val="0"/>
      <w:marTop w:val="0"/>
      <w:marBottom w:val="0"/>
      <w:divBdr>
        <w:top w:val="none" w:sz="0" w:space="0" w:color="auto"/>
        <w:left w:val="none" w:sz="0" w:space="0" w:color="auto"/>
        <w:bottom w:val="none" w:sz="0" w:space="0" w:color="auto"/>
        <w:right w:val="none" w:sz="0" w:space="0" w:color="auto"/>
      </w:divBdr>
    </w:div>
    <w:div w:id="535315797">
      <w:bodyDiv w:val="1"/>
      <w:marLeft w:val="0"/>
      <w:marRight w:val="0"/>
      <w:marTop w:val="0"/>
      <w:marBottom w:val="0"/>
      <w:divBdr>
        <w:top w:val="none" w:sz="0" w:space="0" w:color="auto"/>
        <w:left w:val="none" w:sz="0" w:space="0" w:color="auto"/>
        <w:bottom w:val="none" w:sz="0" w:space="0" w:color="auto"/>
        <w:right w:val="none" w:sz="0" w:space="0" w:color="auto"/>
      </w:divBdr>
    </w:div>
    <w:div w:id="561335258">
      <w:bodyDiv w:val="1"/>
      <w:marLeft w:val="0"/>
      <w:marRight w:val="0"/>
      <w:marTop w:val="0"/>
      <w:marBottom w:val="0"/>
      <w:divBdr>
        <w:top w:val="none" w:sz="0" w:space="0" w:color="auto"/>
        <w:left w:val="none" w:sz="0" w:space="0" w:color="auto"/>
        <w:bottom w:val="none" w:sz="0" w:space="0" w:color="auto"/>
        <w:right w:val="none" w:sz="0" w:space="0" w:color="auto"/>
      </w:divBdr>
      <w:divsChild>
        <w:div w:id="1862284493">
          <w:marLeft w:val="0"/>
          <w:marRight w:val="0"/>
          <w:marTop w:val="0"/>
          <w:marBottom w:val="0"/>
          <w:divBdr>
            <w:top w:val="none" w:sz="0" w:space="0" w:color="auto"/>
            <w:left w:val="none" w:sz="0" w:space="0" w:color="auto"/>
            <w:bottom w:val="none" w:sz="0" w:space="0" w:color="auto"/>
            <w:right w:val="none" w:sz="0" w:space="0" w:color="auto"/>
          </w:divBdr>
          <w:divsChild>
            <w:div w:id="1879470981">
              <w:marLeft w:val="0"/>
              <w:marRight w:val="0"/>
              <w:marTop w:val="0"/>
              <w:marBottom w:val="0"/>
              <w:divBdr>
                <w:top w:val="none" w:sz="0" w:space="0" w:color="auto"/>
                <w:left w:val="none" w:sz="0" w:space="0" w:color="auto"/>
                <w:bottom w:val="none" w:sz="0" w:space="0" w:color="auto"/>
                <w:right w:val="none" w:sz="0" w:space="0" w:color="auto"/>
              </w:divBdr>
              <w:divsChild>
                <w:div w:id="398329162">
                  <w:marLeft w:val="0"/>
                  <w:marRight w:val="0"/>
                  <w:marTop w:val="0"/>
                  <w:marBottom w:val="0"/>
                  <w:divBdr>
                    <w:top w:val="none" w:sz="0" w:space="0" w:color="auto"/>
                    <w:left w:val="none" w:sz="0" w:space="0" w:color="auto"/>
                    <w:bottom w:val="none" w:sz="0" w:space="0" w:color="auto"/>
                    <w:right w:val="none" w:sz="0" w:space="0" w:color="auto"/>
                  </w:divBdr>
                  <w:divsChild>
                    <w:div w:id="266038043">
                      <w:marLeft w:val="0"/>
                      <w:marRight w:val="0"/>
                      <w:marTop w:val="0"/>
                      <w:marBottom w:val="0"/>
                      <w:divBdr>
                        <w:top w:val="none" w:sz="0" w:space="0" w:color="auto"/>
                        <w:left w:val="none" w:sz="0" w:space="0" w:color="auto"/>
                        <w:bottom w:val="none" w:sz="0" w:space="0" w:color="auto"/>
                        <w:right w:val="none" w:sz="0" w:space="0" w:color="auto"/>
                      </w:divBdr>
                      <w:divsChild>
                        <w:div w:id="77678424">
                          <w:marLeft w:val="0"/>
                          <w:marRight w:val="0"/>
                          <w:marTop w:val="0"/>
                          <w:marBottom w:val="0"/>
                          <w:divBdr>
                            <w:top w:val="none" w:sz="0" w:space="0" w:color="auto"/>
                            <w:left w:val="none" w:sz="0" w:space="0" w:color="auto"/>
                            <w:bottom w:val="none" w:sz="0" w:space="0" w:color="auto"/>
                            <w:right w:val="none" w:sz="0" w:space="0" w:color="auto"/>
                          </w:divBdr>
                          <w:divsChild>
                            <w:div w:id="2022580193">
                              <w:marLeft w:val="0"/>
                              <w:marRight w:val="0"/>
                              <w:marTop w:val="0"/>
                              <w:marBottom w:val="0"/>
                              <w:divBdr>
                                <w:top w:val="none" w:sz="0" w:space="0" w:color="auto"/>
                                <w:left w:val="none" w:sz="0" w:space="0" w:color="auto"/>
                                <w:bottom w:val="none" w:sz="0" w:space="0" w:color="auto"/>
                                <w:right w:val="none" w:sz="0" w:space="0" w:color="auto"/>
                              </w:divBdr>
                              <w:divsChild>
                                <w:div w:id="645016088">
                                  <w:marLeft w:val="0"/>
                                  <w:marRight w:val="0"/>
                                  <w:marTop w:val="0"/>
                                  <w:marBottom w:val="0"/>
                                  <w:divBdr>
                                    <w:top w:val="none" w:sz="0" w:space="0" w:color="auto"/>
                                    <w:left w:val="none" w:sz="0" w:space="0" w:color="auto"/>
                                    <w:bottom w:val="none" w:sz="0" w:space="0" w:color="auto"/>
                                    <w:right w:val="none" w:sz="0" w:space="0" w:color="auto"/>
                                  </w:divBdr>
                                  <w:divsChild>
                                    <w:div w:id="765079156">
                                      <w:marLeft w:val="0"/>
                                      <w:marRight w:val="0"/>
                                      <w:marTop w:val="0"/>
                                      <w:marBottom w:val="0"/>
                                      <w:divBdr>
                                        <w:top w:val="none" w:sz="0" w:space="0" w:color="auto"/>
                                        <w:left w:val="none" w:sz="0" w:space="0" w:color="auto"/>
                                        <w:bottom w:val="none" w:sz="0" w:space="0" w:color="auto"/>
                                        <w:right w:val="none" w:sz="0" w:space="0" w:color="auto"/>
                                      </w:divBdr>
                                      <w:divsChild>
                                        <w:div w:id="412094830">
                                          <w:marLeft w:val="0"/>
                                          <w:marRight w:val="0"/>
                                          <w:marTop w:val="0"/>
                                          <w:marBottom w:val="0"/>
                                          <w:divBdr>
                                            <w:top w:val="none" w:sz="0" w:space="0" w:color="auto"/>
                                            <w:left w:val="none" w:sz="0" w:space="0" w:color="auto"/>
                                            <w:bottom w:val="none" w:sz="0" w:space="0" w:color="auto"/>
                                            <w:right w:val="none" w:sz="0" w:space="0" w:color="auto"/>
                                          </w:divBdr>
                                          <w:divsChild>
                                            <w:div w:id="2111972181">
                                              <w:marLeft w:val="0"/>
                                              <w:marRight w:val="0"/>
                                              <w:marTop w:val="0"/>
                                              <w:marBottom w:val="0"/>
                                              <w:divBdr>
                                                <w:top w:val="none" w:sz="0" w:space="0" w:color="auto"/>
                                                <w:left w:val="none" w:sz="0" w:space="0" w:color="auto"/>
                                                <w:bottom w:val="none" w:sz="0" w:space="0" w:color="auto"/>
                                                <w:right w:val="none" w:sz="0" w:space="0" w:color="auto"/>
                                              </w:divBdr>
                                              <w:divsChild>
                                                <w:div w:id="1343168060">
                                                  <w:marLeft w:val="0"/>
                                                  <w:marRight w:val="0"/>
                                                  <w:marTop w:val="0"/>
                                                  <w:marBottom w:val="0"/>
                                                  <w:divBdr>
                                                    <w:top w:val="none" w:sz="0" w:space="0" w:color="auto"/>
                                                    <w:left w:val="none" w:sz="0" w:space="0" w:color="auto"/>
                                                    <w:bottom w:val="none" w:sz="0" w:space="0" w:color="auto"/>
                                                    <w:right w:val="none" w:sz="0" w:space="0" w:color="auto"/>
                                                  </w:divBdr>
                                                  <w:divsChild>
                                                    <w:div w:id="259221089">
                                                      <w:marLeft w:val="0"/>
                                                      <w:marRight w:val="0"/>
                                                      <w:marTop w:val="0"/>
                                                      <w:marBottom w:val="0"/>
                                                      <w:divBdr>
                                                        <w:top w:val="none" w:sz="0" w:space="0" w:color="auto"/>
                                                        <w:left w:val="none" w:sz="0" w:space="0" w:color="auto"/>
                                                        <w:bottom w:val="none" w:sz="0" w:space="0" w:color="auto"/>
                                                        <w:right w:val="none" w:sz="0" w:space="0" w:color="auto"/>
                                                      </w:divBdr>
                                                      <w:divsChild>
                                                        <w:div w:id="1858615323">
                                                          <w:marLeft w:val="0"/>
                                                          <w:marRight w:val="0"/>
                                                          <w:marTop w:val="0"/>
                                                          <w:marBottom w:val="0"/>
                                                          <w:divBdr>
                                                            <w:top w:val="none" w:sz="0" w:space="0" w:color="auto"/>
                                                            <w:left w:val="none" w:sz="0" w:space="0" w:color="auto"/>
                                                            <w:bottom w:val="none" w:sz="0" w:space="0" w:color="auto"/>
                                                            <w:right w:val="none" w:sz="0" w:space="0" w:color="auto"/>
                                                          </w:divBdr>
                                                          <w:divsChild>
                                                            <w:div w:id="551230539">
                                                              <w:marLeft w:val="0"/>
                                                              <w:marRight w:val="0"/>
                                                              <w:marTop w:val="0"/>
                                                              <w:marBottom w:val="0"/>
                                                              <w:divBdr>
                                                                <w:top w:val="none" w:sz="0" w:space="0" w:color="auto"/>
                                                                <w:left w:val="none" w:sz="0" w:space="0" w:color="auto"/>
                                                                <w:bottom w:val="none" w:sz="0" w:space="0" w:color="auto"/>
                                                                <w:right w:val="none" w:sz="0" w:space="0" w:color="auto"/>
                                                              </w:divBdr>
                                                              <w:divsChild>
                                                                <w:div w:id="890268654">
                                                                  <w:marLeft w:val="0"/>
                                                                  <w:marRight w:val="0"/>
                                                                  <w:marTop w:val="0"/>
                                                                  <w:marBottom w:val="0"/>
                                                                  <w:divBdr>
                                                                    <w:top w:val="none" w:sz="0" w:space="0" w:color="auto"/>
                                                                    <w:left w:val="none" w:sz="0" w:space="0" w:color="auto"/>
                                                                    <w:bottom w:val="none" w:sz="0" w:space="0" w:color="auto"/>
                                                                    <w:right w:val="none" w:sz="0" w:space="0" w:color="auto"/>
                                                                  </w:divBdr>
                                                                  <w:divsChild>
                                                                    <w:div w:id="1822772591">
                                                                      <w:marLeft w:val="0"/>
                                                                      <w:marRight w:val="0"/>
                                                                      <w:marTop w:val="0"/>
                                                                      <w:marBottom w:val="0"/>
                                                                      <w:divBdr>
                                                                        <w:top w:val="none" w:sz="0" w:space="0" w:color="auto"/>
                                                                        <w:left w:val="none" w:sz="0" w:space="0" w:color="auto"/>
                                                                        <w:bottom w:val="none" w:sz="0" w:space="0" w:color="auto"/>
                                                                        <w:right w:val="none" w:sz="0" w:space="0" w:color="auto"/>
                                                                      </w:divBdr>
                                                                      <w:divsChild>
                                                                        <w:div w:id="351229891">
                                                                          <w:marLeft w:val="0"/>
                                                                          <w:marRight w:val="0"/>
                                                                          <w:marTop w:val="0"/>
                                                                          <w:marBottom w:val="0"/>
                                                                          <w:divBdr>
                                                                            <w:top w:val="none" w:sz="0" w:space="0" w:color="auto"/>
                                                                            <w:left w:val="none" w:sz="0" w:space="0" w:color="auto"/>
                                                                            <w:bottom w:val="none" w:sz="0" w:space="0" w:color="auto"/>
                                                                            <w:right w:val="none" w:sz="0" w:space="0" w:color="auto"/>
                                                                          </w:divBdr>
                                                                          <w:divsChild>
                                                                            <w:div w:id="151915955">
                                                                              <w:marLeft w:val="0"/>
                                                                              <w:marRight w:val="0"/>
                                                                              <w:marTop w:val="0"/>
                                                                              <w:marBottom w:val="0"/>
                                                                              <w:divBdr>
                                                                                <w:top w:val="none" w:sz="0" w:space="0" w:color="auto"/>
                                                                                <w:left w:val="none" w:sz="0" w:space="0" w:color="auto"/>
                                                                                <w:bottom w:val="none" w:sz="0" w:space="0" w:color="auto"/>
                                                                                <w:right w:val="none" w:sz="0" w:space="0" w:color="auto"/>
                                                                              </w:divBdr>
                                                                              <w:divsChild>
                                                                                <w:div w:id="58527358">
                                                                                  <w:marLeft w:val="0"/>
                                                                                  <w:marRight w:val="0"/>
                                                                                  <w:marTop w:val="0"/>
                                                                                  <w:marBottom w:val="0"/>
                                                                                  <w:divBdr>
                                                                                    <w:top w:val="none" w:sz="0" w:space="0" w:color="auto"/>
                                                                                    <w:left w:val="none" w:sz="0" w:space="0" w:color="auto"/>
                                                                                    <w:bottom w:val="none" w:sz="0" w:space="0" w:color="auto"/>
                                                                                    <w:right w:val="none" w:sz="0" w:space="0" w:color="auto"/>
                                                                                  </w:divBdr>
                                                                                  <w:divsChild>
                                                                                    <w:div w:id="1565334934">
                                                                                      <w:marLeft w:val="0"/>
                                                                                      <w:marRight w:val="0"/>
                                                                                      <w:marTop w:val="0"/>
                                                                                      <w:marBottom w:val="0"/>
                                                                                      <w:divBdr>
                                                                                        <w:top w:val="none" w:sz="0" w:space="0" w:color="auto"/>
                                                                                        <w:left w:val="none" w:sz="0" w:space="0" w:color="auto"/>
                                                                                        <w:bottom w:val="none" w:sz="0" w:space="0" w:color="auto"/>
                                                                                        <w:right w:val="none" w:sz="0" w:space="0" w:color="auto"/>
                                                                                      </w:divBdr>
                                                                                      <w:divsChild>
                                                                                        <w:div w:id="275064687">
                                                                                          <w:marLeft w:val="0"/>
                                                                                          <w:marRight w:val="0"/>
                                                                                          <w:marTop w:val="0"/>
                                                                                          <w:marBottom w:val="0"/>
                                                                                          <w:divBdr>
                                                                                            <w:top w:val="none" w:sz="0" w:space="0" w:color="auto"/>
                                                                                            <w:left w:val="none" w:sz="0" w:space="0" w:color="auto"/>
                                                                                            <w:bottom w:val="none" w:sz="0" w:space="0" w:color="auto"/>
                                                                                            <w:right w:val="none" w:sz="0" w:space="0" w:color="auto"/>
                                                                                          </w:divBdr>
                                                                                          <w:divsChild>
                                                                                            <w:div w:id="1250846047">
                                                                                              <w:marLeft w:val="0"/>
                                                                                              <w:marRight w:val="0"/>
                                                                                              <w:marTop w:val="0"/>
                                                                                              <w:marBottom w:val="0"/>
                                                                                              <w:divBdr>
                                                                                                <w:top w:val="single" w:sz="6" w:space="0" w:color="7F9DB9"/>
                                                                                                <w:left w:val="single" w:sz="6" w:space="0" w:color="7F9DB9"/>
                                                                                                <w:bottom w:val="single" w:sz="6" w:space="0" w:color="7F9DB9"/>
                                                                                                <w:right w:val="single" w:sz="6" w:space="0" w:color="7F9DB9"/>
                                                                                              </w:divBdr>
                                                                                              <w:divsChild>
                                                                                                <w:div w:id="34548824">
                                                                                                  <w:marLeft w:val="0"/>
                                                                                                  <w:marRight w:val="0"/>
                                                                                                  <w:marTop w:val="0"/>
                                                                                                  <w:marBottom w:val="0"/>
                                                                                                  <w:divBdr>
                                                                                                    <w:top w:val="none" w:sz="0" w:space="0" w:color="auto"/>
                                                                                                    <w:left w:val="none" w:sz="0" w:space="0" w:color="auto"/>
                                                                                                    <w:bottom w:val="none" w:sz="0" w:space="0" w:color="auto"/>
                                                                                                    <w:right w:val="none" w:sz="0" w:space="0" w:color="auto"/>
                                                                                                  </w:divBdr>
                                                                                                  <w:divsChild>
                                                                                                    <w:div w:id="1877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04073">
      <w:bodyDiv w:val="1"/>
      <w:marLeft w:val="0"/>
      <w:marRight w:val="0"/>
      <w:marTop w:val="0"/>
      <w:marBottom w:val="0"/>
      <w:divBdr>
        <w:top w:val="none" w:sz="0" w:space="0" w:color="auto"/>
        <w:left w:val="none" w:sz="0" w:space="0" w:color="auto"/>
        <w:bottom w:val="none" w:sz="0" w:space="0" w:color="auto"/>
        <w:right w:val="none" w:sz="0" w:space="0" w:color="auto"/>
      </w:divBdr>
    </w:div>
    <w:div w:id="575481669">
      <w:bodyDiv w:val="1"/>
      <w:marLeft w:val="0"/>
      <w:marRight w:val="0"/>
      <w:marTop w:val="0"/>
      <w:marBottom w:val="0"/>
      <w:divBdr>
        <w:top w:val="none" w:sz="0" w:space="0" w:color="auto"/>
        <w:left w:val="none" w:sz="0" w:space="0" w:color="auto"/>
        <w:bottom w:val="none" w:sz="0" w:space="0" w:color="auto"/>
        <w:right w:val="none" w:sz="0" w:space="0" w:color="auto"/>
      </w:divBdr>
    </w:div>
    <w:div w:id="590629865">
      <w:bodyDiv w:val="1"/>
      <w:marLeft w:val="0"/>
      <w:marRight w:val="0"/>
      <w:marTop w:val="0"/>
      <w:marBottom w:val="0"/>
      <w:divBdr>
        <w:top w:val="none" w:sz="0" w:space="0" w:color="auto"/>
        <w:left w:val="none" w:sz="0" w:space="0" w:color="auto"/>
        <w:bottom w:val="none" w:sz="0" w:space="0" w:color="auto"/>
        <w:right w:val="none" w:sz="0" w:space="0" w:color="auto"/>
      </w:divBdr>
    </w:div>
    <w:div w:id="600526162">
      <w:bodyDiv w:val="1"/>
      <w:marLeft w:val="0"/>
      <w:marRight w:val="0"/>
      <w:marTop w:val="0"/>
      <w:marBottom w:val="0"/>
      <w:divBdr>
        <w:top w:val="none" w:sz="0" w:space="0" w:color="auto"/>
        <w:left w:val="none" w:sz="0" w:space="0" w:color="auto"/>
        <w:bottom w:val="none" w:sz="0" w:space="0" w:color="auto"/>
        <w:right w:val="none" w:sz="0" w:space="0" w:color="auto"/>
      </w:divBdr>
    </w:div>
    <w:div w:id="608778950">
      <w:bodyDiv w:val="1"/>
      <w:marLeft w:val="0"/>
      <w:marRight w:val="0"/>
      <w:marTop w:val="0"/>
      <w:marBottom w:val="0"/>
      <w:divBdr>
        <w:top w:val="none" w:sz="0" w:space="0" w:color="auto"/>
        <w:left w:val="none" w:sz="0" w:space="0" w:color="auto"/>
        <w:bottom w:val="none" w:sz="0" w:space="0" w:color="auto"/>
        <w:right w:val="none" w:sz="0" w:space="0" w:color="auto"/>
      </w:divBdr>
    </w:div>
    <w:div w:id="614942686">
      <w:bodyDiv w:val="1"/>
      <w:marLeft w:val="0"/>
      <w:marRight w:val="0"/>
      <w:marTop w:val="0"/>
      <w:marBottom w:val="0"/>
      <w:divBdr>
        <w:top w:val="none" w:sz="0" w:space="0" w:color="auto"/>
        <w:left w:val="none" w:sz="0" w:space="0" w:color="auto"/>
        <w:bottom w:val="none" w:sz="0" w:space="0" w:color="auto"/>
        <w:right w:val="none" w:sz="0" w:space="0" w:color="auto"/>
      </w:divBdr>
    </w:div>
    <w:div w:id="629287660">
      <w:bodyDiv w:val="1"/>
      <w:marLeft w:val="0"/>
      <w:marRight w:val="0"/>
      <w:marTop w:val="0"/>
      <w:marBottom w:val="0"/>
      <w:divBdr>
        <w:top w:val="none" w:sz="0" w:space="0" w:color="auto"/>
        <w:left w:val="none" w:sz="0" w:space="0" w:color="auto"/>
        <w:bottom w:val="none" w:sz="0" w:space="0" w:color="auto"/>
        <w:right w:val="none" w:sz="0" w:space="0" w:color="auto"/>
      </w:divBdr>
    </w:div>
    <w:div w:id="646251243">
      <w:bodyDiv w:val="1"/>
      <w:marLeft w:val="0"/>
      <w:marRight w:val="0"/>
      <w:marTop w:val="0"/>
      <w:marBottom w:val="0"/>
      <w:divBdr>
        <w:top w:val="none" w:sz="0" w:space="0" w:color="auto"/>
        <w:left w:val="none" w:sz="0" w:space="0" w:color="auto"/>
        <w:bottom w:val="none" w:sz="0" w:space="0" w:color="auto"/>
        <w:right w:val="none" w:sz="0" w:space="0" w:color="auto"/>
      </w:divBdr>
    </w:div>
    <w:div w:id="673341543">
      <w:bodyDiv w:val="1"/>
      <w:marLeft w:val="0"/>
      <w:marRight w:val="0"/>
      <w:marTop w:val="0"/>
      <w:marBottom w:val="0"/>
      <w:divBdr>
        <w:top w:val="none" w:sz="0" w:space="0" w:color="auto"/>
        <w:left w:val="none" w:sz="0" w:space="0" w:color="auto"/>
        <w:bottom w:val="none" w:sz="0" w:space="0" w:color="auto"/>
        <w:right w:val="none" w:sz="0" w:space="0" w:color="auto"/>
      </w:divBdr>
    </w:div>
    <w:div w:id="727848847">
      <w:bodyDiv w:val="1"/>
      <w:marLeft w:val="0"/>
      <w:marRight w:val="0"/>
      <w:marTop w:val="0"/>
      <w:marBottom w:val="0"/>
      <w:divBdr>
        <w:top w:val="none" w:sz="0" w:space="0" w:color="auto"/>
        <w:left w:val="none" w:sz="0" w:space="0" w:color="auto"/>
        <w:bottom w:val="none" w:sz="0" w:space="0" w:color="auto"/>
        <w:right w:val="none" w:sz="0" w:space="0" w:color="auto"/>
      </w:divBdr>
    </w:div>
    <w:div w:id="747772965">
      <w:bodyDiv w:val="1"/>
      <w:marLeft w:val="0"/>
      <w:marRight w:val="0"/>
      <w:marTop w:val="0"/>
      <w:marBottom w:val="0"/>
      <w:divBdr>
        <w:top w:val="none" w:sz="0" w:space="0" w:color="auto"/>
        <w:left w:val="none" w:sz="0" w:space="0" w:color="auto"/>
        <w:bottom w:val="none" w:sz="0" w:space="0" w:color="auto"/>
        <w:right w:val="none" w:sz="0" w:space="0" w:color="auto"/>
      </w:divBdr>
    </w:div>
    <w:div w:id="753093235">
      <w:bodyDiv w:val="1"/>
      <w:marLeft w:val="0"/>
      <w:marRight w:val="0"/>
      <w:marTop w:val="0"/>
      <w:marBottom w:val="0"/>
      <w:divBdr>
        <w:top w:val="none" w:sz="0" w:space="0" w:color="auto"/>
        <w:left w:val="none" w:sz="0" w:space="0" w:color="auto"/>
        <w:bottom w:val="none" w:sz="0" w:space="0" w:color="auto"/>
        <w:right w:val="none" w:sz="0" w:space="0" w:color="auto"/>
      </w:divBdr>
    </w:div>
    <w:div w:id="784079393">
      <w:bodyDiv w:val="1"/>
      <w:marLeft w:val="0"/>
      <w:marRight w:val="0"/>
      <w:marTop w:val="0"/>
      <w:marBottom w:val="0"/>
      <w:divBdr>
        <w:top w:val="none" w:sz="0" w:space="0" w:color="auto"/>
        <w:left w:val="none" w:sz="0" w:space="0" w:color="auto"/>
        <w:bottom w:val="none" w:sz="0" w:space="0" w:color="auto"/>
        <w:right w:val="none" w:sz="0" w:space="0" w:color="auto"/>
      </w:divBdr>
    </w:div>
    <w:div w:id="784692174">
      <w:bodyDiv w:val="1"/>
      <w:marLeft w:val="0"/>
      <w:marRight w:val="0"/>
      <w:marTop w:val="0"/>
      <w:marBottom w:val="0"/>
      <w:divBdr>
        <w:top w:val="none" w:sz="0" w:space="0" w:color="auto"/>
        <w:left w:val="none" w:sz="0" w:space="0" w:color="auto"/>
        <w:bottom w:val="none" w:sz="0" w:space="0" w:color="auto"/>
        <w:right w:val="none" w:sz="0" w:space="0" w:color="auto"/>
      </w:divBdr>
    </w:div>
    <w:div w:id="799224078">
      <w:bodyDiv w:val="1"/>
      <w:marLeft w:val="0"/>
      <w:marRight w:val="0"/>
      <w:marTop w:val="0"/>
      <w:marBottom w:val="0"/>
      <w:divBdr>
        <w:top w:val="none" w:sz="0" w:space="0" w:color="auto"/>
        <w:left w:val="none" w:sz="0" w:space="0" w:color="auto"/>
        <w:bottom w:val="none" w:sz="0" w:space="0" w:color="auto"/>
        <w:right w:val="none" w:sz="0" w:space="0" w:color="auto"/>
      </w:divBdr>
    </w:div>
    <w:div w:id="855577226">
      <w:bodyDiv w:val="1"/>
      <w:marLeft w:val="0"/>
      <w:marRight w:val="0"/>
      <w:marTop w:val="0"/>
      <w:marBottom w:val="0"/>
      <w:divBdr>
        <w:top w:val="none" w:sz="0" w:space="0" w:color="auto"/>
        <w:left w:val="none" w:sz="0" w:space="0" w:color="auto"/>
        <w:bottom w:val="none" w:sz="0" w:space="0" w:color="auto"/>
        <w:right w:val="none" w:sz="0" w:space="0" w:color="auto"/>
      </w:divBdr>
    </w:div>
    <w:div w:id="898441736">
      <w:bodyDiv w:val="1"/>
      <w:marLeft w:val="0"/>
      <w:marRight w:val="0"/>
      <w:marTop w:val="0"/>
      <w:marBottom w:val="0"/>
      <w:divBdr>
        <w:top w:val="none" w:sz="0" w:space="0" w:color="auto"/>
        <w:left w:val="none" w:sz="0" w:space="0" w:color="auto"/>
        <w:bottom w:val="none" w:sz="0" w:space="0" w:color="auto"/>
        <w:right w:val="none" w:sz="0" w:space="0" w:color="auto"/>
      </w:divBdr>
    </w:div>
    <w:div w:id="908077184">
      <w:bodyDiv w:val="1"/>
      <w:marLeft w:val="0"/>
      <w:marRight w:val="0"/>
      <w:marTop w:val="0"/>
      <w:marBottom w:val="0"/>
      <w:divBdr>
        <w:top w:val="none" w:sz="0" w:space="0" w:color="auto"/>
        <w:left w:val="none" w:sz="0" w:space="0" w:color="auto"/>
        <w:bottom w:val="none" w:sz="0" w:space="0" w:color="auto"/>
        <w:right w:val="none" w:sz="0" w:space="0" w:color="auto"/>
      </w:divBdr>
    </w:div>
    <w:div w:id="916330198">
      <w:bodyDiv w:val="1"/>
      <w:marLeft w:val="0"/>
      <w:marRight w:val="0"/>
      <w:marTop w:val="0"/>
      <w:marBottom w:val="0"/>
      <w:divBdr>
        <w:top w:val="none" w:sz="0" w:space="0" w:color="auto"/>
        <w:left w:val="none" w:sz="0" w:space="0" w:color="auto"/>
        <w:bottom w:val="none" w:sz="0" w:space="0" w:color="auto"/>
        <w:right w:val="none" w:sz="0" w:space="0" w:color="auto"/>
      </w:divBdr>
    </w:div>
    <w:div w:id="941884494">
      <w:bodyDiv w:val="1"/>
      <w:marLeft w:val="0"/>
      <w:marRight w:val="0"/>
      <w:marTop w:val="0"/>
      <w:marBottom w:val="0"/>
      <w:divBdr>
        <w:top w:val="none" w:sz="0" w:space="0" w:color="auto"/>
        <w:left w:val="none" w:sz="0" w:space="0" w:color="auto"/>
        <w:bottom w:val="none" w:sz="0" w:space="0" w:color="auto"/>
        <w:right w:val="none" w:sz="0" w:space="0" w:color="auto"/>
      </w:divBdr>
    </w:div>
    <w:div w:id="978923552">
      <w:bodyDiv w:val="1"/>
      <w:marLeft w:val="0"/>
      <w:marRight w:val="0"/>
      <w:marTop w:val="0"/>
      <w:marBottom w:val="0"/>
      <w:divBdr>
        <w:top w:val="none" w:sz="0" w:space="0" w:color="auto"/>
        <w:left w:val="none" w:sz="0" w:space="0" w:color="auto"/>
        <w:bottom w:val="none" w:sz="0" w:space="0" w:color="auto"/>
        <w:right w:val="none" w:sz="0" w:space="0" w:color="auto"/>
      </w:divBdr>
    </w:div>
    <w:div w:id="984090763">
      <w:bodyDiv w:val="1"/>
      <w:marLeft w:val="0"/>
      <w:marRight w:val="0"/>
      <w:marTop w:val="0"/>
      <w:marBottom w:val="0"/>
      <w:divBdr>
        <w:top w:val="none" w:sz="0" w:space="0" w:color="auto"/>
        <w:left w:val="none" w:sz="0" w:space="0" w:color="auto"/>
        <w:bottom w:val="none" w:sz="0" w:space="0" w:color="auto"/>
        <w:right w:val="none" w:sz="0" w:space="0" w:color="auto"/>
      </w:divBdr>
    </w:div>
    <w:div w:id="990983669">
      <w:bodyDiv w:val="1"/>
      <w:marLeft w:val="0"/>
      <w:marRight w:val="0"/>
      <w:marTop w:val="0"/>
      <w:marBottom w:val="0"/>
      <w:divBdr>
        <w:top w:val="none" w:sz="0" w:space="0" w:color="auto"/>
        <w:left w:val="none" w:sz="0" w:space="0" w:color="auto"/>
        <w:bottom w:val="none" w:sz="0" w:space="0" w:color="auto"/>
        <w:right w:val="none" w:sz="0" w:space="0" w:color="auto"/>
      </w:divBdr>
    </w:div>
    <w:div w:id="1006252138">
      <w:bodyDiv w:val="1"/>
      <w:marLeft w:val="0"/>
      <w:marRight w:val="0"/>
      <w:marTop w:val="0"/>
      <w:marBottom w:val="0"/>
      <w:divBdr>
        <w:top w:val="none" w:sz="0" w:space="0" w:color="auto"/>
        <w:left w:val="none" w:sz="0" w:space="0" w:color="auto"/>
        <w:bottom w:val="none" w:sz="0" w:space="0" w:color="auto"/>
        <w:right w:val="none" w:sz="0" w:space="0" w:color="auto"/>
      </w:divBdr>
    </w:div>
    <w:div w:id="1008363717">
      <w:bodyDiv w:val="1"/>
      <w:marLeft w:val="0"/>
      <w:marRight w:val="0"/>
      <w:marTop w:val="0"/>
      <w:marBottom w:val="0"/>
      <w:divBdr>
        <w:top w:val="none" w:sz="0" w:space="0" w:color="auto"/>
        <w:left w:val="none" w:sz="0" w:space="0" w:color="auto"/>
        <w:bottom w:val="none" w:sz="0" w:space="0" w:color="auto"/>
        <w:right w:val="none" w:sz="0" w:space="0" w:color="auto"/>
      </w:divBdr>
    </w:div>
    <w:div w:id="1019043167">
      <w:bodyDiv w:val="1"/>
      <w:marLeft w:val="0"/>
      <w:marRight w:val="0"/>
      <w:marTop w:val="0"/>
      <w:marBottom w:val="0"/>
      <w:divBdr>
        <w:top w:val="none" w:sz="0" w:space="0" w:color="auto"/>
        <w:left w:val="none" w:sz="0" w:space="0" w:color="auto"/>
        <w:bottom w:val="none" w:sz="0" w:space="0" w:color="auto"/>
        <w:right w:val="none" w:sz="0" w:space="0" w:color="auto"/>
      </w:divBdr>
    </w:div>
    <w:div w:id="1060176337">
      <w:bodyDiv w:val="1"/>
      <w:marLeft w:val="0"/>
      <w:marRight w:val="0"/>
      <w:marTop w:val="0"/>
      <w:marBottom w:val="0"/>
      <w:divBdr>
        <w:top w:val="none" w:sz="0" w:space="0" w:color="auto"/>
        <w:left w:val="none" w:sz="0" w:space="0" w:color="auto"/>
        <w:bottom w:val="none" w:sz="0" w:space="0" w:color="auto"/>
        <w:right w:val="none" w:sz="0" w:space="0" w:color="auto"/>
      </w:divBdr>
    </w:div>
    <w:div w:id="1084453517">
      <w:bodyDiv w:val="1"/>
      <w:marLeft w:val="0"/>
      <w:marRight w:val="0"/>
      <w:marTop w:val="0"/>
      <w:marBottom w:val="0"/>
      <w:divBdr>
        <w:top w:val="none" w:sz="0" w:space="0" w:color="auto"/>
        <w:left w:val="none" w:sz="0" w:space="0" w:color="auto"/>
        <w:bottom w:val="none" w:sz="0" w:space="0" w:color="auto"/>
        <w:right w:val="none" w:sz="0" w:space="0" w:color="auto"/>
      </w:divBdr>
    </w:div>
    <w:div w:id="1151482461">
      <w:bodyDiv w:val="1"/>
      <w:marLeft w:val="0"/>
      <w:marRight w:val="0"/>
      <w:marTop w:val="0"/>
      <w:marBottom w:val="0"/>
      <w:divBdr>
        <w:top w:val="none" w:sz="0" w:space="0" w:color="auto"/>
        <w:left w:val="none" w:sz="0" w:space="0" w:color="auto"/>
        <w:bottom w:val="none" w:sz="0" w:space="0" w:color="auto"/>
        <w:right w:val="none" w:sz="0" w:space="0" w:color="auto"/>
      </w:divBdr>
    </w:div>
    <w:div w:id="1214273449">
      <w:bodyDiv w:val="1"/>
      <w:marLeft w:val="0"/>
      <w:marRight w:val="0"/>
      <w:marTop w:val="0"/>
      <w:marBottom w:val="0"/>
      <w:divBdr>
        <w:top w:val="none" w:sz="0" w:space="0" w:color="auto"/>
        <w:left w:val="none" w:sz="0" w:space="0" w:color="auto"/>
        <w:bottom w:val="none" w:sz="0" w:space="0" w:color="auto"/>
        <w:right w:val="none" w:sz="0" w:space="0" w:color="auto"/>
      </w:divBdr>
    </w:div>
    <w:div w:id="1222905756">
      <w:bodyDiv w:val="1"/>
      <w:marLeft w:val="0"/>
      <w:marRight w:val="0"/>
      <w:marTop w:val="0"/>
      <w:marBottom w:val="0"/>
      <w:divBdr>
        <w:top w:val="none" w:sz="0" w:space="0" w:color="auto"/>
        <w:left w:val="none" w:sz="0" w:space="0" w:color="auto"/>
        <w:bottom w:val="none" w:sz="0" w:space="0" w:color="auto"/>
        <w:right w:val="none" w:sz="0" w:space="0" w:color="auto"/>
      </w:divBdr>
    </w:div>
    <w:div w:id="1235121657">
      <w:bodyDiv w:val="1"/>
      <w:marLeft w:val="0"/>
      <w:marRight w:val="0"/>
      <w:marTop w:val="0"/>
      <w:marBottom w:val="0"/>
      <w:divBdr>
        <w:top w:val="none" w:sz="0" w:space="0" w:color="auto"/>
        <w:left w:val="none" w:sz="0" w:space="0" w:color="auto"/>
        <w:bottom w:val="none" w:sz="0" w:space="0" w:color="auto"/>
        <w:right w:val="none" w:sz="0" w:space="0" w:color="auto"/>
      </w:divBdr>
    </w:div>
    <w:div w:id="1238520139">
      <w:bodyDiv w:val="1"/>
      <w:marLeft w:val="0"/>
      <w:marRight w:val="0"/>
      <w:marTop w:val="0"/>
      <w:marBottom w:val="0"/>
      <w:divBdr>
        <w:top w:val="none" w:sz="0" w:space="0" w:color="auto"/>
        <w:left w:val="none" w:sz="0" w:space="0" w:color="auto"/>
        <w:bottom w:val="none" w:sz="0" w:space="0" w:color="auto"/>
        <w:right w:val="none" w:sz="0" w:space="0" w:color="auto"/>
      </w:divBdr>
    </w:div>
    <w:div w:id="1240796129">
      <w:bodyDiv w:val="1"/>
      <w:marLeft w:val="0"/>
      <w:marRight w:val="0"/>
      <w:marTop w:val="0"/>
      <w:marBottom w:val="0"/>
      <w:divBdr>
        <w:top w:val="none" w:sz="0" w:space="0" w:color="auto"/>
        <w:left w:val="none" w:sz="0" w:space="0" w:color="auto"/>
        <w:bottom w:val="none" w:sz="0" w:space="0" w:color="auto"/>
        <w:right w:val="none" w:sz="0" w:space="0" w:color="auto"/>
      </w:divBdr>
    </w:div>
    <w:div w:id="1249541067">
      <w:bodyDiv w:val="1"/>
      <w:marLeft w:val="0"/>
      <w:marRight w:val="0"/>
      <w:marTop w:val="0"/>
      <w:marBottom w:val="0"/>
      <w:divBdr>
        <w:top w:val="none" w:sz="0" w:space="0" w:color="auto"/>
        <w:left w:val="none" w:sz="0" w:space="0" w:color="auto"/>
        <w:bottom w:val="none" w:sz="0" w:space="0" w:color="auto"/>
        <w:right w:val="none" w:sz="0" w:space="0" w:color="auto"/>
      </w:divBdr>
    </w:div>
    <w:div w:id="1259748589">
      <w:bodyDiv w:val="1"/>
      <w:marLeft w:val="0"/>
      <w:marRight w:val="0"/>
      <w:marTop w:val="0"/>
      <w:marBottom w:val="0"/>
      <w:divBdr>
        <w:top w:val="none" w:sz="0" w:space="0" w:color="auto"/>
        <w:left w:val="none" w:sz="0" w:space="0" w:color="auto"/>
        <w:bottom w:val="none" w:sz="0" w:space="0" w:color="auto"/>
        <w:right w:val="none" w:sz="0" w:space="0" w:color="auto"/>
      </w:divBdr>
    </w:div>
    <w:div w:id="1288470026">
      <w:bodyDiv w:val="1"/>
      <w:marLeft w:val="0"/>
      <w:marRight w:val="0"/>
      <w:marTop w:val="0"/>
      <w:marBottom w:val="0"/>
      <w:divBdr>
        <w:top w:val="none" w:sz="0" w:space="0" w:color="auto"/>
        <w:left w:val="none" w:sz="0" w:space="0" w:color="auto"/>
        <w:bottom w:val="none" w:sz="0" w:space="0" w:color="auto"/>
        <w:right w:val="none" w:sz="0" w:space="0" w:color="auto"/>
      </w:divBdr>
    </w:div>
    <w:div w:id="1347637985">
      <w:bodyDiv w:val="1"/>
      <w:marLeft w:val="0"/>
      <w:marRight w:val="0"/>
      <w:marTop w:val="0"/>
      <w:marBottom w:val="0"/>
      <w:divBdr>
        <w:top w:val="none" w:sz="0" w:space="0" w:color="auto"/>
        <w:left w:val="none" w:sz="0" w:space="0" w:color="auto"/>
        <w:bottom w:val="none" w:sz="0" w:space="0" w:color="auto"/>
        <w:right w:val="none" w:sz="0" w:space="0" w:color="auto"/>
      </w:divBdr>
    </w:div>
    <w:div w:id="1353414935">
      <w:bodyDiv w:val="1"/>
      <w:marLeft w:val="0"/>
      <w:marRight w:val="0"/>
      <w:marTop w:val="0"/>
      <w:marBottom w:val="0"/>
      <w:divBdr>
        <w:top w:val="none" w:sz="0" w:space="0" w:color="auto"/>
        <w:left w:val="none" w:sz="0" w:space="0" w:color="auto"/>
        <w:bottom w:val="none" w:sz="0" w:space="0" w:color="auto"/>
        <w:right w:val="none" w:sz="0" w:space="0" w:color="auto"/>
      </w:divBdr>
    </w:div>
    <w:div w:id="1377006514">
      <w:bodyDiv w:val="1"/>
      <w:marLeft w:val="0"/>
      <w:marRight w:val="0"/>
      <w:marTop w:val="0"/>
      <w:marBottom w:val="0"/>
      <w:divBdr>
        <w:top w:val="none" w:sz="0" w:space="0" w:color="auto"/>
        <w:left w:val="none" w:sz="0" w:space="0" w:color="auto"/>
        <w:bottom w:val="none" w:sz="0" w:space="0" w:color="auto"/>
        <w:right w:val="none" w:sz="0" w:space="0" w:color="auto"/>
      </w:divBdr>
    </w:div>
    <w:div w:id="1378891006">
      <w:bodyDiv w:val="1"/>
      <w:marLeft w:val="0"/>
      <w:marRight w:val="0"/>
      <w:marTop w:val="0"/>
      <w:marBottom w:val="0"/>
      <w:divBdr>
        <w:top w:val="none" w:sz="0" w:space="0" w:color="auto"/>
        <w:left w:val="none" w:sz="0" w:space="0" w:color="auto"/>
        <w:bottom w:val="none" w:sz="0" w:space="0" w:color="auto"/>
        <w:right w:val="none" w:sz="0" w:space="0" w:color="auto"/>
      </w:divBdr>
    </w:div>
    <w:div w:id="1403598317">
      <w:bodyDiv w:val="1"/>
      <w:marLeft w:val="0"/>
      <w:marRight w:val="0"/>
      <w:marTop w:val="0"/>
      <w:marBottom w:val="0"/>
      <w:divBdr>
        <w:top w:val="none" w:sz="0" w:space="0" w:color="auto"/>
        <w:left w:val="none" w:sz="0" w:space="0" w:color="auto"/>
        <w:bottom w:val="none" w:sz="0" w:space="0" w:color="auto"/>
        <w:right w:val="none" w:sz="0" w:space="0" w:color="auto"/>
      </w:divBdr>
    </w:div>
    <w:div w:id="1455172466">
      <w:bodyDiv w:val="1"/>
      <w:marLeft w:val="0"/>
      <w:marRight w:val="0"/>
      <w:marTop w:val="0"/>
      <w:marBottom w:val="0"/>
      <w:divBdr>
        <w:top w:val="none" w:sz="0" w:space="0" w:color="auto"/>
        <w:left w:val="none" w:sz="0" w:space="0" w:color="auto"/>
        <w:bottom w:val="none" w:sz="0" w:space="0" w:color="auto"/>
        <w:right w:val="none" w:sz="0" w:space="0" w:color="auto"/>
      </w:divBdr>
    </w:div>
    <w:div w:id="1456367501">
      <w:bodyDiv w:val="1"/>
      <w:marLeft w:val="0"/>
      <w:marRight w:val="0"/>
      <w:marTop w:val="0"/>
      <w:marBottom w:val="0"/>
      <w:divBdr>
        <w:top w:val="none" w:sz="0" w:space="0" w:color="auto"/>
        <w:left w:val="none" w:sz="0" w:space="0" w:color="auto"/>
        <w:bottom w:val="none" w:sz="0" w:space="0" w:color="auto"/>
        <w:right w:val="none" w:sz="0" w:space="0" w:color="auto"/>
      </w:divBdr>
    </w:div>
    <w:div w:id="1513955133">
      <w:bodyDiv w:val="1"/>
      <w:marLeft w:val="0"/>
      <w:marRight w:val="0"/>
      <w:marTop w:val="0"/>
      <w:marBottom w:val="0"/>
      <w:divBdr>
        <w:top w:val="none" w:sz="0" w:space="0" w:color="auto"/>
        <w:left w:val="none" w:sz="0" w:space="0" w:color="auto"/>
        <w:bottom w:val="none" w:sz="0" w:space="0" w:color="auto"/>
        <w:right w:val="none" w:sz="0" w:space="0" w:color="auto"/>
      </w:divBdr>
    </w:div>
    <w:div w:id="1522280559">
      <w:bodyDiv w:val="1"/>
      <w:marLeft w:val="0"/>
      <w:marRight w:val="0"/>
      <w:marTop w:val="0"/>
      <w:marBottom w:val="0"/>
      <w:divBdr>
        <w:top w:val="none" w:sz="0" w:space="0" w:color="auto"/>
        <w:left w:val="none" w:sz="0" w:space="0" w:color="auto"/>
        <w:bottom w:val="none" w:sz="0" w:space="0" w:color="auto"/>
        <w:right w:val="none" w:sz="0" w:space="0" w:color="auto"/>
      </w:divBdr>
    </w:div>
    <w:div w:id="1541434668">
      <w:bodyDiv w:val="1"/>
      <w:marLeft w:val="0"/>
      <w:marRight w:val="0"/>
      <w:marTop w:val="0"/>
      <w:marBottom w:val="0"/>
      <w:divBdr>
        <w:top w:val="none" w:sz="0" w:space="0" w:color="auto"/>
        <w:left w:val="none" w:sz="0" w:space="0" w:color="auto"/>
        <w:bottom w:val="none" w:sz="0" w:space="0" w:color="auto"/>
        <w:right w:val="none" w:sz="0" w:space="0" w:color="auto"/>
      </w:divBdr>
    </w:div>
    <w:div w:id="1546481778">
      <w:bodyDiv w:val="1"/>
      <w:marLeft w:val="0"/>
      <w:marRight w:val="0"/>
      <w:marTop w:val="0"/>
      <w:marBottom w:val="0"/>
      <w:divBdr>
        <w:top w:val="none" w:sz="0" w:space="0" w:color="auto"/>
        <w:left w:val="none" w:sz="0" w:space="0" w:color="auto"/>
        <w:bottom w:val="none" w:sz="0" w:space="0" w:color="auto"/>
        <w:right w:val="none" w:sz="0" w:space="0" w:color="auto"/>
      </w:divBdr>
    </w:div>
    <w:div w:id="1553929664">
      <w:bodyDiv w:val="1"/>
      <w:marLeft w:val="0"/>
      <w:marRight w:val="0"/>
      <w:marTop w:val="0"/>
      <w:marBottom w:val="0"/>
      <w:divBdr>
        <w:top w:val="none" w:sz="0" w:space="0" w:color="auto"/>
        <w:left w:val="none" w:sz="0" w:space="0" w:color="auto"/>
        <w:bottom w:val="none" w:sz="0" w:space="0" w:color="auto"/>
        <w:right w:val="none" w:sz="0" w:space="0" w:color="auto"/>
      </w:divBdr>
    </w:div>
    <w:div w:id="1655065068">
      <w:bodyDiv w:val="1"/>
      <w:marLeft w:val="0"/>
      <w:marRight w:val="0"/>
      <w:marTop w:val="0"/>
      <w:marBottom w:val="0"/>
      <w:divBdr>
        <w:top w:val="none" w:sz="0" w:space="0" w:color="auto"/>
        <w:left w:val="none" w:sz="0" w:space="0" w:color="auto"/>
        <w:bottom w:val="none" w:sz="0" w:space="0" w:color="auto"/>
        <w:right w:val="none" w:sz="0" w:space="0" w:color="auto"/>
      </w:divBdr>
    </w:div>
    <w:div w:id="1713647880">
      <w:bodyDiv w:val="1"/>
      <w:marLeft w:val="0"/>
      <w:marRight w:val="0"/>
      <w:marTop w:val="0"/>
      <w:marBottom w:val="0"/>
      <w:divBdr>
        <w:top w:val="none" w:sz="0" w:space="0" w:color="auto"/>
        <w:left w:val="none" w:sz="0" w:space="0" w:color="auto"/>
        <w:bottom w:val="none" w:sz="0" w:space="0" w:color="auto"/>
        <w:right w:val="none" w:sz="0" w:space="0" w:color="auto"/>
      </w:divBdr>
    </w:div>
    <w:div w:id="1737822379">
      <w:bodyDiv w:val="1"/>
      <w:marLeft w:val="0"/>
      <w:marRight w:val="0"/>
      <w:marTop w:val="0"/>
      <w:marBottom w:val="0"/>
      <w:divBdr>
        <w:top w:val="none" w:sz="0" w:space="0" w:color="auto"/>
        <w:left w:val="none" w:sz="0" w:space="0" w:color="auto"/>
        <w:bottom w:val="none" w:sz="0" w:space="0" w:color="auto"/>
        <w:right w:val="none" w:sz="0" w:space="0" w:color="auto"/>
      </w:divBdr>
    </w:div>
    <w:div w:id="1753971374">
      <w:bodyDiv w:val="1"/>
      <w:marLeft w:val="0"/>
      <w:marRight w:val="0"/>
      <w:marTop w:val="0"/>
      <w:marBottom w:val="0"/>
      <w:divBdr>
        <w:top w:val="none" w:sz="0" w:space="0" w:color="auto"/>
        <w:left w:val="none" w:sz="0" w:space="0" w:color="auto"/>
        <w:bottom w:val="none" w:sz="0" w:space="0" w:color="auto"/>
        <w:right w:val="none" w:sz="0" w:space="0" w:color="auto"/>
      </w:divBdr>
    </w:div>
    <w:div w:id="1766421702">
      <w:bodyDiv w:val="1"/>
      <w:marLeft w:val="0"/>
      <w:marRight w:val="0"/>
      <w:marTop w:val="0"/>
      <w:marBottom w:val="0"/>
      <w:divBdr>
        <w:top w:val="none" w:sz="0" w:space="0" w:color="auto"/>
        <w:left w:val="none" w:sz="0" w:space="0" w:color="auto"/>
        <w:bottom w:val="none" w:sz="0" w:space="0" w:color="auto"/>
        <w:right w:val="none" w:sz="0" w:space="0" w:color="auto"/>
      </w:divBdr>
    </w:div>
    <w:div w:id="1781683816">
      <w:bodyDiv w:val="1"/>
      <w:marLeft w:val="0"/>
      <w:marRight w:val="0"/>
      <w:marTop w:val="0"/>
      <w:marBottom w:val="0"/>
      <w:divBdr>
        <w:top w:val="none" w:sz="0" w:space="0" w:color="auto"/>
        <w:left w:val="none" w:sz="0" w:space="0" w:color="auto"/>
        <w:bottom w:val="none" w:sz="0" w:space="0" w:color="auto"/>
        <w:right w:val="none" w:sz="0" w:space="0" w:color="auto"/>
      </w:divBdr>
    </w:div>
    <w:div w:id="1833836127">
      <w:bodyDiv w:val="1"/>
      <w:marLeft w:val="0"/>
      <w:marRight w:val="0"/>
      <w:marTop w:val="0"/>
      <w:marBottom w:val="0"/>
      <w:divBdr>
        <w:top w:val="none" w:sz="0" w:space="0" w:color="auto"/>
        <w:left w:val="none" w:sz="0" w:space="0" w:color="auto"/>
        <w:bottom w:val="none" w:sz="0" w:space="0" w:color="auto"/>
        <w:right w:val="none" w:sz="0" w:space="0" w:color="auto"/>
      </w:divBdr>
    </w:div>
    <w:div w:id="1885369163">
      <w:bodyDiv w:val="1"/>
      <w:marLeft w:val="0"/>
      <w:marRight w:val="0"/>
      <w:marTop w:val="0"/>
      <w:marBottom w:val="0"/>
      <w:divBdr>
        <w:top w:val="none" w:sz="0" w:space="0" w:color="auto"/>
        <w:left w:val="none" w:sz="0" w:space="0" w:color="auto"/>
        <w:bottom w:val="none" w:sz="0" w:space="0" w:color="auto"/>
        <w:right w:val="none" w:sz="0" w:space="0" w:color="auto"/>
      </w:divBdr>
    </w:div>
    <w:div w:id="1889297417">
      <w:bodyDiv w:val="1"/>
      <w:marLeft w:val="0"/>
      <w:marRight w:val="0"/>
      <w:marTop w:val="0"/>
      <w:marBottom w:val="0"/>
      <w:divBdr>
        <w:top w:val="none" w:sz="0" w:space="0" w:color="auto"/>
        <w:left w:val="none" w:sz="0" w:space="0" w:color="auto"/>
        <w:bottom w:val="none" w:sz="0" w:space="0" w:color="auto"/>
        <w:right w:val="none" w:sz="0" w:space="0" w:color="auto"/>
      </w:divBdr>
    </w:div>
    <w:div w:id="1905407208">
      <w:bodyDiv w:val="1"/>
      <w:marLeft w:val="0"/>
      <w:marRight w:val="0"/>
      <w:marTop w:val="0"/>
      <w:marBottom w:val="0"/>
      <w:divBdr>
        <w:top w:val="none" w:sz="0" w:space="0" w:color="auto"/>
        <w:left w:val="none" w:sz="0" w:space="0" w:color="auto"/>
        <w:bottom w:val="none" w:sz="0" w:space="0" w:color="auto"/>
        <w:right w:val="none" w:sz="0" w:space="0" w:color="auto"/>
      </w:divBdr>
    </w:div>
    <w:div w:id="1917282455">
      <w:bodyDiv w:val="1"/>
      <w:marLeft w:val="0"/>
      <w:marRight w:val="0"/>
      <w:marTop w:val="0"/>
      <w:marBottom w:val="0"/>
      <w:divBdr>
        <w:top w:val="none" w:sz="0" w:space="0" w:color="auto"/>
        <w:left w:val="none" w:sz="0" w:space="0" w:color="auto"/>
        <w:bottom w:val="none" w:sz="0" w:space="0" w:color="auto"/>
        <w:right w:val="none" w:sz="0" w:space="0" w:color="auto"/>
      </w:divBdr>
    </w:div>
    <w:div w:id="1925868944">
      <w:bodyDiv w:val="1"/>
      <w:marLeft w:val="0"/>
      <w:marRight w:val="0"/>
      <w:marTop w:val="0"/>
      <w:marBottom w:val="0"/>
      <w:divBdr>
        <w:top w:val="none" w:sz="0" w:space="0" w:color="auto"/>
        <w:left w:val="none" w:sz="0" w:space="0" w:color="auto"/>
        <w:bottom w:val="none" w:sz="0" w:space="0" w:color="auto"/>
        <w:right w:val="none" w:sz="0" w:space="0" w:color="auto"/>
      </w:divBdr>
    </w:div>
    <w:div w:id="1965772203">
      <w:bodyDiv w:val="1"/>
      <w:marLeft w:val="0"/>
      <w:marRight w:val="0"/>
      <w:marTop w:val="0"/>
      <w:marBottom w:val="0"/>
      <w:divBdr>
        <w:top w:val="none" w:sz="0" w:space="0" w:color="auto"/>
        <w:left w:val="none" w:sz="0" w:space="0" w:color="auto"/>
        <w:bottom w:val="none" w:sz="0" w:space="0" w:color="auto"/>
        <w:right w:val="none" w:sz="0" w:space="0" w:color="auto"/>
      </w:divBdr>
    </w:div>
    <w:div w:id="1969820965">
      <w:bodyDiv w:val="1"/>
      <w:marLeft w:val="0"/>
      <w:marRight w:val="0"/>
      <w:marTop w:val="0"/>
      <w:marBottom w:val="0"/>
      <w:divBdr>
        <w:top w:val="none" w:sz="0" w:space="0" w:color="auto"/>
        <w:left w:val="none" w:sz="0" w:space="0" w:color="auto"/>
        <w:bottom w:val="none" w:sz="0" w:space="0" w:color="auto"/>
        <w:right w:val="none" w:sz="0" w:space="0" w:color="auto"/>
      </w:divBdr>
    </w:div>
    <w:div w:id="2002543533">
      <w:bodyDiv w:val="1"/>
      <w:marLeft w:val="0"/>
      <w:marRight w:val="0"/>
      <w:marTop w:val="0"/>
      <w:marBottom w:val="0"/>
      <w:divBdr>
        <w:top w:val="none" w:sz="0" w:space="0" w:color="auto"/>
        <w:left w:val="none" w:sz="0" w:space="0" w:color="auto"/>
        <w:bottom w:val="none" w:sz="0" w:space="0" w:color="auto"/>
        <w:right w:val="none" w:sz="0" w:space="0" w:color="auto"/>
      </w:divBdr>
    </w:div>
    <w:div w:id="2061054509">
      <w:bodyDiv w:val="1"/>
      <w:marLeft w:val="0"/>
      <w:marRight w:val="0"/>
      <w:marTop w:val="0"/>
      <w:marBottom w:val="0"/>
      <w:divBdr>
        <w:top w:val="none" w:sz="0" w:space="0" w:color="auto"/>
        <w:left w:val="none" w:sz="0" w:space="0" w:color="auto"/>
        <w:bottom w:val="none" w:sz="0" w:space="0" w:color="auto"/>
        <w:right w:val="none" w:sz="0" w:space="0" w:color="auto"/>
      </w:divBdr>
    </w:div>
    <w:div w:id="2094279392">
      <w:bodyDiv w:val="1"/>
      <w:marLeft w:val="0"/>
      <w:marRight w:val="0"/>
      <w:marTop w:val="0"/>
      <w:marBottom w:val="0"/>
      <w:divBdr>
        <w:top w:val="none" w:sz="0" w:space="0" w:color="auto"/>
        <w:left w:val="none" w:sz="0" w:space="0" w:color="auto"/>
        <w:bottom w:val="none" w:sz="0" w:space="0" w:color="auto"/>
        <w:right w:val="none" w:sz="0" w:space="0" w:color="auto"/>
      </w:divBdr>
    </w:div>
    <w:div w:id="2102138358">
      <w:bodyDiv w:val="1"/>
      <w:marLeft w:val="0"/>
      <w:marRight w:val="0"/>
      <w:marTop w:val="0"/>
      <w:marBottom w:val="0"/>
      <w:divBdr>
        <w:top w:val="none" w:sz="0" w:space="0" w:color="auto"/>
        <w:left w:val="none" w:sz="0" w:space="0" w:color="auto"/>
        <w:bottom w:val="none" w:sz="0" w:space="0" w:color="auto"/>
        <w:right w:val="none" w:sz="0" w:space="0" w:color="auto"/>
      </w:divBdr>
    </w:div>
    <w:div w:id="2131245258">
      <w:bodyDiv w:val="1"/>
      <w:marLeft w:val="0"/>
      <w:marRight w:val="0"/>
      <w:marTop w:val="0"/>
      <w:marBottom w:val="0"/>
      <w:divBdr>
        <w:top w:val="none" w:sz="0" w:space="0" w:color="auto"/>
        <w:left w:val="none" w:sz="0" w:space="0" w:color="auto"/>
        <w:bottom w:val="none" w:sz="0" w:space="0" w:color="auto"/>
        <w:right w:val="none" w:sz="0" w:space="0" w:color="auto"/>
      </w:divBdr>
    </w:div>
    <w:div w:id="21447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sd.proebiz.com/ermma/polozka_poznamka.php?idxAukce=ea60d09150563a3a3512bc4ac6a05276&amp;id_polozka=1474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53\AppData\Local\Microsoft\Windows\Temporary%20Internet%20Files\Content.IE5\2F9SKGM0\Hl-pap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361A0C964B359C4DFFE985E91E66"/>
        <w:category>
          <w:name w:val="Všeobecné"/>
          <w:gallery w:val="placeholder"/>
        </w:category>
        <w:types>
          <w:type w:val="bbPlcHdr"/>
        </w:types>
        <w:behaviors>
          <w:behavior w:val="content"/>
        </w:behaviors>
        <w:guid w:val="{E03C7F16-8B9D-4905-8033-96DBAE19D93E}"/>
      </w:docPartPr>
      <w:docPartBody>
        <w:p w:rsidR="00225AFA" w:rsidRDefault="00EE5BBB" w:rsidP="00EE5BBB">
          <w:pPr>
            <w:pStyle w:val="CF12361A0C964B359C4DFFE985E91E6610"/>
          </w:pPr>
          <w:r w:rsidRPr="00DE3EE5">
            <w:rPr>
              <w:rStyle w:val="Textzstupnhosymbolu"/>
              <w:rFonts w:cs="Arial"/>
            </w:rPr>
            <w:t>Kliknutím zadáte text.</w:t>
          </w:r>
        </w:p>
      </w:docPartBody>
    </w:docPart>
    <w:docPart>
      <w:docPartPr>
        <w:name w:val="E740DE2D6028496786A4030D11A5FCF8"/>
        <w:category>
          <w:name w:val="Všeobecné"/>
          <w:gallery w:val="placeholder"/>
        </w:category>
        <w:types>
          <w:type w:val="bbPlcHdr"/>
        </w:types>
        <w:behaviors>
          <w:behavior w:val="content"/>
        </w:behaviors>
        <w:guid w:val="{24E1906A-69B7-45CD-8167-F02AA93BE3E6}"/>
      </w:docPartPr>
      <w:docPartBody>
        <w:p w:rsidR="00225AFA" w:rsidRDefault="00EE5BBB" w:rsidP="00EE5BBB">
          <w:pPr>
            <w:pStyle w:val="E740DE2D6028496786A4030D11A5FCF810"/>
          </w:pPr>
          <w:r w:rsidRPr="00DE3EE5">
            <w:rPr>
              <w:rStyle w:val="Textzstupnhosymbolu"/>
              <w:rFonts w:cs="Arial"/>
            </w:rPr>
            <w:t>Kliknutím zadáte text.</w:t>
          </w:r>
        </w:p>
      </w:docPartBody>
    </w:docPart>
    <w:docPart>
      <w:docPartPr>
        <w:name w:val="8E70F69AF2CD4D6DA82F32C297E21BD3"/>
        <w:category>
          <w:name w:val="Všeobecné"/>
          <w:gallery w:val="placeholder"/>
        </w:category>
        <w:types>
          <w:type w:val="bbPlcHdr"/>
        </w:types>
        <w:behaviors>
          <w:behavior w:val="content"/>
        </w:behaviors>
        <w:guid w:val="{4B9CE42B-A39F-4D39-A9CA-F16F68057C44}"/>
      </w:docPartPr>
      <w:docPartBody>
        <w:p w:rsidR="00225AFA" w:rsidRDefault="00EE5BBB" w:rsidP="00EE5BBB">
          <w:pPr>
            <w:pStyle w:val="8E70F69AF2CD4D6DA82F32C297E21BD310"/>
          </w:pPr>
          <w:r w:rsidRPr="00DE3EE5">
            <w:rPr>
              <w:rStyle w:val="Textzstupnhosymbolu"/>
              <w:rFonts w:cs="Arial"/>
            </w:rPr>
            <w:t>Kliknutím zadáte dátum.</w:t>
          </w:r>
        </w:p>
      </w:docPartBody>
    </w:docPart>
    <w:docPart>
      <w:docPartPr>
        <w:name w:val="991E053305C84143B1C8488AF3B7DF76"/>
        <w:category>
          <w:name w:val="Všeobecné"/>
          <w:gallery w:val="placeholder"/>
        </w:category>
        <w:types>
          <w:type w:val="bbPlcHdr"/>
        </w:types>
        <w:behaviors>
          <w:behavior w:val="content"/>
        </w:behaviors>
        <w:guid w:val="{A4200C11-B336-4D46-9459-467063BC69A9}"/>
      </w:docPartPr>
      <w:docPartBody>
        <w:p w:rsidR="00225AFA" w:rsidRDefault="00EE5BBB" w:rsidP="00EE5BBB">
          <w:pPr>
            <w:pStyle w:val="991E053305C84143B1C8488AF3B7DF7610"/>
          </w:pPr>
          <w:r w:rsidRPr="00DE3EE5">
            <w:rPr>
              <w:rStyle w:val="Textzstupnhosymbolu"/>
              <w:rFonts w:cs="Arial"/>
            </w:rPr>
            <w:t>Kliknutím zadáte text.</w:t>
          </w:r>
        </w:p>
      </w:docPartBody>
    </w:docPart>
    <w:docPart>
      <w:docPartPr>
        <w:name w:val="96B72832662E428389F018E0BE6645C8"/>
        <w:category>
          <w:name w:val="Všeobecné"/>
          <w:gallery w:val="placeholder"/>
        </w:category>
        <w:types>
          <w:type w:val="bbPlcHdr"/>
        </w:types>
        <w:behaviors>
          <w:behavior w:val="content"/>
        </w:behaviors>
        <w:guid w:val="{479FF671-D0C7-4D91-9B5D-4B43F2808BE2}"/>
      </w:docPartPr>
      <w:docPartBody>
        <w:p w:rsidR="00225AFA" w:rsidRDefault="00EE5BBB" w:rsidP="00EE5BBB">
          <w:pPr>
            <w:pStyle w:val="96B72832662E428389F018E0BE6645C810"/>
          </w:pPr>
          <w:r w:rsidRPr="00DE3EE5">
            <w:rPr>
              <w:rStyle w:val="Textzstupnhosymbolu"/>
              <w:rFonts w:cs="Arial"/>
            </w:rPr>
            <w:t>Kliknutím zadáte text.</w:t>
          </w:r>
        </w:p>
      </w:docPartBody>
    </w:docPart>
    <w:docPart>
      <w:docPartPr>
        <w:name w:val="217D452B9DBE4DA7B5D59DBC845AB5E6"/>
        <w:category>
          <w:name w:val="Všeobecné"/>
          <w:gallery w:val="placeholder"/>
        </w:category>
        <w:types>
          <w:type w:val="bbPlcHdr"/>
        </w:types>
        <w:behaviors>
          <w:behavior w:val="content"/>
        </w:behaviors>
        <w:guid w:val="{E5C03836-3C67-4BC3-8928-49B22DD1F5AD}"/>
      </w:docPartPr>
      <w:docPartBody>
        <w:p w:rsidR="00225AFA" w:rsidRDefault="00EE5BBB" w:rsidP="00EE5BBB">
          <w:pPr>
            <w:pStyle w:val="217D452B9DBE4DA7B5D59DBC845AB5E610"/>
          </w:pPr>
          <w:r w:rsidRPr="00DE3EE5">
            <w:rPr>
              <w:rStyle w:val="Textzstupnhosymbolu"/>
              <w:rFonts w:cs="Arial"/>
            </w:rPr>
            <w:t>Kliknutím zadáte text.</w:t>
          </w:r>
        </w:p>
      </w:docPartBody>
    </w:docPart>
    <w:docPart>
      <w:docPartPr>
        <w:name w:val="46DCDCCB7D8E402389004A4207307727"/>
        <w:category>
          <w:name w:val="Všeobecné"/>
          <w:gallery w:val="placeholder"/>
        </w:category>
        <w:types>
          <w:type w:val="bbPlcHdr"/>
        </w:types>
        <w:behaviors>
          <w:behavior w:val="content"/>
        </w:behaviors>
        <w:guid w:val="{EAD3F1FF-4E09-4161-8CFC-7A6A25F75BD8}"/>
      </w:docPartPr>
      <w:docPartBody>
        <w:p w:rsidR="00225AFA" w:rsidRDefault="00EE5BBB" w:rsidP="00EE5BBB">
          <w:pPr>
            <w:pStyle w:val="46DCDCCB7D8E402389004A420730772710"/>
          </w:pPr>
          <w:r w:rsidRPr="00DE3EE5">
            <w:rPr>
              <w:rStyle w:val="Textzstupnhosymbolu"/>
              <w:rFonts w:cs="Arial"/>
            </w:rPr>
            <w:t>Kliknutím zadáte text.</w:t>
          </w:r>
        </w:p>
      </w:docPartBody>
    </w:docPart>
    <w:docPart>
      <w:docPartPr>
        <w:name w:val="C178DE2C88414E9ABA36F85D2F7E3D64"/>
        <w:category>
          <w:name w:val="Všeobecné"/>
          <w:gallery w:val="placeholder"/>
        </w:category>
        <w:types>
          <w:type w:val="bbPlcHdr"/>
        </w:types>
        <w:behaviors>
          <w:behavior w:val="content"/>
        </w:behaviors>
        <w:guid w:val="{D1480DF5-5851-4562-9B2E-13C3D5A81532}"/>
      </w:docPartPr>
      <w:docPartBody>
        <w:p w:rsidR="00225AFA" w:rsidRDefault="00EE5BBB" w:rsidP="00EE5BBB">
          <w:pPr>
            <w:pStyle w:val="C178DE2C88414E9ABA36F85D2F7E3D6410"/>
          </w:pPr>
          <w:r w:rsidRPr="00DE3EE5">
            <w:rPr>
              <w:rStyle w:val="Textzstupnhosymbolu"/>
              <w:rFonts w:cs="Arial"/>
            </w:rPr>
            <w:t>Kliknutím zadáte text.</w:t>
          </w:r>
        </w:p>
      </w:docPartBody>
    </w:docPart>
    <w:docPart>
      <w:docPartPr>
        <w:name w:val="CC278C837A7445AE9CD917FEB58ACDE3"/>
        <w:category>
          <w:name w:val="Všeobecné"/>
          <w:gallery w:val="placeholder"/>
        </w:category>
        <w:types>
          <w:type w:val="bbPlcHdr"/>
        </w:types>
        <w:behaviors>
          <w:behavior w:val="content"/>
        </w:behaviors>
        <w:guid w:val="{03C5599C-3035-453D-BED5-64D06820136D}"/>
      </w:docPartPr>
      <w:docPartBody>
        <w:p w:rsidR="00225AFA" w:rsidRDefault="00EE5BBB" w:rsidP="00EE5BBB">
          <w:pPr>
            <w:pStyle w:val="CC278C837A7445AE9CD917FEB58ACDE310"/>
          </w:pPr>
          <w:r w:rsidRPr="00DE3EE5">
            <w:rPr>
              <w:rStyle w:val="Textzstupnhosymbolu"/>
              <w:rFonts w:cs="Arial"/>
            </w:rPr>
            <w:t>Kliknutím zadáte dátum.</w:t>
          </w:r>
        </w:p>
      </w:docPartBody>
    </w:docPart>
    <w:docPart>
      <w:docPartPr>
        <w:name w:val="8C3FDE2C2BEA456398302B73801EAEBE"/>
        <w:category>
          <w:name w:val="Všeobecné"/>
          <w:gallery w:val="placeholder"/>
        </w:category>
        <w:types>
          <w:type w:val="bbPlcHdr"/>
        </w:types>
        <w:behaviors>
          <w:behavior w:val="content"/>
        </w:behaviors>
        <w:guid w:val="{DB3C765B-578D-4A2B-9C4F-D50C151DFB2E}"/>
      </w:docPartPr>
      <w:docPartBody>
        <w:p w:rsidR="00225AFA" w:rsidRDefault="00EE5BBB" w:rsidP="00EE5BBB">
          <w:pPr>
            <w:pStyle w:val="8C3FDE2C2BEA456398302B73801EAEBE10"/>
          </w:pPr>
          <w:r w:rsidRPr="00DE3EE5">
            <w:rPr>
              <w:rStyle w:val="Textzstupnhosymbolu"/>
              <w:rFonts w:cs="Arial"/>
            </w:rPr>
            <w:t>Kliknutím zadáte text.</w:t>
          </w:r>
        </w:p>
      </w:docPartBody>
    </w:docPart>
    <w:docPart>
      <w:docPartPr>
        <w:name w:val="18425C67A2C141B4BFE345DF85109591"/>
        <w:category>
          <w:name w:val="Všeobecné"/>
          <w:gallery w:val="placeholder"/>
        </w:category>
        <w:types>
          <w:type w:val="bbPlcHdr"/>
        </w:types>
        <w:behaviors>
          <w:behavior w:val="content"/>
        </w:behaviors>
        <w:guid w:val="{721EAFF6-E2FC-44D7-8E5E-418E179520A0}"/>
      </w:docPartPr>
      <w:docPartBody>
        <w:p w:rsidR="00225AFA" w:rsidRDefault="00EE5BBB" w:rsidP="00EE5BBB">
          <w:pPr>
            <w:pStyle w:val="18425C67A2C141B4BFE345DF8510959110"/>
          </w:pPr>
          <w:r w:rsidRPr="00DE3EE5">
            <w:rPr>
              <w:rStyle w:val="Textzstupnhosymbolu"/>
              <w:rFonts w:cs="Arial"/>
            </w:rPr>
            <w:t>Kliknutím zadáte text.</w:t>
          </w:r>
        </w:p>
      </w:docPartBody>
    </w:docPart>
    <w:docPart>
      <w:docPartPr>
        <w:name w:val="7EFFDEE66E244C8F943F24262DAB4586"/>
        <w:category>
          <w:name w:val="Všeobecné"/>
          <w:gallery w:val="placeholder"/>
        </w:category>
        <w:types>
          <w:type w:val="bbPlcHdr"/>
        </w:types>
        <w:behaviors>
          <w:behavior w:val="content"/>
        </w:behaviors>
        <w:guid w:val="{CE6EE01E-BF6E-4B92-A92E-47628EAA5F36}"/>
      </w:docPartPr>
      <w:docPartBody>
        <w:p w:rsidR="00AA4AD1" w:rsidRDefault="00EE5BBB" w:rsidP="00EE5BBB">
          <w:pPr>
            <w:pStyle w:val="7EFFDEE66E244C8F943F24262DAB458610"/>
          </w:pPr>
          <w:r w:rsidRPr="00DE3EE5">
            <w:rPr>
              <w:rStyle w:val="Textzstupnhosymbolu"/>
              <w:rFonts w:cs="Arial"/>
            </w:rPr>
            <w:t>Kliknutím zadáte text.</w:t>
          </w:r>
        </w:p>
      </w:docPartBody>
    </w:docPart>
    <w:docPart>
      <w:docPartPr>
        <w:name w:val="AB42A8606D4349068E3EA05E1C932EC8"/>
        <w:category>
          <w:name w:val="Všeobecné"/>
          <w:gallery w:val="placeholder"/>
        </w:category>
        <w:types>
          <w:type w:val="bbPlcHdr"/>
        </w:types>
        <w:behaviors>
          <w:behavior w:val="content"/>
        </w:behaviors>
        <w:guid w:val="{7C6F22C6-EE4A-4A7C-99A0-D1DDA870286E}"/>
      </w:docPartPr>
      <w:docPartBody>
        <w:p w:rsidR="00AA4AD1" w:rsidRDefault="00EE5BBB" w:rsidP="00EE5BBB">
          <w:pPr>
            <w:pStyle w:val="AB42A8606D4349068E3EA05E1C932EC810"/>
          </w:pPr>
          <w:r w:rsidRPr="00DE3EE5">
            <w:rPr>
              <w:rStyle w:val="Textzstupnhosymbolu"/>
              <w:rFonts w:cs="Arial"/>
            </w:rPr>
            <w:t>Kliknutím zadáte dátum.</w:t>
          </w:r>
        </w:p>
      </w:docPartBody>
    </w:docPart>
    <w:docPart>
      <w:docPartPr>
        <w:name w:val="081DF1D24791405E9D9AA97545629C61"/>
        <w:category>
          <w:name w:val="Všeobecné"/>
          <w:gallery w:val="placeholder"/>
        </w:category>
        <w:types>
          <w:type w:val="bbPlcHdr"/>
        </w:types>
        <w:behaviors>
          <w:behavior w:val="content"/>
        </w:behaviors>
        <w:guid w:val="{EB276BBC-335D-4FF8-86D5-B93A6871A14D}"/>
      </w:docPartPr>
      <w:docPartBody>
        <w:p w:rsidR="00AA4AD1" w:rsidRDefault="00EE5BBB" w:rsidP="00EE5BBB">
          <w:pPr>
            <w:pStyle w:val="081DF1D24791405E9D9AA97545629C6110"/>
          </w:pPr>
          <w:r w:rsidRPr="00DE3EE5">
            <w:rPr>
              <w:rStyle w:val="Textzstupnhosymbolu"/>
              <w:rFonts w:cs="Arial"/>
            </w:rPr>
            <w:t>Kliknutím zadáte text.</w:t>
          </w:r>
        </w:p>
      </w:docPartBody>
    </w:docPart>
    <w:docPart>
      <w:docPartPr>
        <w:name w:val="6726D2EF5D92468BBEDAD9F6238769A5"/>
        <w:category>
          <w:name w:val="Všeobecné"/>
          <w:gallery w:val="placeholder"/>
        </w:category>
        <w:types>
          <w:type w:val="bbPlcHdr"/>
        </w:types>
        <w:behaviors>
          <w:behavior w:val="content"/>
        </w:behaviors>
        <w:guid w:val="{846F8B66-BC7B-4318-BC42-6D1EE96DF4D2}"/>
      </w:docPartPr>
      <w:docPartBody>
        <w:p w:rsidR="00AA4AD1" w:rsidRDefault="00EE5BBB" w:rsidP="00EE5BBB">
          <w:pPr>
            <w:pStyle w:val="6726D2EF5D92468BBEDAD9F6238769A510"/>
          </w:pPr>
          <w:r w:rsidRPr="00DE3EE5">
            <w:rPr>
              <w:rStyle w:val="Textzstupnhosymbolu"/>
              <w:rFonts w:cs="Arial"/>
            </w:rPr>
            <w:t>Kliknutím zadáte text.</w:t>
          </w:r>
        </w:p>
      </w:docPartBody>
    </w:docPart>
    <w:docPart>
      <w:docPartPr>
        <w:name w:val="E718173B73334904B74BF5273DBDA036"/>
        <w:category>
          <w:name w:val="Všeobecné"/>
          <w:gallery w:val="placeholder"/>
        </w:category>
        <w:types>
          <w:type w:val="bbPlcHdr"/>
        </w:types>
        <w:behaviors>
          <w:behavior w:val="content"/>
        </w:behaviors>
        <w:guid w:val="{BA682F37-292A-4A80-8DCE-CA981F5301A9}"/>
      </w:docPartPr>
      <w:docPartBody>
        <w:p w:rsidR="00AA4AD1" w:rsidRDefault="00EE5BBB" w:rsidP="00EE5BBB">
          <w:pPr>
            <w:pStyle w:val="E718173B73334904B74BF5273DBDA03610"/>
          </w:pPr>
          <w:r w:rsidRPr="00DE3EE5">
            <w:rPr>
              <w:rStyle w:val="Textzstupnhosymbolu"/>
              <w:rFonts w:cs="Arial"/>
            </w:rPr>
            <w:t>Kliknutím zadáte text.</w:t>
          </w:r>
        </w:p>
      </w:docPartBody>
    </w:docPart>
    <w:docPart>
      <w:docPartPr>
        <w:name w:val="8C7B008AF18B445AA277EDFA7387A515"/>
        <w:category>
          <w:name w:val="Všeobecné"/>
          <w:gallery w:val="placeholder"/>
        </w:category>
        <w:types>
          <w:type w:val="bbPlcHdr"/>
        </w:types>
        <w:behaviors>
          <w:behavior w:val="content"/>
        </w:behaviors>
        <w:guid w:val="{D1BC80A0-D7A3-4A89-9F49-84D9B3F9F5A3}"/>
      </w:docPartPr>
      <w:docPartBody>
        <w:p w:rsidR="00AA4AD1" w:rsidRDefault="00EE5BBB" w:rsidP="00EE5BBB">
          <w:pPr>
            <w:pStyle w:val="8C7B008AF18B445AA277EDFA7387A51510"/>
          </w:pPr>
          <w:r w:rsidRPr="00DE3EE5">
            <w:rPr>
              <w:rStyle w:val="Textzstupnhosymbolu"/>
              <w:rFonts w:cs="Arial"/>
            </w:rPr>
            <w:t>Kliknutím zadáte text.</w:t>
          </w:r>
        </w:p>
      </w:docPartBody>
    </w:docPart>
    <w:docPart>
      <w:docPartPr>
        <w:name w:val="DA7F4C6DF93A4B22B8947E370068594B"/>
        <w:category>
          <w:name w:val="Všeobecné"/>
          <w:gallery w:val="placeholder"/>
        </w:category>
        <w:types>
          <w:type w:val="bbPlcHdr"/>
        </w:types>
        <w:behaviors>
          <w:behavior w:val="content"/>
        </w:behaviors>
        <w:guid w:val="{A8D643B6-03A8-4802-B38A-874A1B4E6AB7}"/>
      </w:docPartPr>
      <w:docPartBody>
        <w:p w:rsidR="00AA4AD1" w:rsidRDefault="00EE5BBB" w:rsidP="00EE5BBB">
          <w:pPr>
            <w:pStyle w:val="DA7F4C6DF93A4B22B8947E370068594B10"/>
          </w:pPr>
          <w:r w:rsidRPr="00DE3EE5">
            <w:rPr>
              <w:rStyle w:val="Textzstupnhosymbolu"/>
              <w:rFonts w:cs="Arial"/>
            </w:rPr>
            <w:t>Kliknutím zadáte dátum.</w:t>
          </w:r>
        </w:p>
      </w:docPartBody>
    </w:docPart>
    <w:docPart>
      <w:docPartPr>
        <w:name w:val="8FDE2B2F9A9C4F26B050AEE31C247316"/>
        <w:category>
          <w:name w:val="Všeobecné"/>
          <w:gallery w:val="placeholder"/>
        </w:category>
        <w:types>
          <w:type w:val="bbPlcHdr"/>
        </w:types>
        <w:behaviors>
          <w:behavior w:val="content"/>
        </w:behaviors>
        <w:guid w:val="{A56DE96C-EF37-4C09-A51D-988F9BF40756}"/>
      </w:docPartPr>
      <w:docPartBody>
        <w:p w:rsidR="00AA4AD1" w:rsidRDefault="00EE5BBB" w:rsidP="00EE5BBB">
          <w:pPr>
            <w:pStyle w:val="8FDE2B2F9A9C4F26B050AEE31C24731610"/>
          </w:pPr>
          <w:r w:rsidRPr="00DE3EE5">
            <w:rPr>
              <w:rStyle w:val="Textzstupnhosymbolu"/>
              <w:rFonts w:cs="Arial"/>
            </w:rPr>
            <w:t>Kliknutím zadáte text.</w:t>
          </w:r>
        </w:p>
      </w:docPartBody>
    </w:docPart>
    <w:docPart>
      <w:docPartPr>
        <w:name w:val="65D2DF27119D4716B42F1222B8875F8A"/>
        <w:category>
          <w:name w:val="Všeobecné"/>
          <w:gallery w:val="placeholder"/>
        </w:category>
        <w:types>
          <w:type w:val="bbPlcHdr"/>
        </w:types>
        <w:behaviors>
          <w:behavior w:val="content"/>
        </w:behaviors>
        <w:guid w:val="{453C39AD-37B6-4A39-95B8-F053D8993FEB}"/>
      </w:docPartPr>
      <w:docPartBody>
        <w:p w:rsidR="00AA4AD1" w:rsidRDefault="00EE5BBB" w:rsidP="00EE5BBB">
          <w:pPr>
            <w:pStyle w:val="65D2DF27119D4716B42F1222B8875F8A10"/>
          </w:pPr>
          <w:r w:rsidRPr="00DE3EE5">
            <w:rPr>
              <w:rStyle w:val="Textzstupnhosymbolu"/>
              <w:rFonts w:cs="Arial"/>
            </w:rPr>
            <w:t>Kliknutím zadáte text.</w:t>
          </w:r>
        </w:p>
      </w:docPartBody>
    </w:docPart>
    <w:docPart>
      <w:docPartPr>
        <w:name w:val="9BEEC5AECBF143BF84C79CE4CC18E6E2"/>
        <w:category>
          <w:name w:val="Všeobecné"/>
          <w:gallery w:val="placeholder"/>
        </w:category>
        <w:types>
          <w:type w:val="bbPlcHdr"/>
        </w:types>
        <w:behaviors>
          <w:behavior w:val="content"/>
        </w:behaviors>
        <w:guid w:val="{389A7589-4A65-4231-88FB-8BA88379A1A1}"/>
      </w:docPartPr>
      <w:docPartBody>
        <w:p w:rsidR="00AA4AD1" w:rsidRDefault="00EE5BBB" w:rsidP="00EE5BBB">
          <w:pPr>
            <w:pStyle w:val="9BEEC5AECBF143BF84C79CE4CC18E6E210"/>
          </w:pPr>
          <w:r w:rsidRPr="00DE3EE5">
            <w:rPr>
              <w:rStyle w:val="Textzstupnhosymbolu"/>
              <w:rFonts w:cs="Arial"/>
            </w:rPr>
            <w:t>Kliknutím zadáte text.</w:t>
          </w:r>
        </w:p>
      </w:docPartBody>
    </w:docPart>
    <w:docPart>
      <w:docPartPr>
        <w:name w:val="BC379C51AC914AE491C0450318190158"/>
        <w:category>
          <w:name w:val="Všeobecné"/>
          <w:gallery w:val="placeholder"/>
        </w:category>
        <w:types>
          <w:type w:val="bbPlcHdr"/>
        </w:types>
        <w:behaviors>
          <w:behavior w:val="content"/>
        </w:behaviors>
        <w:guid w:val="{CDDC5B53-A1F5-44C8-B363-8417BFB1C672}"/>
      </w:docPartPr>
      <w:docPartBody>
        <w:p w:rsidR="00AA4AD1" w:rsidRDefault="00EE5BBB" w:rsidP="00EE5BBB">
          <w:pPr>
            <w:pStyle w:val="BC379C51AC914AE491C045031819015810"/>
          </w:pPr>
          <w:r w:rsidRPr="00A53AFB">
            <w:rPr>
              <w:rFonts w:cs="Arial"/>
              <w:b/>
              <w:color w:val="000000"/>
              <w:szCs w:val="20"/>
            </w:rPr>
            <w:t>Kliknutím zadáte text.</w:t>
          </w:r>
        </w:p>
      </w:docPartBody>
    </w:docPart>
    <w:docPart>
      <w:docPartPr>
        <w:name w:val="A584AA771F1E437783D30DE8E04B23B5"/>
        <w:category>
          <w:name w:val="Všeobecné"/>
          <w:gallery w:val="placeholder"/>
        </w:category>
        <w:types>
          <w:type w:val="bbPlcHdr"/>
        </w:types>
        <w:behaviors>
          <w:behavior w:val="content"/>
        </w:behaviors>
        <w:guid w:val="{DA370823-9690-40DB-9313-697A9AA6C12C}"/>
      </w:docPartPr>
      <w:docPartBody>
        <w:p w:rsidR="00AA4AD1" w:rsidRDefault="00EE5BBB" w:rsidP="00EE5BBB">
          <w:pPr>
            <w:pStyle w:val="A584AA771F1E437783D30DE8E04B23B510"/>
          </w:pPr>
          <w:r w:rsidRPr="00DE3EE5">
            <w:rPr>
              <w:rStyle w:val="Textzstupnhosymbolu"/>
              <w:rFonts w:cs="Arial"/>
            </w:rPr>
            <w:t>Kliknutím zadáte text.</w:t>
          </w:r>
        </w:p>
      </w:docPartBody>
    </w:docPart>
    <w:docPart>
      <w:docPartPr>
        <w:name w:val="2B4A786A347840C8A21AD84542D5DE5A"/>
        <w:category>
          <w:name w:val="Všeobecné"/>
          <w:gallery w:val="placeholder"/>
        </w:category>
        <w:types>
          <w:type w:val="bbPlcHdr"/>
        </w:types>
        <w:behaviors>
          <w:behavior w:val="content"/>
        </w:behaviors>
        <w:guid w:val="{EB14C30D-1FD8-4E4B-B8CB-8410290BE3B9}"/>
      </w:docPartPr>
      <w:docPartBody>
        <w:p w:rsidR="00AA4AD1" w:rsidRDefault="00EE5BBB" w:rsidP="00EE5BBB">
          <w:pPr>
            <w:pStyle w:val="2B4A786A347840C8A21AD84542D5DE5A10"/>
          </w:pPr>
          <w:r w:rsidRPr="00DE3EE5">
            <w:rPr>
              <w:rStyle w:val="Textzstupnhosymbolu"/>
              <w:rFonts w:cs="Arial"/>
            </w:rPr>
            <w:t>Kliknutím zadáte dátum.</w:t>
          </w:r>
        </w:p>
      </w:docPartBody>
    </w:docPart>
    <w:docPart>
      <w:docPartPr>
        <w:name w:val="B4CB05B1A79D40E68019CAE6288A136B"/>
        <w:category>
          <w:name w:val="Všeobecné"/>
          <w:gallery w:val="placeholder"/>
        </w:category>
        <w:types>
          <w:type w:val="bbPlcHdr"/>
        </w:types>
        <w:behaviors>
          <w:behavior w:val="content"/>
        </w:behaviors>
        <w:guid w:val="{6DE80658-39EA-4393-B222-DAD78ACAD90F}"/>
      </w:docPartPr>
      <w:docPartBody>
        <w:p w:rsidR="00AA4AD1" w:rsidRDefault="00EE5BBB" w:rsidP="00EE5BBB">
          <w:pPr>
            <w:pStyle w:val="B4CB05B1A79D40E68019CAE6288A136B10"/>
          </w:pPr>
          <w:r w:rsidRPr="00DE3EE5">
            <w:rPr>
              <w:rStyle w:val="Textzstupnhosymbolu"/>
              <w:rFonts w:cs="Arial"/>
            </w:rPr>
            <w:t>Kliknutím zadáte text.</w:t>
          </w:r>
        </w:p>
      </w:docPartBody>
    </w:docPart>
    <w:docPart>
      <w:docPartPr>
        <w:name w:val="6922426B1802446688BFE497E7752454"/>
        <w:category>
          <w:name w:val="Všeobecné"/>
          <w:gallery w:val="placeholder"/>
        </w:category>
        <w:types>
          <w:type w:val="bbPlcHdr"/>
        </w:types>
        <w:behaviors>
          <w:behavior w:val="content"/>
        </w:behaviors>
        <w:guid w:val="{8F74BFE9-F3CA-4F2E-A594-8FC0A355AA1D}"/>
      </w:docPartPr>
      <w:docPartBody>
        <w:p w:rsidR="00AA4AD1" w:rsidRDefault="00EE5BBB" w:rsidP="00EE5BBB">
          <w:pPr>
            <w:pStyle w:val="6922426B1802446688BFE497E775245410"/>
          </w:pPr>
          <w:r w:rsidRPr="00DE3EE5">
            <w:rPr>
              <w:rStyle w:val="Textzstupnhosymbolu"/>
              <w:rFonts w:cs="Arial"/>
            </w:rPr>
            <w:t>Kliknutím zadáte text.</w:t>
          </w:r>
        </w:p>
      </w:docPartBody>
    </w:docPart>
    <w:docPart>
      <w:docPartPr>
        <w:name w:val="541D8E2D4C984199909B18FED0B26530"/>
        <w:category>
          <w:name w:val="Všeobecné"/>
          <w:gallery w:val="placeholder"/>
        </w:category>
        <w:types>
          <w:type w:val="bbPlcHdr"/>
        </w:types>
        <w:behaviors>
          <w:behavior w:val="content"/>
        </w:behaviors>
        <w:guid w:val="{0A7F7E1E-175E-49EE-A388-61D0D04A4741}"/>
      </w:docPartPr>
      <w:docPartBody>
        <w:p w:rsidR="006C0FE7" w:rsidRDefault="00EE5BBB" w:rsidP="00EE5BBB">
          <w:pPr>
            <w:pStyle w:val="541D8E2D4C984199909B18FED0B265306"/>
          </w:pPr>
          <w:r w:rsidRPr="00A30A66">
            <w:rPr>
              <w:rStyle w:val="Textzstupnhosymbolu"/>
            </w:rPr>
            <w:t>Vyberte položku.</w:t>
          </w:r>
        </w:p>
      </w:docPartBody>
    </w:docPart>
    <w:docPart>
      <w:docPartPr>
        <w:name w:val="0BD1E8B6083C424BB99353F4F97A23E0"/>
        <w:category>
          <w:name w:val="Všeobecné"/>
          <w:gallery w:val="placeholder"/>
        </w:category>
        <w:types>
          <w:type w:val="bbPlcHdr"/>
        </w:types>
        <w:behaviors>
          <w:behavior w:val="content"/>
        </w:behaviors>
        <w:guid w:val="{41C21F65-3705-4FC9-A33A-4722DD7FC494}"/>
      </w:docPartPr>
      <w:docPartBody>
        <w:p w:rsidR="004F0DF9" w:rsidRDefault="00EE5BBB" w:rsidP="00EE5BBB">
          <w:pPr>
            <w:pStyle w:val="0BD1E8B6083C424BB99353F4F97A23E02"/>
          </w:pPr>
          <w:r w:rsidRPr="00A30A66">
            <w:rPr>
              <w:rStyle w:val="Textzstupnhosymbolu"/>
            </w:rPr>
            <w:t>Vyberte položku.</w:t>
          </w:r>
        </w:p>
      </w:docPartBody>
    </w:docPart>
    <w:docPart>
      <w:docPartPr>
        <w:name w:val="664C81EA2FAE42BE94622CC698B5BFFF"/>
        <w:category>
          <w:name w:val="Všeobecné"/>
          <w:gallery w:val="placeholder"/>
        </w:category>
        <w:types>
          <w:type w:val="bbPlcHdr"/>
        </w:types>
        <w:behaviors>
          <w:behavior w:val="content"/>
        </w:behaviors>
        <w:guid w:val="{FFE600E0-6711-4178-9737-107468B86C7B}"/>
      </w:docPartPr>
      <w:docPartBody>
        <w:p w:rsidR="009430C8" w:rsidRDefault="003F78C3" w:rsidP="003F78C3">
          <w:pPr>
            <w:pStyle w:val="664C81EA2FAE42BE94622CC698B5BFFF"/>
          </w:pPr>
          <w:r w:rsidRPr="00DE3EE5">
            <w:rPr>
              <w:rStyle w:val="Textzstupnhosymbolu"/>
              <w:rFonts w:cs="Arial"/>
            </w:rPr>
            <w:t>Kliknutím zadáte text.</w:t>
          </w:r>
        </w:p>
      </w:docPartBody>
    </w:docPart>
    <w:docPart>
      <w:docPartPr>
        <w:name w:val="A2E92CA28A9D4FAF877DE60BB41DAB76"/>
        <w:category>
          <w:name w:val="Všeobecné"/>
          <w:gallery w:val="placeholder"/>
        </w:category>
        <w:types>
          <w:type w:val="bbPlcHdr"/>
        </w:types>
        <w:behaviors>
          <w:behavior w:val="content"/>
        </w:behaviors>
        <w:guid w:val="{7B7D6758-5111-49DD-884A-62E130561DE5}"/>
      </w:docPartPr>
      <w:docPartBody>
        <w:p w:rsidR="009430C8" w:rsidRDefault="003F78C3" w:rsidP="003F78C3">
          <w:pPr>
            <w:pStyle w:val="A2E92CA28A9D4FAF877DE60BB41DAB76"/>
          </w:pPr>
          <w:r>
            <w:rPr>
              <w:rFonts w:ascii="Arial" w:hAnsi="Arial" w:cs="Arial"/>
              <w:b/>
              <w:sz w:val="20"/>
              <w:szCs w:val="20"/>
            </w:rPr>
            <w:t>Vyplňte predmet obstarávania</w:t>
          </w:r>
        </w:p>
      </w:docPartBody>
    </w:docPart>
    <w:docPart>
      <w:docPartPr>
        <w:name w:val="4537028BED8C41D09E665829364FEECB"/>
        <w:category>
          <w:name w:val="Všeobecné"/>
          <w:gallery w:val="placeholder"/>
        </w:category>
        <w:types>
          <w:type w:val="bbPlcHdr"/>
        </w:types>
        <w:behaviors>
          <w:behavior w:val="content"/>
        </w:behaviors>
        <w:guid w:val="{B1B1E2A8-22E5-4831-B429-56A0C3C65617}"/>
      </w:docPartPr>
      <w:docPartBody>
        <w:p w:rsidR="00B61C0F" w:rsidRDefault="001A405A" w:rsidP="001A405A">
          <w:pPr>
            <w:pStyle w:val="4537028BED8C41D09E665829364FEECB"/>
          </w:pPr>
          <w:r w:rsidRPr="00A30A66">
            <w:rPr>
              <w:rStyle w:val="Textzstupnhosymbolu"/>
            </w:rPr>
            <w:t>Vyberte položku.</w:t>
          </w:r>
        </w:p>
      </w:docPartBody>
    </w:docPart>
    <w:docPart>
      <w:docPartPr>
        <w:name w:val="18C06FC9423E47819F9FA18D24011665"/>
        <w:category>
          <w:name w:val="Všeobecné"/>
          <w:gallery w:val="placeholder"/>
        </w:category>
        <w:types>
          <w:type w:val="bbPlcHdr"/>
        </w:types>
        <w:behaviors>
          <w:behavior w:val="content"/>
        </w:behaviors>
        <w:guid w:val="{F79E06F0-AEE1-464E-9937-65038C96DD94}"/>
      </w:docPartPr>
      <w:docPartBody>
        <w:p w:rsidR="00B61C0F" w:rsidRDefault="001A405A" w:rsidP="001A405A">
          <w:pPr>
            <w:pStyle w:val="18C06FC9423E47819F9FA18D24011665"/>
          </w:pPr>
          <w:r w:rsidRPr="00A30A66">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1B"/>
    <w:rsid w:val="00000EB4"/>
    <w:rsid w:val="00004E9E"/>
    <w:rsid w:val="000166F4"/>
    <w:rsid w:val="00054393"/>
    <w:rsid w:val="000E171B"/>
    <w:rsid w:val="00155FE6"/>
    <w:rsid w:val="00194161"/>
    <w:rsid w:val="001A405A"/>
    <w:rsid w:val="001B1527"/>
    <w:rsid w:val="00225AFA"/>
    <w:rsid w:val="00267EA9"/>
    <w:rsid w:val="003F78C3"/>
    <w:rsid w:val="004319A7"/>
    <w:rsid w:val="00482C88"/>
    <w:rsid w:val="0049264F"/>
    <w:rsid w:val="004F0DF9"/>
    <w:rsid w:val="004F0EAA"/>
    <w:rsid w:val="00583E6D"/>
    <w:rsid w:val="00594AC2"/>
    <w:rsid w:val="006518E5"/>
    <w:rsid w:val="006765CB"/>
    <w:rsid w:val="006875E4"/>
    <w:rsid w:val="006B1ECA"/>
    <w:rsid w:val="006C0FE7"/>
    <w:rsid w:val="006F04A0"/>
    <w:rsid w:val="00735495"/>
    <w:rsid w:val="007756E5"/>
    <w:rsid w:val="007A33CA"/>
    <w:rsid w:val="007E29B3"/>
    <w:rsid w:val="00806365"/>
    <w:rsid w:val="008348F7"/>
    <w:rsid w:val="009430C8"/>
    <w:rsid w:val="00944863"/>
    <w:rsid w:val="009A1D1B"/>
    <w:rsid w:val="00AA4AD1"/>
    <w:rsid w:val="00AF3724"/>
    <w:rsid w:val="00B60BBE"/>
    <w:rsid w:val="00B61C0F"/>
    <w:rsid w:val="00B8773F"/>
    <w:rsid w:val="00BF7CD6"/>
    <w:rsid w:val="00CA7386"/>
    <w:rsid w:val="00D21FF9"/>
    <w:rsid w:val="00E537F3"/>
    <w:rsid w:val="00E54777"/>
    <w:rsid w:val="00E93665"/>
    <w:rsid w:val="00EE5BBB"/>
    <w:rsid w:val="00EE769F"/>
    <w:rsid w:val="00FC2C4E"/>
    <w:rsid w:val="00FD72AE"/>
    <w:rsid w:val="00FE6D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A405A"/>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217D452B9DBE4DA7B5D59DBC845AB5E66">
    <w:name w:val="217D452B9DBE4DA7B5D59DBC845AB5E66"/>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6">
    <w:name w:val="7EFFDEE66E244C8F943F24262DAB45866"/>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6">
    <w:name w:val="AB42A8606D4349068E3EA05E1C932EC86"/>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6">
    <w:name w:val="081DF1D24791405E9D9AA97545629C616"/>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6">
    <w:name w:val="6726D2EF5D92468BBEDAD9F6238769A56"/>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6">
    <w:name w:val="E718173B73334904B74BF5273DBDA0366"/>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6">
    <w:name w:val="8C7B008AF18B445AA277EDFA7387A5156"/>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6">
    <w:name w:val="DA7F4C6DF93A4B22B8947E370068594B6"/>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6">
    <w:name w:val="8FDE2B2F9A9C4F26B050AEE31C2473166"/>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6">
    <w:name w:val="65D2DF27119D4716B42F1222B8875F8A6"/>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6">
    <w:name w:val="CF12361A0C964B359C4DFFE985E91E666"/>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6">
    <w:name w:val="E740DE2D6028496786A4030D11A5FCF86"/>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6">
    <w:name w:val="8E70F69AF2CD4D6DA82F32C297E21BD36"/>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6">
    <w:name w:val="991E053305C84143B1C8488AF3B7DF766"/>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6">
    <w:name w:val="96B72832662E428389F018E0BE6645C86"/>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6">
    <w:name w:val="9BEEC5AECBF143BF84C79CE4CC18E6E26"/>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6">
    <w:name w:val="BC379C51AC914AE491C04503181901586"/>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6">
    <w:name w:val="A584AA771F1E437783D30DE8E04B23B56"/>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6">
    <w:name w:val="2B4A786A347840C8A21AD84542D5DE5A6"/>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6">
    <w:name w:val="B4CB05B1A79D40E68019CAE6288A136B6"/>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6">
    <w:name w:val="6922426B1802446688BFE497E77524546"/>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6">
    <w:name w:val="46DCDCCB7D8E402389004A42073077276"/>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2">
    <w:name w:val="541D8E2D4C984199909B18FED0B2653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
    <w:name w:val="C8AA89ACD01E40B1834F74358DCAD07C"/>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6">
    <w:name w:val="C178DE2C88414E9ABA36F85D2F7E3D646"/>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6">
    <w:name w:val="CC278C837A7445AE9CD917FEB58ACDE36"/>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6">
    <w:name w:val="8C3FDE2C2BEA456398302B73801EAEBE6"/>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6">
    <w:name w:val="18425C67A2C141B4BFE345DF851095916"/>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7">
    <w:name w:val="217D452B9DBE4DA7B5D59DBC845AB5E67"/>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7">
    <w:name w:val="7EFFDEE66E244C8F943F24262DAB45867"/>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7">
    <w:name w:val="AB42A8606D4349068E3EA05E1C932EC87"/>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7">
    <w:name w:val="081DF1D24791405E9D9AA97545629C617"/>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7">
    <w:name w:val="6726D2EF5D92468BBEDAD9F6238769A57"/>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7">
    <w:name w:val="E718173B73334904B74BF5273DBDA0367"/>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7">
    <w:name w:val="8C7B008AF18B445AA277EDFA7387A5157"/>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7">
    <w:name w:val="DA7F4C6DF93A4B22B8947E370068594B7"/>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7">
    <w:name w:val="8FDE2B2F9A9C4F26B050AEE31C2473167"/>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7">
    <w:name w:val="65D2DF27119D4716B42F1222B8875F8A7"/>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7">
    <w:name w:val="CF12361A0C964B359C4DFFE985E91E667"/>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7">
    <w:name w:val="E740DE2D6028496786A4030D11A5FCF87"/>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7">
    <w:name w:val="8E70F69AF2CD4D6DA82F32C297E21BD37"/>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7">
    <w:name w:val="991E053305C84143B1C8488AF3B7DF767"/>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7">
    <w:name w:val="96B72832662E428389F018E0BE6645C87"/>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7">
    <w:name w:val="9BEEC5AECBF143BF84C79CE4CC18E6E27"/>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7">
    <w:name w:val="BC379C51AC914AE491C04503181901587"/>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7">
    <w:name w:val="A584AA771F1E437783D30DE8E04B23B57"/>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7">
    <w:name w:val="2B4A786A347840C8A21AD84542D5DE5A7"/>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7">
    <w:name w:val="B4CB05B1A79D40E68019CAE6288A136B7"/>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7">
    <w:name w:val="6922426B1802446688BFE497E77524547"/>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7">
    <w:name w:val="46DCDCCB7D8E402389004A42073077277"/>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3">
    <w:name w:val="541D8E2D4C984199909B18FED0B26530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1">
    <w:name w:val="C8AA89ACD01E40B1834F74358DCAD07C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7">
    <w:name w:val="C178DE2C88414E9ABA36F85D2F7E3D647"/>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7">
    <w:name w:val="CC278C837A7445AE9CD917FEB58ACDE37"/>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7">
    <w:name w:val="8C3FDE2C2BEA456398302B73801EAEBE7"/>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7">
    <w:name w:val="18425C67A2C141B4BFE345DF851095917"/>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8">
    <w:name w:val="217D452B9DBE4DA7B5D59DBC845AB5E68"/>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8">
    <w:name w:val="7EFFDEE66E244C8F943F24262DAB45868"/>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8">
    <w:name w:val="AB42A8606D4349068E3EA05E1C932EC88"/>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8">
    <w:name w:val="081DF1D24791405E9D9AA97545629C618"/>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8">
    <w:name w:val="6726D2EF5D92468BBEDAD9F6238769A58"/>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8">
    <w:name w:val="E718173B73334904B74BF5273DBDA0368"/>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8">
    <w:name w:val="8C7B008AF18B445AA277EDFA7387A5158"/>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8">
    <w:name w:val="DA7F4C6DF93A4B22B8947E370068594B8"/>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8">
    <w:name w:val="8FDE2B2F9A9C4F26B050AEE31C2473168"/>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8">
    <w:name w:val="65D2DF27119D4716B42F1222B8875F8A8"/>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8">
    <w:name w:val="CF12361A0C964B359C4DFFE985E91E668"/>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8">
    <w:name w:val="E740DE2D6028496786A4030D11A5FCF88"/>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8">
    <w:name w:val="8E70F69AF2CD4D6DA82F32C297E21BD38"/>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8">
    <w:name w:val="991E053305C84143B1C8488AF3B7DF768"/>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8">
    <w:name w:val="96B72832662E428389F018E0BE6645C88"/>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8">
    <w:name w:val="9BEEC5AECBF143BF84C79CE4CC18E6E28"/>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8">
    <w:name w:val="BC379C51AC914AE491C04503181901588"/>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8">
    <w:name w:val="A584AA771F1E437783D30DE8E04B23B58"/>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8">
    <w:name w:val="2B4A786A347840C8A21AD84542D5DE5A8"/>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8">
    <w:name w:val="B4CB05B1A79D40E68019CAE6288A136B8"/>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8">
    <w:name w:val="6922426B1802446688BFE497E77524548"/>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8">
    <w:name w:val="46DCDCCB7D8E402389004A42073077278"/>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4">
    <w:name w:val="541D8E2D4C984199909B18FED0B26530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2">
    <w:name w:val="C8AA89ACD01E40B1834F74358DCAD07C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8">
    <w:name w:val="C178DE2C88414E9ABA36F85D2F7E3D648"/>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8">
    <w:name w:val="CC278C837A7445AE9CD917FEB58ACDE38"/>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8">
    <w:name w:val="8C3FDE2C2BEA456398302B73801EAEBE8"/>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8">
    <w:name w:val="18425C67A2C141B4BFE345DF851095918"/>
    <w:rsid w:val="00EE5BBB"/>
    <w:pPr>
      <w:spacing w:after="0" w:line="240" w:lineRule="auto"/>
      <w:jc w:val="both"/>
    </w:pPr>
    <w:rPr>
      <w:rFonts w:ascii="Arial" w:eastAsia="Calibri" w:hAnsi="Arial" w:cs="Times New Roman"/>
      <w:kern w:val="20"/>
      <w:sz w:val="20"/>
      <w:lang w:eastAsia="en-US"/>
    </w:rPr>
  </w:style>
  <w:style w:type="paragraph" w:customStyle="1" w:styleId="0BD1E8B6083C424BB99353F4F97A23E0">
    <w:name w:val="0BD1E8B6083C424BB99353F4F97A23E0"/>
    <w:rsid w:val="00EE5BBB"/>
  </w:style>
  <w:style w:type="paragraph" w:customStyle="1" w:styleId="217D452B9DBE4DA7B5D59DBC845AB5E69">
    <w:name w:val="217D452B9DBE4DA7B5D59DBC845AB5E69"/>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9">
    <w:name w:val="7EFFDEE66E244C8F943F24262DAB45869"/>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9">
    <w:name w:val="AB42A8606D4349068E3EA05E1C932EC89"/>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9">
    <w:name w:val="081DF1D24791405E9D9AA97545629C619"/>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9">
    <w:name w:val="6726D2EF5D92468BBEDAD9F6238769A59"/>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9">
    <w:name w:val="E718173B73334904B74BF5273DBDA0369"/>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9">
    <w:name w:val="8C7B008AF18B445AA277EDFA7387A5159"/>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9">
    <w:name w:val="DA7F4C6DF93A4B22B8947E370068594B9"/>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9">
    <w:name w:val="8FDE2B2F9A9C4F26B050AEE31C2473169"/>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9">
    <w:name w:val="65D2DF27119D4716B42F1222B8875F8A9"/>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9">
    <w:name w:val="CF12361A0C964B359C4DFFE985E91E669"/>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9">
    <w:name w:val="E740DE2D6028496786A4030D11A5FCF89"/>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9">
    <w:name w:val="8E70F69AF2CD4D6DA82F32C297E21BD39"/>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9">
    <w:name w:val="991E053305C84143B1C8488AF3B7DF769"/>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9">
    <w:name w:val="96B72832662E428389F018E0BE6645C89"/>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9">
    <w:name w:val="9BEEC5AECBF143BF84C79CE4CC18E6E29"/>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9">
    <w:name w:val="BC379C51AC914AE491C04503181901589"/>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9">
    <w:name w:val="A584AA771F1E437783D30DE8E04B23B59"/>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9">
    <w:name w:val="2B4A786A347840C8A21AD84542D5DE5A9"/>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9">
    <w:name w:val="B4CB05B1A79D40E68019CAE6288A136B9"/>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9">
    <w:name w:val="6922426B1802446688BFE497E77524549"/>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9">
    <w:name w:val="46DCDCCB7D8E402389004A42073077279"/>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5">
    <w:name w:val="541D8E2D4C984199909B18FED0B265305"/>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3">
    <w:name w:val="C8AA89ACD01E40B1834F74358DCAD07C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1">
    <w:name w:val="0BD1E8B6083C424BB99353F4F97A23E0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9">
    <w:name w:val="C178DE2C88414E9ABA36F85D2F7E3D649"/>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9">
    <w:name w:val="CC278C837A7445AE9CD917FEB58ACDE39"/>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9">
    <w:name w:val="8C3FDE2C2BEA456398302B73801EAEBE9"/>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9">
    <w:name w:val="18425C67A2C141B4BFE345DF851095919"/>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10">
    <w:name w:val="217D452B9DBE4DA7B5D59DBC845AB5E610"/>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10">
    <w:name w:val="7EFFDEE66E244C8F943F24262DAB458610"/>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10">
    <w:name w:val="AB42A8606D4349068E3EA05E1C932EC810"/>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10">
    <w:name w:val="081DF1D24791405E9D9AA97545629C6110"/>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10">
    <w:name w:val="6726D2EF5D92468BBEDAD9F6238769A510"/>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10">
    <w:name w:val="E718173B73334904B74BF5273DBDA03610"/>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10">
    <w:name w:val="8C7B008AF18B445AA277EDFA7387A51510"/>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10">
    <w:name w:val="DA7F4C6DF93A4B22B8947E370068594B10"/>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10">
    <w:name w:val="8FDE2B2F9A9C4F26B050AEE31C24731610"/>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10">
    <w:name w:val="65D2DF27119D4716B42F1222B8875F8A10"/>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10">
    <w:name w:val="CF12361A0C964B359C4DFFE985E91E6610"/>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10">
    <w:name w:val="E740DE2D6028496786A4030D11A5FCF810"/>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10">
    <w:name w:val="8E70F69AF2CD4D6DA82F32C297E21BD310"/>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10">
    <w:name w:val="991E053305C84143B1C8488AF3B7DF7610"/>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10">
    <w:name w:val="96B72832662E428389F018E0BE6645C810"/>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10">
    <w:name w:val="9BEEC5AECBF143BF84C79CE4CC18E6E210"/>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10">
    <w:name w:val="BC379C51AC914AE491C045031819015810"/>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10">
    <w:name w:val="A584AA771F1E437783D30DE8E04B23B510"/>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10">
    <w:name w:val="2B4A786A347840C8A21AD84542D5DE5A10"/>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10">
    <w:name w:val="B4CB05B1A79D40E68019CAE6288A136B10"/>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10">
    <w:name w:val="6922426B1802446688BFE497E775245410"/>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10">
    <w:name w:val="46DCDCCB7D8E402389004A420730772710"/>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6">
    <w:name w:val="541D8E2D4C984199909B18FED0B265306"/>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4">
    <w:name w:val="C8AA89ACD01E40B1834F74358DCAD07C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2">
    <w:name w:val="0BD1E8B6083C424BB99353F4F97A23E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10">
    <w:name w:val="C178DE2C88414E9ABA36F85D2F7E3D6410"/>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10">
    <w:name w:val="CC278C837A7445AE9CD917FEB58ACDE310"/>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10">
    <w:name w:val="8C3FDE2C2BEA456398302B73801EAEBE10"/>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10">
    <w:name w:val="18425C67A2C141B4BFE345DF8510959110"/>
    <w:rsid w:val="00EE5BBB"/>
    <w:pPr>
      <w:spacing w:after="0" w:line="240" w:lineRule="auto"/>
      <w:jc w:val="both"/>
    </w:pPr>
    <w:rPr>
      <w:rFonts w:ascii="Arial" w:eastAsia="Calibri" w:hAnsi="Arial" w:cs="Times New Roman"/>
      <w:kern w:val="20"/>
      <w:sz w:val="20"/>
      <w:lang w:eastAsia="en-US"/>
    </w:rPr>
  </w:style>
  <w:style w:type="paragraph" w:customStyle="1" w:styleId="664C81EA2FAE42BE94622CC698B5BFFF">
    <w:name w:val="664C81EA2FAE42BE94622CC698B5BFFF"/>
    <w:rsid w:val="003F78C3"/>
  </w:style>
  <w:style w:type="paragraph" w:customStyle="1" w:styleId="A2E92CA28A9D4FAF877DE60BB41DAB76">
    <w:name w:val="A2E92CA28A9D4FAF877DE60BB41DAB76"/>
    <w:rsid w:val="003F78C3"/>
  </w:style>
  <w:style w:type="paragraph" w:customStyle="1" w:styleId="4537028BED8C41D09E665829364FEECB">
    <w:name w:val="4537028BED8C41D09E665829364FEECB"/>
    <w:rsid w:val="001A405A"/>
  </w:style>
  <w:style w:type="paragraph" w:customStyle="1" w:styleId="18C06FC9423E47819F9FA18D24011665">
    <w:name w:val="18C06FC9423E47819F9FA18D24011665"/>
    <w:rsid w:val="001A405A"/>
  </w:style>
  <w:style w:type="paragraph" w:customStyle="1" w:styleId="8A8BB3586FAF43A78E00E224881FCB03">
    <w:name w:val="8A8BB3586FAF43A78E00E224881FCB03"/>
    <w:rsid w:val="001A4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A405A"/>
    <w:rPr>
      <w:color w:val="808080"/>
    </w:rPr>
  </w:style>
  <w:style w:type="paragraph" w:customStyle="1" w:styleId="B6474A31DC024FBB955AB49959CF9909">
    <w:name w:val="B6474A31DC024FBB955AB49959CF9909"/>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
    <w:name w:val="A9AD5146469A40C8AF0284836305E174"/>
    <w:rsid w:val="000E171B"/>
    <w:pPr>
      <w:spacing w:after="0" w:line="240" w:lineRule="auto"/>
      <w:jc w:val="both"/>
    </w:pPr>
    <w:rPr>
      <w:rFonts w:ascii="Arial" w:eastAsia="Calibri" w:hAnsi="Arial" w:cs="Times New Roman"/>
      <w:kern w:val="20"/>
      <w:sz w:val="20"/>
      <w:lang w:eastAsia="en-US"/>
    </w:rPr>
  </w:style>
  <w:style w:type="paragraph" w:customStyle="1" w:styleId="A9AD5146469A40C8AF0284836305E1741">
    <w:name w:val="A9AD5146469A40C8AF0284836305E1741"/>
    <w:rsid w:val="000E171B"/>
    <w:pPr>
      <w:spacing w:after="0" w:line="240" w:lineRule="auto"/>
      <w:jc w:val="both"/>
    </w:pPr>
    <w:rPr>
      <w:rFonts w:ascii="Arial" w:eastAsia="Calibri" w:hAnsi="Arial" w:cs="Times New Roman"/>
      <w:kern w:val="20"/>
      <w:sz w:val="20"/>
      <w:lang w:eastAsia="en-US"/>
    </w:rPr>
  </w:style>
  <w:style w:type="paragraph" w:customStyle="1" w:styleId="08C739DA5C0B4FF5A80853CA2E533522">
    <w:name w:val="08C739DA5C0B4FF5A80853CA2E533522"/>
    <w:rsid w:val="000E171B"/>
    <w:pPr>
      <w:spacing w:after="0" w:line="240" w:lineRule="auto"/>
      <w:jc w:val="both"/>
    </w:pPr>
    <w:rPr>
      <w:rFonts w:ascii="Arial" w:eastAsia="Calibri" w:hAnsi="Arial" w:cs="Times New Roman"/>
      <w:kern w:val="20"/>
      <w:sz w:val="20"/>
      <w:lang w:eastAsia="en-US"/>
    </w:rPr>
  </w:style>
  <w:style w:type="paragraph" w:customStyle="1" w:styleId="A6B3AB412F234CFDB986F41A57D91A7B">
    <w:name w:val="A6B3AB412F234CFDB986F41A57D91A7B"/>
    <w:rsid w:val="000E171B"/>
    <w:pPr>
      <w:spacing w:after="0" w:line="240" w:lineRule="auto"/>
      <w:jc w:val="both"/>
    </w:pPr>
    <w:rPr>
      <w:rFonts w:ascii="Arial" w:eastAsia="Calibri" w:hAnsi="Arial" w:cs="Times New Roman"/>
      <w:kern w:val="20"/>
      <w:sz w:val="20"/>
      <w:lang w:eastAsia="en-US"/>
    </w:rPr>
  </w:style>
  <w:style w:type="paragraph" w:customStyle="1" w:styleId="94BC0856CA014CE5A03C62C7D431AA77">
    <w:name w:val="94BC0856CA014CE5A03C62C7D431AA77"/>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
    <w:name w:val="9A809D39610F4697B38BFA05A5995719"/>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1">
    <w:name w:val="08C739DA5C0B4FF5A80853CA2E5335221"/>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1">
    <w:name w:val="A6B3AB412F234CFDB986F41A57D91A7B1"/>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1">
    <w:name w:val="94BC0856CA014CE5A03C62C7D431AA771"/>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1">
    <w:name w:val="9A809D39610F4697B38BFA05A59957191"/>
    <w:rsid w:val="00004E9E"/>
    <w:pPr>
      <w:spacing w:after="0" w:line="240" w:lineRule="auto"/>
      <w:jc w:val="both"/>
    </w:pPr>
    <w:rPr>
      <w:rFonts w:ascii="Arial" w:eastAsia="Calibri" w:hAnsi="Arial" w:cs="Times New Roman"/>
      <w:kern w:val="20"/>
      <w:sz w:val="20"/>
      <w:lang w:eastAsia="en-US"/>
    </w:rPr>
  </w:style>
  <w:style w:type="paragraph" w:customStyle="1" w:styleId="08C739DA5C0B4FF5A80853CA2E5335222">
    <w:name w:val="08C739DA5C0B4FF5A80853CA2E5335222"/>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2">
    <w:name w:val="A6B3AB412F234CFDB986F41A57D91A7B2"/>
    <w:rsid w:val="00004E9E"/>
    <w:pPr>
      <w:spacing w:after="0" w:line="240" w:lineRule="auto"/>
      <w:jc w:val="both"/>
    </w:pPr>
    <w:rPr>
      <w:rFonts w:ascii="Arial" w:eastAsia="Calibri" w:hAnsi="Arial" w:cs="Times New Roman"/>
      <w:kern w:val="20"/>
      <w:sz w:val="20"/>
      <w:lang w:eastAsia="en-US"/>
    </w:rPr>
  </w:style>
  <w:style w:type="paragraph" w:customStyle="1" w:styleId="94BC0856CA014CE5A03C62C7D431AA772">
    <w:name w:val="94BC0856CA014CE5A03C62C7D431AA772"/>
    <w:rsid w:val="00004E9E"/>
    <w:pPr>
      <w:spacing w:after="0" w:line="240" w:lineRule="auto"/>
      <w:jc w:val="both"/>
    </w:pPr>
    <w:rPr>
      <w:rFonts w:ascii="Arial" w:eastAsia="Calibri" w:hAnsi="Arial" w:cs="Times New Roman"/>
      <w:kern w:val="20"/>
      <w:sz w:val="20"/>
      <w:lang w:eastAsia="en-US"/>
    </w:rPr>
  </w:style>
  <w:style w:type="paragraph" w:customStyle="1" w:styleId="9A809D39610F4697B38BFA05A59957192">
    <w:name w:val="9A809D39610F4697B38BFA05A59957192"/>
    <w:rsid w:val="00004E9E"/>
    <w:pPr>
      <w:spacing w:after="0" w:line="240" w:lineRule="auto"/>
      <w:jc w:val="both"/>
    </w:pPr>
    <w:rPr>
      <w:rFonts w:ascii="Arial" w:eastAsia="Calibri" w:hAnsi="Arial" w:cs="Times New Roman"/>
      <w:kern w:val="20"/>
      <w:sz w:val="20"/>
      <w:lang w:eastAsia="en-US"/>
    </w:rPr>
  </w:style>
  <w:style w:type="paragraph" w:customStyle="1" w:styleId="6EBC27DE78994BB6871DCDFDF912467F">
    <w:name w:val="6EBC27DE78994BB6871DCDFDF912467F"/>
    <w:rsid w:val="00004E9E"/>
    <w:pPr>
      <w:spacing w:after="0" w:line="240" w:lineRule="auto"/>
      <w:jc w:val="both"/>
    </w:pPr>
    <w:rPr>
      <w:rFonts w:ascii="Arial" w:eastAsia="Calibri" w:hAnsi="Arial" w:cs="Times New Roman"/>
      <w:kern w:val="20"/>
      <w:sz w:val="20"/>
      <w:lang w:eastAsia="en-US"/>
    </w:rPr>
  </w:style>
  <w:style w:type="paragraph" w:customStyle="1" w:styleId="A6B3AB412F234CFDB986F41A57D91A7B3">
    <w:name w:val="A6B3AB412F234CFDB986F41A57D91A7B3"/>
    <w:rsid w:val="00004E9E"/>
    <w:pPr>
      <w:spacing w:after="0" w:line="240" w:lineRule="auto"/>
      <w:jc w:val="both"/>
    </w:pPr>
    <w:rPr>
      <w:rFonts w:ascii="Arial" w:eastAsia="Calibri" w:hAnsi="Arial" w:cs="Times New Roman"/>
      <w:kern w:val="20"/>
      <w:sz w:val="20"/>
      <w:lang w:eastAsia="en-US"/>
    </w:rPr>
  </w:style>
  <w:style w:type="paragraph" w:customStyle="1" w:styleId="71E529E8301B487D8343436BFA08DBDB">
    <w:name w:val="71E529E8301B487D8343436BFA08DBDB"/>
    <w:rsid w:val="00AF3724"/>
    <w:pPr>
      <w:spacing w:after="0" w:line="240" w:lineRule="auto"/>
      <w:jc w:val="both"/>
    </w:pPr>
    <w:rPr>
      <w:rFonts w:ascii="Arial" w:eastAsia="Calibri" w:hAnsi="Arial" w:cs="Times New Roman"/>
      <w:kern w:val="20"/>
      <w:sz w:val="20"/>
      <w:lang w:eastAsia="en-US"/>
    </w:rPr>
  </w:style>
  <w:style w:type="paragraph" w:customStyle="1" w:styleId="6323FB76380040B4992885E51B07DD2C">
    <w:name w:val="6323FB76380040B4992885E51B07DD2C"/>
    <w:rsid w:val="00AF3724"/>
    <w:pPr>
      <w:spacing w:after="0" w:line="240" w:lineRule="auto"/>
      <w:jc w:val="both"/>
    </w:pPr>
    <w:rPr>
      <w:rFonts w:ascii="Arial" w:eastAsia="Calibri" w:hAnsi="Arial" w:cs="Times New Roman"/>
      <w:kern w:val="20"/>
      <w:sz w:val="20"/>
      <w:lang w:eastAsia="en-US"/>
    </w:rPr>
  </w:style>
  <w:style w:type="paragraph" w:customStyle="1" w:styleId="94BC0856CA014CE5A03C62C7D431AA773">
    <w:name w:val="94BC0856CA014CE5A03C62C7D431AA773"/>
    <w:rsid w:val="00AF3724"/>
    <w:pPr>
      <w:spacing w:after="0" w:line="240" w:lineRule="auto"/>
      <w:jc w:val="both"/>
    </w:pPr>
    <w:rPr>
      <w:rFonts w:ascii="Arial" w:eastAsia="Calibri" w:hAnsi="Arial" w:cs="Times New Roman"/>
      <w:kern w:val="20"/>
      <w:sz w:val="20"/>
      <w:lang w:eastAsia="en-US"/>
    </w:rPr>
  </w:style>
  <w:style w:type="paragraph" w:customStyle="1" w:styleId="9A809D39610F4697B38BFA05A59957193">
    <w:name w:val="9A809D39610F4697B38BFA05A59957193"/>
    <w:rsid w:val="00AF3724"/>
    <w:pPr>
      <w:spacing w:after="0" w:line="240" w:lineRule="auto"/>
      <w:jc w:val="both"/>
    </w:pPr>
    <w:rPr>
      <w:rFonts w:ascii="Arial" w:eastAsia="Calibri" w:hAnsi="Arial" w:cs="Times New Roman"/>
      <w:kern w:val="20"/>
      <w:sz w:val="20"/>
      <w:lang w:eastAsia="en-US"/>
    </w:rPr>
  </w:style>
  <w:style w:type="paragraph" w:customStyle="1" w:styleId="6EBC27DE78994BB6871DCDFDF912467F1">
    <w:name w:val="6EBC27DE78994BB6871DCDFDF912467F1"/>
    <w:rsid w:val="00AF3724"/>
    <w:pPr>
      <w:spacing w:after="0" w:line="240" w:lineRule="auto"/>
      <w:jc w:val="both"/>
    </w:pPr>
    <w:rPr>
      <w:rFonts w:ascii="Arial" w:eastAsia="Calibri" w:hAnsi="Arial" w:cs="Times New Roman"/>
      <w:kern w:val="20"/>
      <w:sz w:val="20"/>
      <w:lang w:eastAsia="en-US"/>
    </w:rPr>
  </w:style>
  <w:style w:type="paragraph" w:customStyle="1" w:styleId="E9216595121C498C8F091CEC3E220B19">
    <w:name w:val="E9216595121C498C8F091CEC3E220B19"/>
    <w:rsid w:val="00AF3724"/>
    <w:pPr>
      <w:spacing w:after="0" w:line="240" w:lineRule="auto"/>
      <w:jc w:val="both"/>
    </w:pPr>
    <w:rPr>
      <w:rFonts w:ascii="Arial" w:eastAsia="Calibri" w:hAnsi="Arial" w:cs="Times New Roman"/>
      <w:kern w:val="20"/>
      <w:sz w:val="20"/>
      <w:lang w:eastAsia="en-US"/>
    </w:rPr>
  </w:style>
  <w:style w:type="paragraph" w:customStyle="1" w:styleId="C71CF915E63749F4B6F8F3429BDA1FE0">
    <w:name w:val="C71CF915E63749F4B6F8F3429BDA1FE0"/>
    <w:rsid w:val="00000EB4"/>
  </w:style>
  <w:style w:type="paragraph" w:customStyle="1" w:styleId="240AC8CD2C6040A0BDF4BAB7D566466E">
    <w:name w:val="240AC8CD2C6040A0BDF4BAB7D566466E"/>
    <w:rsid w:val="00000EB4"/>
  </w:style>
  <w:style w:type="paragraph" w:customStyle="1" w:styleId="685C046F42D14C0FAB5ACE0211C55175">
    <w:name w:val="685C046F42D14C0FAB5ACE0211C55175"/>
    <w:rsid w:val="00000EB4"/>
  </w:style>
  <w:style w:type="paragraph" w:customStyle="1" w:styleId="BF16B2146CE84DEB8952EC716C76C276">
    <w:name w:val="BF16B2146CE84DEB8952EC716C76C276"/>
    <w:rsid w:val="00000EB4"/>
  </w:style>
  <w:style w:type="paragraph" w:customStyle="1" w:styleId="70B10274FE79410AB12E9F156382F7D5">
    <w:name w:val="70B10274FE79410AB12E9F156382F7D5"/>
    <w:rsid w:val="00000EB4"/>
  </w:style>
  <w:style w:type="paragraph" w:customStyle="1" w:styleId="A598737328BE417BB12C3EB8DF2FBB23">
    <w:name w:val="A598737328BE417BB12C3EB8DF2FBB23"/>
    <w:rsid w:val="00000EB4"/>
  </w:style>
  <w:style w:type="paragraph" w:customStyle="1" w:styleId="F94AEE86DC7E48C09DFCAE4EAC73A878">
    <w:name w:val="F94AEE86DC7E48C09DFCAE4EAC73A878"/>
    <w:rsid w:val="00000EB4"/>
  </w:style>
  <w:style w:type="paragraph" w:customStyle="1" w:styleId="754CA7DC9796459E96032A17D4E00F96">
    <w:name w:val="754CA7DC9796459E96032A17D4E00F96"/>
    <w:rsid w:val="00000EB4"/>
  </w:style>
  <w:style w:type="paragraph" w:customStyle="1" w:styleId="09FE3CAB7A6947678149B4F3A629A4B0">
    <w:name w:val="09FE3CAB7A6947678149B4F3A629A4B0"/>
    <w:rsid w:val="00000EB4"/>
  </w:style>
  <w:style w:type="paragraph" w:customStyle="1" w:styleId="B3B0C57C6D5146929B3488EB797E7C79">
    <w:name w:val="B3B0C57C6D5146929B3488EB797E7C79"/>
    <w:rsid w:val="00000EB4"/>
  </w:style>
  <w:style w:type="paragraph" w:customStyle="1" w:styleId="5DE03733215C46EE9EB3EF137D68D405">
    <w:name w:val="5DE03733215C46EE9EB3EF137D68D405"/>
    <w:rsid w:val="00000EB4"/>
  </w:style>
  <w:style w:type="paragraph" w:customStyle="1" w:styleId="74CAD5D1E59C46F58CF76A2E073D52CB">
    <w:name w:val="74CAD5D1E59C46F58CF76A2E073D52CB"/>
    <w:rsid w:val="00000EB4"/>
  </w:style>
  <w:style w:type="paragraph" w:customStyle="1" w:styleId="7095D84F7D004756A15858631EEF4C94">
    <w:name w:val="7095D84F7D004756A15858631EEF4C94"/>
    <w:rsid w:val="00000EB4"/>
  </w:style>
  <w:style w:type="paragraph" w:customStyle="1" w:styleId="37608D973F5740FAB0957D6B87C9E2E2">
    <w:name w:val="37608D973F5740FAB0957D6B87C9E2E2"/>
    <w:rsid w:val="00000EB4"/>
  </w:style>
  <w:style w:type="paragraph" w:customStyle="1" w:styleId="8B08621EC8594A729D2656441B802CCB">
    <w:name w:val="8B08621EC8594A729D2656441B802CCB"/>
    <w:rsid w:val="00000EB4"/>
  </w:style>
  <w:style w:type="paragraph" w:customStyle="1" w:styleId="D4F8534F79C2499AAF2BFAAD86CCEDA4">
    <w:name w:val="D4F8534F79C2499AAF2BFAAD86CCEDA4"/>
    <w:rsid w:val="00000EB4"/>
  </w:style>
  <w:style w:type="paragraph" w:customStyle="1" w:styleId="360E2B10103D43BDA86D2E4FE996143F">
    <w:name w:val="360E2B10103D43BDA86D2E4FE996143F"/>
    <w:rsid w:val="00000EB4"/>
  </w:style>
  <w:style w:type="paragraph" w:customStyle="1" w:styleId="E1F9F1485985498FA86D1E96CC90A0B7">
    <w:name w:val="E1F9F1485985498FA86D1E96CC90A0B7"/>
    <w:rsid w:val="00000EB4"/>
  </w:style>
  <w:style w:type="paragraph" w:customStyle="1" w:styleId="3D29187031104C82A970154EDFEF4988">
    <w:name w:val="3D29187031104C82A970154EDFEF4988"/>
    <w:rsid w:val="00000EB4"/>
  </w:style>
  <w:style w:type="paragraph" w:customStyle="1" w:styleId="F78359FFE3F444D4BDBE64D86A256A6F">
    <w:name w:val="F78359FFE3F444D4BDBE64D86A256A6F"/>
    <w:rsid w:val="00FD72AE"/>
  </w:style>
  <w:style w:type="paragraph" w:customStyle="1" w:styleId="409330BA00EA4EC0A0CEC1D4D86530B8">
    <w:name w:val="409330BA00EA4EC0A0CEC1D4D86530B8"/>
    <w:rsid w:val="00FD72AE"/>
  </w:style>
  <w:style w:type="paragraph" w:customStyle="1" w:styleId="D65FB0B197AD483AA1B3F113BE21D2AE">
    <w:name w:val="D65FB0B197AD483AA1B3F113BE21D2AE"/>
    <w:rsid w:val="00FD72AE"/>
  </w:style>
  <w:style w:type="paragraph" w:customStyle="1" w:styleId="09B5117189974DCB959A1F1749E2AA5B">
    <w:name w:val="09B5117189974DCB959A1F1749E2AA5B"/>
    <w:rsid w:val="00FD72AE"/>
  </w:style>
  <w:style w:type="paragraph" w:customStyle="1" w:styleId="06ED88933E0040E7931CD18E15AE8E58">
    <w:name w:val="06ED88933E0040E7931CD18E15AE8E58"/>
    <w:rsid w:val="00FD72AE"/>
  </w:style>
  <w:style w:type="paragraph" w:customStyle="1" w:styleId="F05E4FD5B5CC4E67A69819258386BCD2">
    <w:name w:val="F05E4FD5B5CC4E67A69819258386BCD2"/>
    <w:rsid w:val="00FD72AE"/>
  </w:style>
  <w:style w:type="paragraph" w:customStyle="1" w:styleId="41BB7813923040D1BBC0D606B1E6B548">
    <w:name w:val="41BB7813923040D1BBC0D606B1E6B548"/>
    <w:rsid w:val="00FD72AE"/>
  </w:style>
  <w:style w:type="paragraph" w:customStyle="1" w:styleId="66C9E3EDD1D243028B4E61D1CC88635E">
    <w:name w:val="66C9E3EDD1D243028B4E61D1CC88635E"/>
    <w:rsid w:val="00FD72AE"/>
  </w:style>
  <w:style w:type="paragraph" w:customStyle="1" w:styleId="86AF30BFB686423CBE33543C4CC91E35">
    <w:name w:val="86AF30BFB686423CBE33543C4CC91E35"/>
    <w:rsid w:val="00FD72AE"/>
  </w:style>
  <w:style w:type="paragraph" w:customStyle="1" w:styleId="DC25EA1244444B5EAF4A8C769F20572E">
    <w:name w:val="DC25EA1244444B5EAF4A8C769F20572E"/>
    <w:rsid w:val="00FD72AE"/>
  </w:style>
  <w:style w:type="paragraph" w:customStyle="1" w:styleId="CF12361A0C964B359C4DFFE985E91E66">
    <w:name w:val="CF12361A0C964B359C4DFFE985E91E66"/>
    <w:rsid w:val="00FD72AE"/>
  </w:style>
  <w:style w:type="paragraph" w:customStyle="1" w:styleId="ADF0315F81FF4A4DB048836A1BE29084">
    <w:name w:val="ADF0315F81FF4A4DB048836A1BE29084"/>
    <w:rsid w:val="00FD72AE"/>
  </w:style>
  <w:style w:type="paragraph" w:customStyle="1" w:styleId="E740DE2D6028496786A4030D11A5FCF8">
    <w:name w:val="E740DE2D6028496786A4030D11A5FCF8"/>
    <w:rsid w:val="00FD72AE"/>
  </w:style>
  <w:style w:type="paragraph" w:customStyle="1" w:styleId="8E70F69AF2CD4D6DA82F32C297E21BD3">
    <w:name w:val="8E70F69AF2CD4D6DA82F32C297E21BD3"/>
    <w:rsid w:val="00FD72AE"/>
  </w:style>
  <w:style w:type="paragraph" w:customStyle="1" w:styleId="991E053305C84143B1C8488AF3B7DF76">
    <w:name w:val="991E053305C84143B1C8488AF3B7DF76"/>
    <w:rsid w:val="00FD72AE"/>
  </w:style>
  <w:style w:type="paragraph" w:customStyle="1" w:styleId="96B72832662E428389F018E0BE6645C8">
    <w:name w:val="96B72832662E428389F018E0BE6645C8"/>
    <w:rsid w:val="00FD72AE"/>
  </w:style>
  <w:style w:type="paragraph" w:customStyle="1" w:styleId="217D452B9DBE4DA7B5D59DBC845AB5E6">
    <w:name w:val="217D452B9DBE4DA7B5D59DBC845AB5E6"/>
    <w:rsid w:val="00FD72AE"/>
  </w:style>
  <w:style w:type="paragraph" w:customStyle="1" w:styleId="A564F67E0F454BA7BB1ED0A1FD1208B6">
    <w:name w:val="A564F67E0F454BA7BB1ED0A1FD1208B6"/>
    <w:rsid w:val="00FD72AE"/>
  </w:style>
  <w:style w:type="paragraph" w:customStyle="1" w:styleId="3CD9B885932B44EF8B45B5FA749416B9">
    <w:name w:val="3CD9B885932B44EF8B45B5FA749416B9"/>
    <w:rsid w:val="00FD72AE"/>
  </w:style>
  <w:style w:type="paragraph" w:customStyle="1" w:styleId="7B9DCE2DC1614C87906874C6D07D2C9F">
    <w:name w:val="7B9DCE2DC1614C87906874C6D07D2C9F"/>
    <w:rsid w:val="00FD72AE"/>
  </w:style>
  <w:style w:type="paragraph" w:customStyle="1" w:styleId="D91DB8AB465541DBB3A73499DB7B570D">
    <w:name w:val="D91DB8AB465541DBB3A73499DB7B570D"/>
    <w:rsid w:val="00FD72AE"/>
  </w:style>
  <w:style w:type="paragraph" w:customStyle="1" w:styleId="46DCDCCB7D8E402389004A4207307727">
    <w:name w:val="46DCDCCB7D8E402389004A4207307727"/>
    <w:rsid w:val="00FD72AE"/>
  </w:style>
  <w:style w:type="paragraph" w:customStyle="1" w:styleId="A74CF1E1BD5446EFBCD873E91CDF89B3">
    <w:name w:val="A74CF1E1BD5446EFBCD873E91CDF89B3"/>
    <w:rsid w:val="00FD72AE"/>
  </w:style>
  <w:style w:type="paragraph" w:customStyle="1" w:styleId="C178DE2C88414E9ABA36F85D2F7E3D64">
    <w:name w:val="C178DE2C88414E9ABA36F85D2F7E3D64"/>
    <w:rsid w:val="00FD72AE"/>
  </w:style>
  <w:style w:type="paragraph" w:customStyle="1" w:styleId="CC278C837A7445AE9CD917FEB58ACDE3">
    <w:name w:val="CC278C837A7445AE9CD917FEB58ACDE3"/>
    <w:rsid w:val="00FD72AE"/>
  </w:style>
  <w:style w:type="paragraph" w:customStyle="1" w:styleId="8C3FDE2C2BEA456398302B73801EAEBE">
    <w:name w:val="8C3FDE2C2BEA456398302B73801EAEBE"/>
    <w:rsid w:val="00FD72AE"/>
  </w:style>
  <w:style w:type="paragraph" w:customStyle="1" w:styleId="18425C67A2C141B4BFE345DF85109591">
    <w:name w:val="18425C67A2C141B4BFE345DF85109591"/>
    <w:rsid w:val="00FD72AE"/>
  </w:style>
  <w:style w:type="paragraph" w:customStyle="1" w:styleId="84D269406D204B38BA92C72BD1E34659">
    <w:name w:val="84D269406D204B38BA92C72BD1E34659"/>
  </w:style>
  <w:style w:type="paragraph" w:customStyle="1" w:styleId="3485ED76ABB142BEBFD0C4FBDDCFCEA8">
    <w:name w:val="3485ED76ABB142BEBFD0C4FBDDCFCEA8"/>
  </w:style>
  <w:style w:type="paragraph" w:customStyle="1" w:styleId="89397B0A62FD41068FAF3806016BA9EB">
    <w:name w:val="89397B0A62FD41068FAF3806016BA9EB"/>
  </w:style>
  <w:style w:type="paragraph" w:customStyle="1" w:styleId="3463D3B8E8E34AF6B6B5F6C5D7BBEF88">
    <w:name w:val="3463D3B8E8E34AF6B6B5F6C5D7BBEF88"/>
  </w:style>
  <w:style w:type="paragraph" w:customStyle="1" w:styleId="F86D3D77072F45BFA561E02D8153D1DC">
    <w:name w:val="F86D3D77072F45BFA561E02D8153D1DC"/>
  </w:style>
  <w:style w:type="paragraph" w:customStyle="1" w:styleId="2693F7AB82094DFDA533E09C5CAB4E42">
    <w:name w:val="2693F7AB82094DFDA533E09C5CAB4E42"/>
  </w:style>
  <w:style w:type="paragraph" w:customStyle="1" w:styleId="F664EBC2C8F24615A41AD0BD726805E8">
    <w:name w:val="F664EBC2C8F24615A41AD0BD726805E8"/>
  </w:style>
  <w:style w:type="paragraph" w:customStyle="1" w:styleId="61ADC4A795C84AB7BC57651260EAD7CD">
    <w:name w:val="61ADC4A795C84AB7BC57651260EAD7CD"/>
  </w:style>
  <w:style w:type="paragraph" w:customStyle="1" w:styleId="3888D7594C134B99821117B1355795EE">
    <w:name w:val="3888D7594C134B99821117B1355795EE"/>
  </w:style>
  <w:style w:type="paragraph" w:customStyle="1" w:styleId="8536DD9590114BEB9508460B875EBE49">
    <w:name w:val="8536DD9590114BEB9508460B875EBE49"/>
    <w:rsid w:val="006518E5"/>
  </w:style>
  <w:style w:type="paragraph" w:customStyle="1" w:styleId="7EFFDEE66E244C8F943F24262DAB4586">
    <w:name w:val="7EFFDEE66E244C8F943F24262DAB4586"/>
    <w:rsid w:val="006518E5"/>
  </w:style>
  <w:style w:type="paragraph" w:customStyle="1" w:styleId="AB42A8606D4349068E3EA05E1C932EC8">
    <w:name w:val="AB42A8606D4349068E3EA05E1C932EC8"/>
    <w:rsid w:val="006518E5"/>
  </w:style>
  <w:style w:type="paragraph" w:customStyle="1" w:styleId="081DF1D24791405E9D9AA97545629C61">
    <w:name w:val="081DF1D24791405E9D9AA97545629C61"/>
    <w:rsid w:val="006518E5"/>
  </w:style>
  <w:style w:type="paragraph" w:customStyle="1" w:styleId="6726D2EF5D92468BBEDAD9F6238769A5">
    <w:name w:val="6726D2EF5D92468BBEDAD9F6238769A5"/>
    <w:rsid w:val="006518E5"/>
  </w:style>
  <w:style w:type="paragraph" w:customStyle="1" w:styleId="E718173B73334904B74BF5273DBDA036">
    <w:name w:val="E718173B73334904B74BF5273DBDA036"/>
    <w:rsid w:val="006518E5"/>
  </w:style>
  <w:style w:type="paragraph" w:customStyle="1" w:styleId="8C7B008AF18B445AA277EDFA7387A515">
    <w:name w:val="8C7B008AF18B445AA277EDFA7387A515"/>
    <w:rsid w:val="006518E5"/>
  </w:style>
  <w:style w:type="paragraph" w:customStyle="1" w:styleId="DA7F4C6DF93A4B22B8947E370068594B">
    <w:name w:val="DA7F4C6DF93A4B22B8947E370068594B"/>
    <w:rsid w:val="006518E5"/>
  </w:style>
  <w:style w:type="paragraph" w:customStyle="1" w:styleId="8FDE2B2F9A9C4F26B050AEE31C247316">
    <w:name w:val="8FDE2B2F9A9C4F26B050AEE31C247316"/>
    <w:rsid w:val="006518E5"/>
  </w:style>
  <w:style w:type="paragraph" w:customStyle="1" w:styleId="65D2DF27119D4716B42F1222B8875F8A">
    <w:name w:val="65D2DF27119D4716B42F1222B8875F8A"/>
    <w:rsid w:val="006518E5"/>
  </w:style>
  <w:style w:type="paragraph" w:customStyle="1" w:styleId="F9C228755EB545FDACA764F28C2FF224">
    <w:name w:val="F9C228755EB545FDACA764F28C2FF224"/>
    <w:rsid w:val="006518E5"/>
  </w:style>
  <w:style w:type="paragraph" w:customStyle="1" w:styleId="B663E9B7C9094BCDAC6A1B74DFBC17FB">
    <w:name w:val="B663E9B7C9094BCDAC6A1B74DFBC17FB"/>
    <w:rsid w:val="006518E5"/>
  </w:style>
  <w:style w:type="paragraph" w:customStyle="1" w:styleId="CEAAADBA10004698B58DAA4B18A9045E">
    <w:name w:val="CEAAADBA10004698B58DAA4B18A9045E"/>
    <w:rsid w:val="006518E5"/>
  </w:style>
  <w:style w:type="paragraph" w:customStyle="1" w:styleId="D8E2B38C488A44B883E51115F8C183C2">
    <w:name w:val="D8E2B38C488A44B883E51115F8C183C2"/>
    <w:rsid w:val="006518E5"/>
  </w:style>
  <w:style w:type="paragraph" w:customStyle="1" w:styleId="798E069A52094DF2B117CD91B687E9DB">
    <w:name w:val="798E069A52094DF2B117CD91B687E9DB"/>
    <w:rsid w:val="006518E5"/>
  </w:style>
  <w:style w:type="paragraph" w:customStyle="1" w:styleId="1E7A675CEA0A4315AD7A72445432F84B">
    <w:name w:val="1E7A675CEA0A4315AD7A72445432F84B"/>
    <w:rsid w:val="006518E5"/>
  </w:style>
  <w:style w:type="paragraph" w:customStyle="1" w:styleId="0598D651358A4312B01284E62D9AC954">
    <w:name w:val="0598D651358A4312B01284E62D9AC954"/>
    <w:rsid w:val="006518E5"/>
  </w:style>
  <w:style w:type="paragraph" w:customStyle="1" w:styleId="5EACA073AFCB44FA8BFF2744FBE8D079">
    <w:name w:val="5EACA073AFCB44FA8BFF2744FBE8D079"/>
    <w:rsid w:val="006518E5"/>
  </w:style>
  <w:style w:type="paragraph" w:customStyle="1" w:styleId="9BEEC5AECBF143BF84C79CE4CC18E6E2">
    <w:name w:val="9BEEC5AECBF143BF84C79CE4CC18E6E2"/>
    <w:rsid w:val="006518E5"/>
  </w:style>
  <w:style w:type="paragraph" w:customStyle="1" w:styleId="BC379C51AC914AE491C0450318190158">
    <w:name w:val="BC379C51AC914AE491C0450318190158"/>
    <w:rsid w:val="006518E5"/>
  </w:style>
  <w:style w:type="paragraph" w:customStyle="1" w:styleId="A584AA771F1E437783D30DE8E04B23B5">
    <w:name w:val="A584AA771F1E437783D30DE8E04B23B5"/>
    <w:rsid w:val="006518E5"/>
  </w:style>
  <w:style w:type="paragraph" w:customStyle="1" w:styleId="2B4A786A347840C8A21AD84542D5DE5A">
    <w:name w:val="2B4A786A347840C8A21AD84542D5DE5A"/>
    <w:rsid w:val="006518E5"/>
  </w:style>
  <w:style w:type="paragraph" w:customStyle="1" w:styleId="B4CB05B1A79D40E68019CAE6288A136B">
    <w:name w:val="B4CB05B1A79D40E68019CAE6288A136B"/>
    <w:rsid w:val="006518E5"/>
  </w:style>
  <w:style w:type="paragraph" w:customStyle="1" w:styleId="6922426B1802446688BFE497E7752454">
    <w:name w:val="6922426B1802446688BFE497E7752454"/>
    <w:rsid w:val="006518E5"/>
  </w:style>
  <w:style w:type="paragraph" w:customStyle="1" w:styleId="217D452B9DBE4DA7B5D59DBC845AB5E61">
    <w:name w:val="217D452B9DBE4DA7B5D59DBC845AB5E61"/>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1">
    <w:name w:val="7EFFDEE66E244C8F943F24262DAB45861"/>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1">
    <w:name w:val="AB42A8606D4349068E3EA05E1C932EC81"/>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1">
    <w:name w:val="081DF1D24791405E9D9AA97545629C611"/>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1">
    <w:name w:val="6726D2EF5D92468BBEDAD9F6238769A51"/>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1">
    <w:name w:val="8536DD9590114BEB9508460B875EBE491"/>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1">
    <w:name w:val="A564F67E0F454BA7BB1ED0A1FD1208B61"/>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1">
    <w:name w:val="3CD9B885932B44EF8B45B5FA749416B91"/>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1">
    <w:name w:val="7B9DCE2DC1614C87906874C6D07D2C9F1"/>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1">
    <w:name w:val="D91DB8AB465541DBB3A73499DB7B570D1"/>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1">
    <w:name w:val="E718173B73334904B74BF5273DBDA0361"/>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1">
    <w:name w:val="8C7B008AF18B445AA277EDFA7387A5151"/>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1">
    <w:name w:val="DA7F4C6DF93A4B22B8947E370068594B1"/>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1">
    <w:name w:val="8FDE2B2F9A9C4F26B050AEE31C2473161"/>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1">
    <w:name w:val="65D2DF27119D4716B42F1222B8875F8A1"/>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1">
    <w:name w:val="CF12361A0C964B359C4DFFE985E91E661"/>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1">
    <w:name w:val="E740DE2D6028496786A4030D11A5FCF81"/>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1">
    <w:name w:val="8E70F69AF2CD4D6DA82F32C297E21BD31"/>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1">
    <w:name w:val="991E053305C84143B1C8488AF3B7DF761"/>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1">
    <w:name w:val="96B72832662E428389F018E0BE6645C81"/>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1">
    <w:name w:val="9BEEC5AECBF143BF84C79CE4CC18E6E21"/>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1">
    <w:name w:val="BC379C51AC914AE491C04503181901581"/>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1">
    <w:name w:val="A584AA771F1E437783D30DE8E04B23B51"/>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1">
    <w:name w:val="2B4A786A347840C8A21AD84542D5DE5A1"/>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1">
    <w:name w:val="B4CB05B1A79D40E68019CAE6288A136B1"/>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1">
    <w:name w:val="6922426B1802446688BFE497E77524541"/>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1">
    <w:name w:val="46DCDCCB7D8E402389004A42073077271"/>
    <w:rsid w:val="007A33CA"/>
    <w:pPr>
      <w:spacing w:after="0" w:line="240" w:lineRule="auto"/>
      <w:jc w:val="both"/>
    </w:pPr>
    <w:rPr>
      <w:rFonts w:ascii="Arial" w:eastAsia="Calibri" w:hAnsi="Arial" w:cs="Times New Roman"/>
      <w:kern w:val="20"/>
      <w:sz w:val="20"/>
      <w:lang w:eastAsia="en-US"/>
    </w:rPr>
  </w:style>
  <w:style w:type="paragraph" w:customStyle="1" w:styleId="46903873A3D84CB58B757689AC2C0E47">
    <w:name w:val="46903873A3D84CB58B757689AC2C0E47"/>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1">
    <w:name w:val="C178DE2C88414E9ABA36F85D2F7E3D641"/>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1">
    <w:name w:val="CC278C837A7445AE9CD917FEB58ACDE31"/>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1">
    <w:name w:val="8C3FDE2C2BEA456398302B73801EAEBE1"/>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1">
    <w:name w:val="18425C67A2C141B4BFE345DF851095911"/>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
    <w:name w:val="541D8E2D4C984199909B18FED0B26530"/>
    <w:rsid w:val="007A33CA"/>
  </w:style>
  <w:style w:type="paragraph" w:customStyle="1" w:styleId="217D452B9DBE4DA7B5D59DBC845AB5E62">
    <w:name w:val="217D452B9DBE4DA7B5D59DBC845AB5E62"/>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2">
    <w:name w:val="7EFFDEE66E244C8F943F24262DAB45862"/>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2">
    <w:name w:val="AB42A8606D4349068E3EA05E1C932EC82"/>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2">
    <w:name w:val="081DF1D24791405E9D9AA97545629C612"/>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2">
    <w:name w:val="6726D2EF5D92468BBEDAD9F6238769A52"/>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2">
    <w:name w:val="8536DD9590114BEB9508460B875EBE492"/>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2">
    <w:name w:val="A564F67E0F454BA7BB1ED0A1FD1208B62"/>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2">
    <w:name w:val="3CD9B885932B44EF8B45B5FA749416B92"/>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2">
    <w:name w:val="7B9DCE2DC1614C87906874C6D07D2C9F2"/>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2">
    <w:name w:val="D91DB8AB465541DBB3A73499DB7B570D2"/>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2">
    <w:name w:val="E718173B73334904B74BF5273DBDA0362"/>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2">
    <w:name w:val="8C7B008AF18B445AA277EDFA7387A5152"/>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2">
    <w:name w:val="DA7F4C6DF93A4B22B8947E370068594B2"/>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2">
    <w:name w:val="8FDE2B2F9A9C4F26B050AEE31C2473162"/>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2">
    <w:name w:val="65D2DF27119D4716B42F1222B8875F8A2"/>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2">
    <w:name w:val="CF12361A0C964B359C4DFFE985E91E662"/>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2">
    <w:name w:val="E740DE2D6028496786A4030D11A5FCF82"/>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2">
    <w:name w:val="8E70F69AF2CD4D6DA82F32C297E21BD32"/>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2">
    <w:name w:val="991E053305C84143B1C8488AF3B7DF762"/>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2">
    <w:name w:val="96B72832662E428389F018E0BE6645C82"/>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2">
    <w:name w:val="9BEEC5AECBF143BF84C79CE4CC18E6E22"/>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2">
    <w:name w:val="BC379C51AC914AE491C04503181901582"/>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2">
    <w:name w:val="A584AA771F1E437783D30DE8E04B23B52"/>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2">
    <w:name w:val="2B4A786A347840C8A21AD84542D5DE5A2"/>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2">
    <w:name w:val="B4CB05B1A79D40E68019CAE6288A136B2"/>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2">
    <w:name w:val="6922426B1802446688BFE497E77524542"/>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2">
    <w:name w:val="46DCDCCB7D8E402389004A42073077272"/>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2">
    <w:name w:val="C178DE2C88414E9ABA36F85D2F7E3D642"/>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2">
    <w:name w:val="CC278C837A7445AE9CD917FEB58ACDE32"/>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2">
    <w:name w:val="8C3FDE2C2BEA456398302B73801EAEBE2"/>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2">
    <w:name w:val="18425C67A2C141B4BFE345DF851095912"/>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3">
    <w:name w:val="217D452B9DBE4DA7B5D59DBC845AB5E63"/>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3">
    <w:name w:val="7EFFDEE66E244C8F943F24262DAB45863"/>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3">
    <w:name w:val="AB42A8606D4349068E3EA05E1C932EC83"/>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3">
    <w:name w:val="081DF1D24791405E9D9AA97545629C613"/>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3">
    <w:name w:val="6726D2EF5D92468BBEDAD9F6238769A53"/>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3">
    <w:name w:val="8536DD9590114BEB9508460B875EBE493"/>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3">
    <w:name w:val="A564F67E0F454BA7BB1ED0A1FD1208B63"/>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3">
    <w:name w:val="3CD9B885932B44EF8B45B5FA749416B93"/>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3">
    <w:name w:val="7B9DCE2DC1614C87906874C6D07D2C9F3"/>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3">
    <w:name w:val="D91DB8AB465541DBB3A73499DB7B570D3"/>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3">
    <w:name w:val="E718173B73334904B74BF5273DBDA0363"/>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3">
    <w:name w:val="8C7B008AF18B445AA277EDFA7387A5153"/>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3">
    <w:name w:val="DA7F4C6DF93A4B22B8947E370068594B3"/>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3">
    <w:name w:val="8FDE2B2F9A9C4F26B050AEE31C2473163"/>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3">
    <w:name w:val="65D2DF27119D4716B42F1222B8875F8A3"/>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3">
    <w:name w:val="CF12361A0C964B359C4DFFE985E91E663"/>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3">
    <w:name w:val="E740DE2D6028496786A4030D11A5FCF83"/>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3">
    <w:name w:val="8E70F69AF2CD4D6DA82F32C297E21BD33"/>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3">
    <w:name w:val="991E053305C84143B1C8488AF3B7DF763"/>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3">
    <w:name w:val="96B72832662E428389F018E0BE6645C83"/>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3">
    <w:name w:val="9BEEC5AECBF143BF84C79CE4CC18E6E23"/>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3">
    <w:name w:val="BC379C51AC914AE491C04503181901583"/>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3">
    <w:name w:val="A584AA771F1E437783D30DE8E04B23B53"/>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3">
    <w:name w:val="2B4A786A347840C8A21AD84542D5DE5A3"/>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3">
    <w:name w:val="B4CB05B1A79D40E68019CAE6288A136B3"/>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3">
    <w:name w:val="6922426B1802446688BFE497E77524543"/>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3">
    <w:name w:val="46DCDCCB7D8E402389004A42073077273"/>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3">
    <w:name w:val="C178DE2C88414E9ABA36F85D2F7E3D643"/>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3">
    <w:name w:val="CC278C837A7445AE9CD917FEB58ACDE33"/>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3">
    <w:name w:val="8C3FDE2C2BEA456398302B73801EAEBE3"/>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3">
    <w:name w:val="18425C67A2C141B4BFE345DF851095913"/>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4">
    <w:name w:val="217D452B9DBE4DA7B5D59DBC845AB5E64"/>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4">
    <w:name w:val="7EFFDEE66E244C8F943F24262DAB45864"/>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4">
    <w:name w:val="AB42A8606D4349068E3EA05E1C932EC84"/>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4">
    <w:name w:val="081DF1D24791405E9D9AA97545629C614"/>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4">
    <w:name w:val="6726D2EF5D92468BBEDAD9F6238769A54"/>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4">
    <w:name w:val="8536DD9590114BEB9508460B875EBE494"/>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4">
    <w:name w:val="A564F67E0F454BA7BB1ED0A1FD1208B64"/>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4">
    <w:name w:val="3CD9B885932B44EF8B45B5FA749416B94"/>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4">
    <w:name w:val="7B9DCE2DC1614C87906874C6D07D2C9F4"/>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4">
    <w:name w:val="D91DB8AB465541DBB3A73499DB7B570D4"/>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4">
    <w:name w:val="E718173B73334904B74BF5273DBDA0364"/>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4">
    <w:name w:val="8C7B008AF18B445AA277EDFA7387A5154"/>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4">
    <w:name w:val="DA7F4C6DF93A4B22B8947E370068594B4"/>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4">
    <w:name w:val="8FDE2B2F9A9C4F26B050AEE31C2473164"/>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4">
    <w:name w:val="65D2DF27119D4716B42F1222B8875F8A4"/>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4">
    <w:name w:val="CF12361A0C964B359C4DFFE985E91E664"/>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4">
    <w:name w:val="E740DE2D6028496786A4030D11A5FCF84"/>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4">
    <w:name w:val="8E70F69AF2CD4D6DA82F32C297E21BD34"/>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4">
    <w:name w:val="991E053305C84143B1C8488AF3B7DF764"/>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4">
    <w:name w:val="96B72832662E428389F018E0BE6645C84"/>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4">
    <w:name w:val="9BEEC5AECBF143BF84C79CE4CC18E6E24"/>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4">
    <w:name w:val="BC379C51AC914AE491C04503181901584"/>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4">
    <w:name w:val="A584AA771F1E437783D30DE8E04B23B54"/>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4">
    <w:name w:val="2B4A786A347840C8A21AD84542D5DE5A4"/>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4">
    <w:name w:val="B4CB05B1A79D40E68019CAE6288A136B4"/>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4">
    <w:name w:val="6922426B1802446688BFE497E77524544"/>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4">
    <w:name w:val="46DCDCCB7D8E402389004A42073077274"/>
    <w:rsid w:val="007A33CA"/>
    <w:pPr>
      <w:spacing w:after="0" w:line="240" w:lineRule="auto"/>
      <w:jc w:val="both"/>
    </w:pPr>
    <w:rPr>
      <w:rFonts w:ascii="Arial" w:eastAsia="Calibri" w:hAnsi="Arial" w:cs="Times New Roman"/>
      <w:kern w:val="20"/>
      <w:sz w:val="20"/>
      <w:lang w:eastAsia="en-US"/>
    </w:rPr>
  </w:style>
  <w:style w:type="paragraph" w:customStyle="1" w:styleId="C178DE2C88414E9ABA36F85D2F7E3D644">
    <w:name w:val="C178DE2C88414E9ABA36F85D2F7E3D644"/>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4">
    <w:name w:val="CC278C837A7445AE9CD917FEB58ACDE34"/>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4">
    <w:name w:val="8C3FDE2C2BEA456398302B73801EAEBE4"/>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4">
    <w:name w:val="18425C67A2C141B4BFE345DF851095914"/>
    <w:rsid w:val="007A33CA"/>
    <w:pPr>
      <w:spacing w:after="0" w:line="240" w:lineRule="auto"/>
      <w:jc w:val="both"/>
    </w:pPr>
    <w:rPr>
      <w:rFonts w:ascii="Arial" w:eastAsia="Calibri" w:hAnsi="Arial" w:cs="Times New Roman"/>
      <w:kern w:val="20"/>
      <w:sz w:val="20"/>
      <w:lang w:eastAsia="en-US"/>
    </w:rPr>
  </w:style>
  <w:style w:type="paragraph" w:customStyle="1" w:styleId="217D452B9DBE4DA7B5D59DBC845AB5E65">
    <w:name w:val="217D452B9DBE4DA7B5D59DBC845AB5E65"/>
    <w:rsid w:val="007A33CA"/>
    <w:pPr>
      <w:spacing w:after="0" w:line="240" w:lineRule="auto"/>
      <w:jc w:val="both"/>
    </w:pPr>
    <w:rPr>
      <w:rFonts w:ascii="Arial" w:eastAsia="Calibri" w:hAnsi="Arial" w:cs="Times New Roman"/>
      <w:kern w:val="20"/>
      <w:sz w:val="20"/>
      <w:lang w:eastAsia="en-US"/>
    </w:rPr>
  </w:style>
  <w:style w:type="paragraph" w:customStyle="1" w:styleId="7EFFDEE66E244C8F943F24262DAB45865">
    <w:name w:val="7EFFDEE66E244C8F943F24262DAB45865"/>
    <w:rsid w:val="007A33CA"/>
    <w:pPr>
      <w:spacing w:after="0" w:line="240" w:lineRule="auto"/>
      <w:jc w:val="both"/>
    </w:pPr>
    <w:rPr>
      <w:rFonts w:ascii="Arial" w:eastAsia="Calibri" w:hAnsi="Arial" w:cs="Times New Roman"/>
      <w:kern w:val="20"/>
      <w:sz w:val="20"/>
      <w:lang w:eastAsia="en-US"/>
    </w:rPr>
  </w:style>
  <w:style w:type="paragraph" w:customStyle="1" w:styleId="AB42A8606D4349068E3EA05E1C932EC85">
    <w:name w:val="AB42A8606D4349068E3EA05E1C932EC85"/>
    <w:rsid w:val="007A33CA"/>
    <w:pPr>
      <w:spacing w:after="0" w:line="240" w:lineRule="auto"/>
      <w:jc w:val="both"/>
    </w:pPr>
    <w:rPr>
      <w:rFonts w:ascii="Arial" w:eastAsia="Calibri" w:hAnsi="Arial" w:cs="Times New Roman"/>
      <w:kern w:val="20"/>
      <w:sz w:val="20"/>
      <w:lang w:eastAsia="en-US"/>
    </w:rPr>
  </w:style>
  <w:style w:type="paragraph" w:customStyle="1" w:styleId="081DF1D24791405E9D9AA97545629C615">
    <w:name w:val="081DF1D24791405E9D9AA97545629C615"/>
    <w:rsid w:val="007A33CA"/>
    <w:pPr>
      <w:spacing w:after="0" w:line="240" w:lineRule="auto"/>
      <w:jc w:val="both"/>
    </w:pPr>
    <w:rPr>
      <w:rFonts w:ascii="Arial" w:eastAsia="Calibri" w:hAnsi="Arial" w:cs="Times New Roman"/>
      <w:kern w:val="20"/>
      <w:sz w:val="20"/>
      <w:lang w:eastAsia="en-US"/>
    </w:rPr>
  </w:style>
  <w:style w:type="paragraph" w:customStyle="1" w:styleId="6726D2EF5D92468BBEDAD9F6238769A55">
    <w:name w:val="6726D2EF5D92468BBEDAD9F6238769A55"/>
    <w:rsid w:val="007A33CA"/>
    <w:pPr>
      <w:spacing w:after="0" w:line="240" w:lineRule="auto"/>
      <w:jc w:val="both"/>
    </w:pPr>
    <w:rPr>
      <w:rFonts w:ascii="Arial" w:eastAsia="Calibri" w:hAnsi="Arial" w:cs="Times New Roman"/>
      <w:kern w:val="20"/>
      <w:sz w:val="20"/>
      <w:lang w:eastAsia="en-US"/>
    </w:rPr>
  </w:style>
  <w:style w:type="paragraph" w:customStyle="1" w:styleId="8536DD9590114BEB9508460B875EBE495">
    <w:name w:val="8536DD9590114BEB9508460B875EBE495"/>
    <w:rsid w:val="007A33CA"/>
    <w:pPr>
      <w:spacing w:after="0" w:line="240" w:lineRule="auto"/>
      <w:jc w:val="both"/>
    </w:pPr>
    <w:rPr>
      <w:rFonts w:ascii="Arial" w:eastAsia="Calibri" w:hAnsi="Arial" w:cs="Times New Roman"/>
      <w:kern w:val="20"/>
      <w:sz w:val="20"/>
      <w:lang w:eastAsia="en-US"/>
    </w:rPr>
  </w:style>
  <w:style w:type="paragraph" w:customStyle="1" w:styleId="A564F67E0F454BA7BB1ED0A1FD1208B65">
    <w:name w:val="A564F67E0F454BA7BB1ED0A1FD1208B65"/>
    <w:rsid w:val="007A33CA"/>
    <w:pPr>
      <w:spacing w:after="0" w:line="240" w:lineRule="auto"/>
      <w:jc w:val="both"/>
    </w:pPr>
    <w:rPr>
      <w:rFonts w:ascii="Arial" w:eastAsia="Calibri" w:hAnsi="Arial" w:cs="Times New Roman"/>
      <w:kern w:val="20"/>
      <w:sz w:val="20"/>
      <w:lang w:eastAsia="en-US"/>
    </w:rPr>
  </w:style>
  <w:style w:type="paragraph" w:customStyle="1" w:styleId="3CD9B885932B44EF8B45B5FA749416B95">
    <w:name w:val="3CD9B885932B44EF8B45B5FA749416B95"/>
    <w:rsid w:val="007A33CA"/>
    <w:pPr>
      <w:spacing w:after="0" w:line="240" w:lineRule="auto"/>
      <w:jc w:val="both"/>
    </w:pPr>
    <w:rPr>
      <w:rFonts w:ascii="Arial" w:eastAsia="Calibri" w:hAnsi="Arial" w:cs="Times New Roman"/>
      <w:kern w:val="20"/>
      <w:sz w:val="20"/>
      <w:lang w:eastAsia="en-US"/>
    </w:rPr>
  </w:style>
  <w:style w:type="paragraph" w:customStyle="1" w:styleId="7B9DCE2DC1614C87906874C6D07D2C9F5">
    <w:name w:val="7B9DCE2DC1614C87906874C6D07D2C9F5"/>
    <w:rsid w:val="007A33CA"/>
    <w:pPr>
      <w:spacing w:after="0" w:line="240" w:lineRule="auto"/>
      <w:jc w:val="both"/>
    </w:pPr>
    <w:rPr>
      <w:rFonts w:ascii="Arial" w:eastAsia="Calibri" w:hAnsi="Arial" w:cs="Times New Roman"/>
      <w:kern w:val="20"/>
      <w:sz w:val="20"/>
      <w:lang w:eastAsia="en-US"/>
    </w:rPr>
  </w:style>
  <w:style w:type="paragraph" w:customStyle="1" w:styleId="D91DB8AB465541DBB3A73499DB7B570D5">
    <w:name w:val="D91DB8AB465541DBB3A73499DB7B570D5"/>
    <w:rsid w:val="007A33CA"/>
    <w:pPr>
      <w:spacing w:after="0" w:line="240" w:lineRule="auto"/>
      <w:jc w:val="both"/>
    </w:pPr>
    <w:rPr>
      <w:rFonts w:ascii="Arial" w:eastAsia="Calibri" w:hAnsi="Arial" w:cs="Times New Roman"/>
      <w:kern w:val="20"/>
      <w:sz w:val="20"/>
      <w:lang w:eastAsia="en-US"/>
    </w:rPr>
  </w:style>
  <w:style w:type="paragraph" w:customStyle="1" w:styleId="E718173B73334904B74BF5273DBDA0365">
    <w:name w:val="E718173B73334904B74BF5273DBDA0365"/>
    <w:rsid w:val="007A33CA"/>
    <w:pPr>
      <w:spacing w:after="0" w:line="240" w:lineRule="auto"/>
      <w:jc w:val="both"/>
    </w:pPr>
    <w:rPr>
      <w:rFonts w:ascii="Arial" w:eastAsia="Calibri" w:hAnsi="Arial" w:cs="Times New Roman"/>
      <w:kern w:val="20"/>
      <w:sz w:val="20"/>
      <w:lang w:eastAsia="en-US"/>
    </w:rPr>
  </w:style>
  <w:style w:type="paragraph" w:customStyle="1" w:styleId="8C7B008AF18B445AA277EDFA7387A5155">
    <w:name w:val="8C7B008AF18B445AA277EDFA7387A5155"/>
    <w:rsid w:val="007A33CA"/>
    <w:pPr>
      <w:spacing w:after="0" w:line="240" w:lineRule="auto"/>
      <w:jc w:val="both"/>
    </w:pPr>
    <w:rPr>
      <w:rFonts w:ascii="Arial" w:eastAsia="Calibri" w:hAnsi="Arial" w:cs="Times New Roman"/>
      <w:kern w:val="20"/>
      <w:sz w:val="20"/>
      <w:lang w:eastAsia="en-US"/>
    </w:rPr>
  </w:style>
  <w:style w:type="paragraph" w:customStyle="1" w:styleId="DA7F4C6DF93A4B22B8947E370068594B5">
    <w:name w:val="DA7F4C6DF93A4B22B8947E370068594B5"/>
    <w:rsid w:val="007A33CA"/>
    <w:pPr>
      <w:spacing w:after="0" w:line="240" w:lineRule="auto"/>
      <w:jc w:val="both"/>
    </w:pPr>
    <w:rPr>
      <w:rFonts w:ascii="Arial" w:eastAsia="Calibri" w:hAnsi="Arial" w:cs="Times New Roman"/>
      <w:kern w:val="20"/>
      <w:sz w:val="20"/>
      <w:lang w:eastAsia="en-US"/>
    </w:rPr>
  </w:style>
  <w:style w:type="paragraph" w:customStyle="1" w:styleId="8FDE2B2F9A9C4F26B050AEE31C2473165">
    <w:name w:val="8FDE2B2F9A9C4F26B050AEE31C2473165"/>
    <w:rsid w:val="007A33CA"/>
    <w:pPr>
      <w:spacing w:after="0" w:line="240" w:lineRule="auto"/>
      <w:jc w:val="both"/>
    </w:pPr>
    <w:rPr>
      <w:rFonts w:ascii="Arial" w:eastAsia="Calibri" w:hAnsi="Arial" w:cs="Times New Roman"/>
      <w:kern w:val="20"/>
      <w:sz w:val="20"/>
      <w:lang w:eastAsia="en-US"/>
    </w:rPr>
  </w:style>
  <w:style w:type="paragraph" w:customStyle="1" w:styleId="65D2DF27119D4716B42F1222B8875F8A5">
    <w:name w:val="65D2DF27119D4716B42F1222B8875F8A5"/>
    <w:rsid w:val="007A33CA"/>
    <w:pPr>
      <w:spacing w:after="0" w:line="240" w:lineRule="auto"/>
      <w:jc w:val="both"/>
    </w:pPr>
    <w:rPr>
      <w:rFonts w:ascii="Arial" w:eastAsia="Calibri" w:hAnsi="Arial" w:cs="Times New Roman"/>
      <w:kern w:val="20"/>
      <w:sz w:val="20"/>
      <w:lang w:eastAsia="en-US"/>
    </w:rPr>
  </w:style>
  <w:style w:type="paragraph" w:customStyle="1" w:styleId="CF12361A0C964B359C4DFFE985E91E665">
    <w:name w:val="CF12361A0C964B359C4DFFE985E91E665"/>
    <w:rsid w:val="007A33CA"/>
    <w:pPr>
      <w:spacing w:after="0" w:line="240" w:lineRule="auto"/>
      <w:jc w:val="both"/>
    </w:pPr>
    <w:rPr>
      <w:rFonts w:ascii="Arial" w:eastAsia="Calibri" w:hAnsi="Arial" w:cs="Times New Roman"/>
      <w:kern w:val="20"/>
      <w:sz w:val="20"/>
      <w:lang w:eastAsia="en-US"/>
    </w:rPr>
  </w:style>
  <w:style w:type="paragraph" w:customStyle="1" w:styleId="E740DE2D6028496786A4030D11A5FCF85">
    <w:name w:val="E740DE2D6028496786A4030D11A5FCF85"/>
    <w:rsid w:val="007A33CA"/>
    <w:pPr>
      <w:spacing w:after="0" w:line="240" w:lineRule="auto"/>
      <w:jc w:val="both"/>
    </w:pPr>
    <w:rPr>
      <w:rFonts w:ascii="Arial" w:eastAsia="Calibri" w:hAnsi="Arial" w:cs="Times New Roman"/>
      <w:kern w:val="20"/>
      <w:sz w:val="20"/>
      <w:lang w:eastAsia="en-US"/>
    </w:rPr>
  </w:style>
  <w:style w:type="paragraph" w:customStyle="1" w:styleId="8E70F69AF2CD4D6DA82F32C297E21BD35">
    <w:name w:val="8E70F69AF2CD4D6DA82F32C297E21BD35"/>
    <w:rsid w:val="007A33CA"/>
    <w:pPr>
      <w:spacing w:after="0" w:line="240" w:lineRule="auto"/>
      <w:jc w:val="both"/>
    </w:pPr>
    <w:rPr>
      <w:rFonts w:ascii="Arial" w:eastAsia="Calibri" w:hAnsi="Arial" w:cs="Times New Roman"/>
      <w:kern w:val="20"/>
      <w:sz w:val="20"/>
      <w:lang w:eastAsia="en-US"/>
    </w:rPr>
  </w:style>
  <w:style w:type="paragraph" w:customStyle="1" w:styleId="991E053305C84143B1C8488AF3B7DF765">
    <w:name w:val="991E053305C84143B1C8488AF3B7DF765"/>
    <w:rsid w:val="007A33CA"/>
    <w:pPr>
      <w:spacing w:after="0" w:line="240" w:lineRule="auto"/>
      <w:jc w:val="both"/>
    </w:pPr>
    <w:rPr>
      <w:rFonts w:ascii="Arial" w:eastAsia="Calibri" w:hAnsi="Arial" w:cs="Times New Roman"/>
      <w:kern w:val="20"/>
      <w:sz w:val="20"/>
      <w:lang w:eastAsia="en-US"/>
    </w:rPr>
  </w:style>
  <w:style w:type="paragraph" w:customStyle="1" w:styleId="96B72832662E428389F018E0BE6645C85">
    <w:name w:val="96B72832662E428389F018E0BE6645C85"/>
    <w:rsid w:val="007A33CA"/>
    <w:pPr>
      <w:spacing w:after="0" w:line="240" w:lineRule="auto"/>
      <w:jc w:val="both"/>
    </w:pPr>
    <w:rPr>
      <w:rFonts w:ascii="Arial" w:eastAsia="Calibri" w:hAnsi="Arial" w:cs="Times New Roman"/>
      <w:kern w:val="20"/>
      <w:sz w:val="20"/>
      <w:lang w:eastAsia="en-US"/>
    </w:rPr>
  </w:style>
  <w:style w:type="paragraph" w:customStyle="1" w:styleId="9BEEC5AECBF143BF84C79CE4CC18E6E25">
    <w:name w:val="9BEEC5AECBF143BF84C79CE4CC18E6E25"/>
    <w:rsid w:val="007A33CA"/>
    <w:pPr>
      <w:spacing w:after="0" w:line="240" w:lineRule="auto"/>
      <w:jc w:val="both"/>
    </w:pPr>
    <w:rPr>
      <w:rFonts w:ascii="Arial" w:eastAsia="Calibri" w:hAnsi="Arial" w:cs="Times New Roman"/>
      <w:kern w:val="20"/>
      <w:sz w:val="20"/>
      <w:lang w:eastAsia="en-US"/>
    </w:rPr>
  </w:style>
  <w:style w:type="paragraph" w:customStyle="1" w:styleId="BC379C51AC914AE491C04503181901585">
    <w:name w:val="BC379C51AC914AE491C04503181901585"/>
    <w:rsid w:val="007A33CA"/>
    <w:pPr>
      <w:spacing w:after="0" w:line="240" w:lineRule="auto"/>
      <w:jc w:val="both"/>
    </w:pPr>
    <w:rPr>
      <w:rFonts w:ascii="Arial" w:eastAsia="Calibri" w:hAnsi="Arial" w:cs="Times New Roman"/>
      <w:kern w:val="20"/>
      <w:sz w:val="20"/>
      <w:lang w:eastAsia="en-US"/>
    </w:rPr>
  </w:style>
  <w:style w:type="paragraph" w:customStyle="1" w:styleId="A584AA771F1E437783D30DE8E04B23B55">
    <w:name w:val="A584AA771F1E437783D30DE8E04B23B55"/>
    <w:rsid w:val="007A33CA"/>
    <w:pPr>
      <w:spacing w:after="0" w:line="240" w:lineRule="auto"/>
      <w:jc w:val="both"/>
    </w:pPr>
    <w:rPr>
      <w:rFonts w:ascii="Arial" w:eastAsia="Calibri" w:hAnsi="Arial" w:cs="Times New Roman"/>
      <w:kern w:val="20"/>
      <w:sz w:val="20"/>
      <w:lang w:eastAsia="en-US"/>
    </w:rPr>
  </w:style>
  <w:style w:type="paragraph" w:customStyle="1" w:styleId="2B4A786A347840C8A21AD84542D5DE5A5">
    <w:name w:val="2B4A786A347840C8A21AD84542D5DE5A5"/>
    <w:rsid w:val="007A33CA"/>
    <w:pPr>
      <w:spacing w:after="0" w:line="240" w:lineRule="auto"/>
      <w:jc w:val="both"/>
    </w:pPr>
    <w:rPr>
      <w:rFonts w:ascii="Arial" w:eastAsia="Calibri" w:hAnsi="Arial" w:cs="Times New Roman"/>
      <w:kern w:val="20"/>
      <w:sz w:val="20"/>
      <w:lang w:eastAsia="en-US"/>
    </w:rPr>
  </w:style>
  <w:style w:type="paragraph" w:customStyle="1" w:styleId="B4CB05B1A79D40E68019CAE6288A136B5">
    <w:name w:val="B4CB05B1A79D40E68019CAE6288A136B5"/>
    <w:rsid w:val="007A33CA"/>
    <w:pPr>
      <w:spacing w:after="0" w:line="240" w:lineRule="auto"/>
      <w:jc w:val="both"/>
    </w:pPr>
    <w:rPr>
      <w:rFonts w:ascii="Arial" w:eastAsia="Calibri" w:hAnsi="Arial" w:cs="Times New Roman"/>
      <w:kern w:val="20"/>
      <w:sz w:val="20"/>
      <w:lang w:eastAsia="en-US"/>
    </w:rPr>
  </w:style>
  <w:style w:type="paragraph" w:customStyle="1" w:styleId="6922426B1802446688BFE497E77524545">
    <w:name w:val="6922426B1802446688BFE497E77524545"/>
    <w:rsid w:val="007A33CA"/>
    <w:pPr>
      <w:spacing w:after="0" w:line="240" w:lineRule="auto"/>
      <w:jc w:val="both"/>
    </w:pPr>
    <w:rPr>
      <w:rFonts w:ascii="Arial" w:eastAsia="Calibri" w:hAnsi="Arial" w:cs="Times New Roman"/>
      <w:kern w:val="20"/>
      <w:sz w:val="20"/>
      <w:lang w:eastAsia="en-US"/>
    </w:rPr>
  </w:style>
  <w:style w:type="paragraph" w:customStyle="1" w:styleId="46DCDCCB7D8E402389004A42073077275">
    <w:name w:val="46DCDCCB7D8E402389004A42073077275"/>
    <w:rsid w:val="007A33CA"/>
    <w:pPr>
      <w:spacing w:after="0" w:line="240" w:lineRule="auto"/>
      <w:jc w:val="both"/>
    </w:pPr>
    <w:rPr>
      <w:rFonts w:ascii="Arial" w:eastAsia="Calibri" w:hAnsi="Arial" w:cs="Times New Roman"/>
      <w:kern w:val="20"/>
      <w:sz w:val="20"/>
      <w:lang w:eastAsia="en-US"/>
    </w:rPr>
  </w:style>
  <w:style w:type="paragraph" w:customStyle="1" w:styleId="541D8E2D4C984199909B18FED0B265301">
    <w:name w:val="541D8E2D4C984199909B18FED0B265301"/>
    <w:rsid w:val="007A33CA"/>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5">
    <w:name w:val="C178DE2C88414E9ABA36F85D2F7E3D645"/>
    <w:rsid w:val="007A33CA"/>
    <w:pPr>
      <w:spacing w:after="0" w:line="240" w:lineRule="auto"/>
      <w:jc w:val="both"/>
    </w:pPr>
    <w:rPr>
      <w:rFonts w:ascii="Arial" w:eastAsia="Calibri" w:hAnsi="Arial" w:cs="Times New Roman"/>
      <w:kern w:val="20"/>
      <w:sz w:val="20"/>
      <w:lang w:eastAsia="en-US"/>
    </w:rPr>
  </w:style>
  <w:style w:type="paragraph" w:customStyle="1" w:styleId="CC278C837A7445AE9CD917FEB58ACDE35">
    <w:name w:val="CC278C837A7445AE9CD917FEB58ACDE35"/>
    <w:rsid w:val="007A33CA"/>
    <w:pPr>
      <w:spacing w:after="0" w:line="240" w:lineRule="auto"/>
      <w:jc w:val="both"/>
    </w:pPr>
    <w:rPr>
      <w:rFonts w:ascii="Arial" w:eastAsia="Calibri" w:hAnsi="Arial" w:cs="Times New Roman"/>
      <w:kern w:val="20"/>
      <w:sz w:val="20"/>
      <w:lang w:eastAsia="en-US"/>
    </w:rPr>
  </w:style>
  <w:style w:type="paragraph" w:customStyle="1" w:styleId="8C3FDE2C2BEA456398302B73801EAEBE5">
    <w:name w:val="8C3FDE2C2BEA456398302B73801EAEBE5"/>
    <w:rsid w:val="007A33CA"/>
    <w:pPr>
      <w:spacing w:after="0" w:line="240" w:lineRule="auto"/>
      <w:jc w:val="both"/>
    </w:pPr>
    <w:rPr>
      <w:rFonts w:ascii="Arial" w:eastAsia="Calibri" w:hAnsi="Arial" w:cs="Times New Roman"/>
      <w:kern w:val="20"/>
      <w:sz w:val="20"/>
      <w:lang w:eastAsia="en-US"/>
    </w:rPr>
  </w:style>
  <w:style w:type="paragraph" w:customStyle="1" w:styleId="18425C67A2C141B4BFE345DF851095915">
    <w:name w:val="18425C67A2C141B4BFE345DF851095915"/>
    <w:rsid w:val="007A33CA"/>
    <w:pPr>
      <w:spacing w:after="0" w:line="240" w:lineRule="auto"/>
      <w:jc w:val="both"/>
    </w:pPr>
    <w:rPr>
      <w:rFonts w:ascii="Arial" w:eastAsia="Calibri" w:hAnsi="Arial" w:cs="Times New Roman"/>
      <w:kern w:val="20"/>
      <w:sz w:val="20"/>
      <w:lang w:eastAsia="en-US"/>
    </w:rPr>
  </w:style>
  <w:style w:type="paragraph" w:customStyle="1" w:styleId="6BF7C9947E9A457CAA1BCBD60552C157">
    <w:name w:val="6BF7C9947E9A457CAA1BCBD60552C157"/>
    <w:rsid w:val="006C0FE7"/>
  </w:style>
  <w:style w:type="paragraph" w:customStyle="1" w:styleId="8B5640606EDE48BE83F801E656040026">
    <w:name w:val="8B5640606EDE48BE83F801E656040026"/>
    <w:rsid w:val="006C0FE7"/>
  </w:style>
  <w:style w:type="paragraph" w:customStyle="1" w:styleId="FE126CEFE14846D3BD00CB772CD4A0F2">
    <w:name w:val="FE126CEFE14846D3BD00CB772CD4A0F2"/>
    <w:rsid w:val="006C0FE7"/>
  </w:style>
  <w:style w:type="paragraph" w:customStyle="1" w:styleId="904FF2DD1E3840B9AC83417CC7E4626F">
    <w:name w:val="904FF2DD1E3840B9AC83417CC7E4626F"/>
    <w:rsid w:val="006C0FE7"/>
  </w:style>
  <w:style w:type="paragraph" w:customStyle="1" w:styleId="66705731BD454DC8A9DD4DBC580ADEB2">
    <w:name w:val="66705731BD454DC8A9DD4DBC580ADEB2"/>
    <w:rsid w:val="006C0FE7"/>
  </w:style>
  <w:style w:type="paragraph" w:customStyle="1" w:styleId="217D452B9DBE4DA7B5D59DBC845AB5E66">
    <w:name w:val="217D452B9DBE4DA7B5D59DBC845AB5E66"/>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6">
    <w:name w:val="7EFFDEE66E244C8F943F24262DAB45866"/>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6">
    <w:name w:val="AB42A8606D4349068E3EA05E1C932EC86"/>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6">
    <w:name w:val="081DF1D24791405E9D9AA97545629C616"/>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6">
    <w:name w:val="6726D2EF5D92468BBEDAD9F6238769A56"/>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6">
    <w:name w:val="E718173B73334904B74BF5273DBDA0366"/>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6">
    <w:name w:val="8C7B008AF18B445AA277EDFA7387A5156"/>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6">
    <w:name w:val="DA7F4C6DF93A4B22B8947E370068594B6"/>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6">
    <w:name w:val="8FDE2B2F9A9C4F26B050AEE31C2473166"/>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6">
    <w:name w:val="65D2DF27119D4716B42F1222B8875F8A6"/>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6">
    <w:name w:val="CF12361A0C964B359C4DFFE985E91E666"/>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6">
    <w:name w:val="E740DE2D6028496786A4030D11A5FCF86"/>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6">
    <w:name w:val="8E70F69AF2CD4D6DA82F32C297E21BD36"/>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6">
    <w:name w:val="991E053305C84143B1C8488AF3B7DF766"/>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6">
    <w:name w:val="96B72832662E428389F018E0BE6645C86"/>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6">
    <w:name w:val="9BEEC5AECBF143BF84C79CE4CC18E6E26"/>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6">
    <w:name w:val="BC379C51AC914AE491C04503181901586"/>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6">
    <w:name w:val="A584AA771F1E437783D30DE8E04B23B56"/>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6">
    <w:name w:val="2B4A786A347840C8A21AD84542D5DE5A6"/>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6">
    <w:name w:val="B4CB05B1A79D40E68019CAE6288A136B6"/>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6">
    <w:name w:val="6922426B1802446688BFE497E77524546"/>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6">
    <w:name w:val="46DCDCCB7D8E402389004A42073077276"/>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2">
    <w:name w:val="541D8E2D4C984199909B18FED0B2653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
    <w:name w:val="C8AA89ACD01E40B1834F74358DCAD07C"/>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6">
    <w:name w:val="C178DE2C88414E9ABA36F85D2F7E3D646"/>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6">
    <w:name w:val="CC278C837A7445AE9CD917FEB58ACDE36"/>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6">
    <w:name w:val="8C3FDE2C2BEA456398302B73801EAEBE6"/>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6">
    <w:name w:val="18425C67A2C141B4BFE345DF851095916"/>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7">
    <w:name w:val="217D452B9DBE4DA7B5D59DBC845AB5E67"/>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7">
    <w:name w:val="7EFFDEE66E244C8F943F24262DAB45867"/>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7">
    <w:name w:val="AB42A8606D4349068E3EA05E1C932EC87"/>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7">
    <w:name w:val="081DF1D24791405E9D9AA97545629C617"/>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7">
    <w:name w:val="6726D2EF5D92468BBEDAD9F6238769A57"/>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7">
    <w:name w:val="E718173B73334904B74BF5273DBDA0367"/>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7">
    <w:name w:val="8C7B008AF18B445AA277EDFA7387A5157"/>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7">
    <w:name w:val="DA7F4C6DF93A4B22B8947E370068594B7"/>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7">
    <w:name w:val="8FDE2B2F9A9C4F26B050AEE31C2473167"/>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7">
    <w:name w:val="65D2DF27119D4716B42F1222B8875F8A7"/>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7">
    <w:name w:val="CF12361A0C964B359C4DFFE985E91E667"/>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7">
    <w:name w:val="E740DE2D6028496786A4030D11A5FCF87"/>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7">
    <w:name w:val="8E70F69AF2CD4D6DA82F32C297E21BD37"/>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7">
    <w:name w:val="991E053305C84143B1C8488AF3B7DF767"/>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7">
    <w:name w:val="96B72832662E428389F018E0BE6645C87"/>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7">
    <w:name w:val="9BEEC5AECBF143BF84C79CE4CC18E6E27"/>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7">
    <w:name w:val="BC379C51AC914AE491C04503181901587"/>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7">
    <w:name w:val="A584AA771F1E437783D30DE8E04B23B57"/>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7">
    <w:name w:val="2B4A786A347840C8A21AD84542D5DE5A7"/>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7">
    <w:name w:val="B4CB05B1A79D40E68019CAE6288A136B7"/>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7">
    <w:name w:val="6922426B1802446688BFE497E77524547"/>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7">
    <w:name w:val="46DCDCCB7D8E402389004A42073077277"/>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3">
    <w:name w:val="541D8E2D4C984199909B18FED0B26530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1">
    <w:name w:val="C8AA89ACD01E40B1834F74358DCAD07C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7">
    <w:name w:val="C178DE2C88414E9ABA36F85D2F7E3D647"/>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7">
    <w:name w:val="CC278C837A7445AE9CD917FEB58ACDE37"/>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7">
    <w:name w:val="8C3FDE2C2BEA456398302B73801EAEBE7"/>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7">
    <w:name w:val="18425C67A2C141B4BFE345DF851095917"/>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8">
    <w:name w:val="217D452B9DBE4DA7B5D59DBC845AB5E68"/>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8">
    <w:name w:val="7EFFDEE66E244C8F943F24262DAB45868"/>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8">
    <w:name w:val="AB42A8606D4349068E3EA05E1C932EC88"/>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8">
    <w:name w:val="081DF1D24791405E9D9AA97545629C618"/>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8">
    <w:name w:val="6726D2EF5D92468BBEDAD9F6238769A58"/>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8">
    <w:name w:val="E718173B73334904B74BF5273DBDA0368"/>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8">
    <w:name w:val="8C7B008AF18B445AA277EDFA7387A5158"/>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8">
    <w:name w:val="DA7F4C6DF93A4B22B8947E370068594B8"/>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8">
    <w:name w:val="8FDE2B2F9A9C4F26B050AEE31C2473168"/>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8">
    <w:name w:val="65D2DF27119D4716B42F1222B8875F8A8"/>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8">
    <w:name w:val="CF12361A0C964B359C4DFFE985E91E668"/>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8">
    <w:name w:val="E740DE2D6028496786A4030D11A5FCF88"/>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8">
    <w:name w:val="8E70F69AF2CD4D6DA82F32C297E21BD38"/>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8">
    <w:name w:val="991E053305C84143B1C8488AF3B7DF768"/>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8">
    <w:name w:val="96B72832662E428389F018E0BE6645C88"/>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8">
    <w:name w:val="9BEEC5AECBF143BF84C79CE4CC18E6E28"/>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8">
    <w:name w:val="BC379C51AC914AE491C04503181901588"/>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8">
    <w:name w:val="A584AA771F1E437783D30DE8E04B23B58"/>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8">
    <w:name w:val="2B4A786A347840C8A21AD84542D5DE5A8"/>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8">
    <w:name w:val="B4CB05B1A79D40E68019CAE6288A136B8"/>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8">
    <w:name w:val="6922426B1802446688BFE497E77524548"/>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8">
    <w:name w:val="46DCDCCB7D8E402389004A42073077278"/>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4">
    <w:name w:val="541D8E2D4C984199909B18FED0B26530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2">
    <w:name w:val="C8AA89ACD01E40B1834F74358DCAD07C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8">
    <w:name w:val="C178DE2C88414E9ABA36F85D2F7E3D648"/>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8">
    <w:name w:val="CC278C837A7445AE9CD917FEB58ACDE38"/>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8">
    <w:name w:val="8C3FDE2C2BEA456398302B73801EAEBE8"/>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8">
    <w:name w:val="18425C67A2C141B4BFE345DF851095918"/>
    <w:rsid w:val="00EE5BBB"/>
    <w:pPr>
      <w:spacing w:after="0" w:line="240" w:lineRule="auto"/>
      <w:jc w:val="both"/>
    </w:pPr>
    <w:rPr>
      <w:rFonts w:ascii="Arial" w:eastAsia="Calibri" w:hAnsi="Arial" w:cs="Times New Roman"/>
      <w:kern w:val="20"/>
      <w:sz w:val="20"/>
      <w:lang w:eastAsia="en-US"/>
    </w:rPr>
  </w:style>
  <w:style w:type="paragraph" w:customStyle="1" w:styleId="0BD1E8B6083C424BB99353F4F97A23E0">
    <w:name w:val="0BD1E8B6083C424BB99353F4F97A23E0"/>
    <w:rsid w:val="00EE5BBB"/>
  </w:style>
  <w:style w:type="paragraph" w:customStyle="1" w:styleId="217D452B9DBE4DA7B5D59DBC845AB5E69">
    <w:name w:val="217D452B9DBE4DA7B5D59DBC845AB5E69"/>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9">
    <w:name w:val="7EFFDEE66E244C8F943F24262DAB45869"/>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9">
    <w:name w:val="AB42A8606D4349068E3EA05E1C932EC89"/>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9">
    <w:name w:val="081DF1D24791405E9D9AA97545629C619"/>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9">
    <w:name w:val="6726D2EF5D92468BBEDAD9F6238769A59"/>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9">
    <w:name w:val="E718173B73334904B74BF5273DBDA0369"/>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9">
    <w:name w:val="8C7B008AF18B445AA277EDFA7387A5159"/>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9">
    <w:name w:val="DA7F4C6DF93A4B22B8947E370068594B9"/>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9">
    <w:name w:val="8FDE2B2F9A9C4F26B050AEE31C2473169"/>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9">
    <w:name w:val="65D2DF27119D4716B42F1222B8875F8A9"/>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9">
    <w:name w:val="CF12361A0C964B359C4DFFE985E91E669"/>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9">
    <w:name w:val="E740DE2D6028496786A4030D11A5FCF89"/>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9">
    <w:name w:val="8E70F69AF2CD4D6DA82F32C297E21BD39"/>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9">
    <w:name w:val="991E053305C84143B1C8488AF3B7DF769"/>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9">
    <w:name w:val="96B72832662E428389F018E0BE6645C89"/>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9">
    <w:name w:val="9BEEC5AECBF143BF84C79CE4CC18E6E29"/>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9">
    <w:name w:val="BC379C51AC914AE491C04503181901589"/>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9">
    <w:name w:val="A584AA771F1E437783D30DE8E04B23B59"/>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9">
    <w:name w:val="2B4A786A347840C8A21AD84542D5DE5A9"/>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9">
    <w:name w:val="B4CB05B1A79D40E68019CAE6288A136B9"/>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9">
    <w:name w:val="6922426B1802446688BFE497E77524549"/>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9">
    <w:name w:val="46DCDCCB7D8E402389004A42073077279"/>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5">
    <w:name w:val="541D8E2D4C984199909B18FED0B265305"/>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3">
    <w:name w:val="C8AA89ACD01E40B1834F74358DCAD07C3"/>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1">
    <w:name w:val="0BD1E8B6083C424BB99353F4F97A23E01"/>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9">
    <w:name w:val="C178DE2C88414E9ABA36F85D2F7E3D649"/>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9">
    <w:name w:val="CC278C837A7445AE9CD917FEB58ACDE39"/>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9">
    <w:name w:val="8C3FDE2C2BEA456398302B73801EAEBE9"/>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9">
    <w:name w:val="18425C67A2C141B4BFE345DF851095919"/>
    <w:rsid w:val="00EE5BBB"/>
    <w:pPr>
      <w:spacing w:after="0" w:line="240" w:lineRule="auto"/>
      <w:jc w:val="both"/>
    </w:pPr>
    <w:rPr>
      <w:rFonts w:ascii="Arial" w:eastAsia="Calibri" w:hAnsi="Arial" w:cs="Times New Roman"/>
      <w:kern w:val="20"/>
      <w:sz w:val="20"/>
      <w:lang w:eastAsia="en-US"/>
    </w:rPr>
  </w:style>
  <w:style w:type="paragraph" w:customStyle="1" w:styleId="217D452B9DBE4DA7B5D59DBC845AB5E610">
    <w:name w:val="217D452B9DBE4DA7B5D59DBC845AB5E610"/>
    <w:rsid w:val="00EE5BBB"/>
    <w:pPr>
      <w:spacing w:after="0" w:line="240" w:lineRule="auto"/>
      <w:jc w:val="both"/>
    </w:pPr>
    <w:rPr>
      <w:rFonts w:ascii="Arial" w:eastAsia="Calibri" w:hAnsi="Arial" w:cs="Times New Roman"/>
      <w:kern w:val="20"/>
      <w:sz w:val="20"/>
      <w:lang w:eastAsia="en-US"/>
    </w:rPr>
  </w:style>
  <w:style w:type="paragraph" w:customStyle="1" w:styleId="7EFFDEE66E244C8F943F24262DAB458610">
    <w:name w:val="7EFFDEE66E244C8F943F24262DAB458610"/>
    <w:rsid w:val="00EE5BBB"/>
    <w:pPr>
      <w:spacing w:after="0" w:line="240" w:lineRule="auto"/>
      <w:jc w:val="both"/>
    </w:pPr>
    <w:rPr>
      <w:rFonts w:ascii="Arial" w:eastAsia="Calibri" w:hAnsi="Arial" w:cs="Times New Roman"/>
      <w:kern w:val="20"/>
      <w:sz w:val="20"/>
      <w:lang w:eastAsia="en-US"/>
    </w:rPr>
  </w:style>
  <w:style w:type="paragraph" w:customStyle="1" w:styleId="AB42A8606D4349068E3EA05E1C932EC810">
    <w:name w:val="AB42A8606D4349068E3EA05E1C932EC810"/>
    <w:rsid w:val="00EE5BBB"/>
    <w:pPr>
      <w:spacing w:after="0" w:line="240" w:lineRule="auto"/>
      <w:jc w:val="both"/>
    </w:pPr>
    <w:rPr>
      <w:rFonts w:ascii="Arial" w:eastAsia="Calibri" w:hAnsi="Arial" w:cs="Times New Roman"/>
      <w:kern w:val="20"/>
      <w:sz w:val="20"/>
      <w:lang w:eastAsia="en-US"/>
    </w:rPr>
  </w:style>
  <w:style w:type="paragraph" w:customStyle="1" w:styleId="081DF1D24791405E9D9AA97545629C6110">
    <w:name w:val="081DF1D24791405E9D9AA97545629C6110"/>
    <w:rsid w:val="00EE5BBB"/>
    <w:pPr>
      <w:spacing w:after="0" w:line="240" w:lineRule="auto"/>
      <w:jc w:val="both"/>
    </w:pPr>
    <w:rPr>
      <w:rFonts w:ascii="Arial" w:eastAsia="Calibri" w:hAnsi="Arial" w:cs="Times New Roman"/>
      <w:kern w:val="20"/>
      <w:sz w:val="20"/>
      <w:lang w:eastAsia="en-US"/>
    </w:rPr>
  </w:style>
  <w:style w:type="paragraph" w:customStyle="1" w:styleId="6726D2EF5D92468BBEDAD9F6238769A510">
    <w:name w:val="6726D2EF5D92468BBEDAD9F6238769A510"/>
    <w:rsid w:val="00EE5BBB"/>
    <w:pPr>
      <w:spacing w:after="0" w:line="240" w:lineRule="auto"/>
      <w:jc w:val="both"/>
    </w:pPr>
    <w:rPr>
      <w:rFonts w:ascii="Arial" w:eastAsia="Calibri" w:hAnsi="Arial" w:cs="Times New Roman"/>
      <w:kern w:val="20"/>
      <w:sz w:val="20"/>
      <w:lang w:eastAsia="en-US"/>
    </w:rPr>
  </w:style>
  <w:style w:type="paragraph" w:customStyle="1" w:styleId="E718173B73334904B74BF5273DBDA03610">
    <w:name w:val="E718173B73334904B74BF5273DBDA03610"/>
    <w:rsid w:val="00EE5BBB"/>
    <w:pPr>
      <w:spacing w:after="0" w:line="240" w:lineRule="auto"/>
      <w:jc w:val="both"/>
    </w:pPr>
    <w:rPr>
      <w:rFonts w:ascii="Arial" w:eastAsia="Calibri" w:hAnsi="Arial" w:cs="Times New Roman"/>
      <w:kern w:val="20"/>
      <w:sz w:val="20"/>
      <w:lang w:eastAsia="en-US"/>
    </w:rPr>
  </w:style>
  <w:style w:type="paragraph" w:customStyle="1" w:styleId="8C7B008AF18B445AA277EDFA7387A51510">
    <w:name w:val="8C7B008AF18B445AA277EDFA7387A51510"/>
    <w:rsid w:val="00EE5BBB"/>
    <w:pPr>
      <w:spacing w:after="0" w:line="240" w:lineRule="auto"/>
      <w:jc w:val="both"/>
    </w:pPr>
    <w:rPr>
      <w:rFonts w:ascii="Arial" w:eastAsia="Calibri" w:hAnsi="Arial" w:cs="Times New Roman"/>
      <w:kern w:val="20"/>
      <w:sz w:val="20"/>
      <w:lang w:eastAsia="en-US"/>
    </w:rPr>
  </w:style>
  <w:style w:type="paragraph" w:customStyle="1" w:styleId="DA7F4C6DF93A4B22B8947E370068594B10">
    <w:name w:val="DA7F4C6DF93A4B22B8947E370068594B10"/>
    <w:rsid w:val="00EE5BBB"/>
    <w:pPr>
      <w:spacing w:after="0" w:line="240" w:lineRule="auto"/>
      <w:jc w:val="both"/>
    </w:pPr>
    <w:rPr>
      <w:rFonts w:ascii="Arial" w:eastAsia="Calibri" w:hAnsi="Arial" w:cs="Times New Roman"/>
      <w:kern w:val="20"/>
      <w:sz w:val="20"/>
      <w:lang w:eastAsia="en-US"/>
    </w:rPr>
  </w:style>
  <w:style w:type="paragraph" w:customStyle="1" w:styleId="8FDE2B2F9A9C4F26B050AEE31C24731610">
    <w:name w:val="8FDE2B2F9A9C4F26B050AEE31C24731610"/>
    <w:rsid w:val="00EE5BBB"/>
    <w:pPr>
      <w:spacing w:after="0" w:line="240" w:lineRule="auto"/>
      <w:jc w:val="both"/>
    </w:pPr>
    <w:rPr>
      <w:rFonts w:ascii="Arial" w:eastAsia="Calibri" w:hAnsi="Arial" w:cs="Times New Roman"/>
      <w:kern w:val="20"/>
      <w:sz w:val="20"/>
      <w:lang w:eastAsia="en-US"/>
    </w:rPr>
  </w:style>
  <w:style w:type="paragraph" w:customStyle="1" w:styleId="65D2DF27119D4716B42F1222B8875F8A10">
    <w:name w:val="65D2DF27119D4716B42F1222B8875F8A10"/>
    <w:rsid w:val="00EE5BBB"/>
    <w:pPr>
      <w:spacing w:after="0" w:line="240" w:lineRule="auto"/>
      <w:jc w:val="both"/>
    </w:pPr>
    <w:rPr>
      <w:rFonts w:ascii="Arial" w:eastAsia="Calibri" w:hAnsi="Arial" w:cs="Times New Roman"/>
      <w:kern w:val="20"/>
      <w:sz w:val="20"/>
      <w:lang w:eastAsia="en-US"/>
    </w:rPr>
  </w:style>
  <w:style w:type="paragraph" w:customStyle="1" w:styleId="CF12361A0C964B359C4DFFE985E91E6610">
    <w:name w:val="CF12361A0C964B359C4DFFE985E91E6610"/>
    <w:rsid w:val="00EE5BBB"/>
    <w:pPr>
      <w:spacing w:after="0" w:line="240" w:lineRule="auto"/>
      <w:jc w:val="both"/>
    </w:pPr>
    <w:rPr>
      <w:rFonts w:ascii="Arial" w:eastAsia="Calibri" w:hAnsi="Arial" w:cs="Times New Roman"/>
      <w:kern w:val="20"/>
      <w:sz w:val="20"/>
      <w:lang w:eastAsia="en-US"/>
    </w:rPr>
  </w:style>
  <w:style w:type="paragraph" w:customStyle="1" w:styleId="E740DE2D6028496786A4030D11A5FCF810">
    <w:name w:val="E740DE2D6028496786A4030D11A5FCF810"/>
    <w:rsid w:val="00EE5BBB"/>
    <w:pPr>
      <w:spacing w:after="0" w:line="240" w:lineRule="auto"/>
      <w:jc w:val="both"/>
    </w:pPr>
    <w:rPr>
      <w:rFonts w:ascii="Arial" w:eastAsia="Calibri" w:hAnsi="Arial" w:cs="Times New Roman"/>
      <w:kern w:val="20"/>
      <w:sz w:val="20"/>
      <w:lang w:eastAsia="en-US"/>
    </w:rPr>
  </w:style>
  <w:style w:type="paragraph" w:customStyle="1" w:styleId="8E70F69AF2CD4D6DA82F32C297E21BD310">
    <w:name w:val="8E70F69AF2CD4D6DA82F32C297E21BD310"/>
    <w:rsid w:val="00EE5BBB"/>
    <w:pPr>
      <w:spacing w:after="0" w:line="240" w:lineRule="auto"/>
      <w:jc w:val="both"/>
    </w:pPr>
    <w:rPr>
      <w:rFonts w:ascii="Arial" w:eastAsia="Calibri" w:hAnsi="Arial" w:cs="Times New Roman"/>
      <w:kern w:val="20"/>
      <w:sz w:val="20"/>
      <w:lang w:eastAsia="en-US"/>
    </w:rPr>
  </w:style>
  <w:style w:type="paragraph" w:customStyle="1" w:styleId="991E053305C84143B1C8488AF3B7DF7610">
    <w:name w:val="991E053305C84143B1C8488AF3B7DF7610"/>
    <w:rsid w:val="00EE5BBB"/>
    <w:pPr>
      <w:spacing w:after="0" w:line="240" w:lineRule="auto"/>
      <w:jc w:val="both"/>
    </w:pPr>
    <w:rPr>
      <w:rFonts w:ascii="Arial" w:eastAsia="Calibri" w:hAnsi="Arial" w:cs="Times New Roman"/>
      <w:kern w:val="20"/>
      <w:sz w:val="20"/>
      <w:lang w:eastAsia="en-US"/>
    </w:rPr>
  </w:style>
  <w:style w:type="paragraph" w:customStyle="1" w:styleId="96B72832662E428389F018E0BE6645C810">
    <w:name w:val="96B72832662E428389F018E0BE6645C810"/>
    <w:rsid w:val="00EE5BBB"/>
    <w:pPr>
      <w:spacing w:after="0" w:line="240" w:lineRule="auto"/>
      <w:jc w:val="both"/>
    </w:pPr>
    <w:rPr>
      <w:rFonts w:ascii="Arial" w:eastAsia="Calibri" w:hAnsi="Arial" w:cs="Times New Roman"/>
      <w:kern w:val="20"/>
      <w:sz w:val="20"/>
      <w:lang w:eastAsia="en-US"/>
    </w:rPr>
  </w:style>
  <w:style w:type="paragraph" w:customStyle="1" w:styleId="9BEEC5AECBF143BF84C79CE4CC18E6E210">
    <w:name w:val="9BEEC5AECBF143BF84C79CE4CC18E6E210"/>
    <w:rsid w:val="00EE5BBB"/>
    <w:pPr>
      <w:spacing w:after="0" w:line="240" w:lineRule="auto"/>
      <w:jc w:val="both"/>
    </w:pPr>
    <w:rPr>
      <w:rFonts w:ascii="Arial" w:eastAsia="Calibri" w:hAnsi="Arial" w:cs="Times New Roman"/>
      <w:kern w:val="20"/>
      <w:sz w:val="20"/>
      <w:lang w:eastAsia="en-US"/>
    </w:rPr>
  </w:style>
  <w:style w:type="paragraph" w:customStyle="1" w:styleId="BC379C51AC914AE491C045031819015810">
    <w:name w:val="BC379C51AC914AE491C045031819015810"/>
    <w:rsid w:val="00EE5BBB"/>
    <w:pPr>
      <w:spacing w:after="0" w:line="240" w:lineRule="auto"/>
      <w:jc w:val="both"/>
    </w:pPr>
    <w:rPr>
      <w:rFonts w:ascii="Arial" w:eastAsia="Calibri" w:hAnsi="Arial" w:cs="Times New Roman"/>
      <w:kern w:val="20"/>
      <w:sz w:val="20"/>
      <w:lang w:eastAsia="en-US"/>
    </w:rPr>
  </w:style>
  <w:style w:type="paragraph" w:customStyle="1" w:styleId="A584AA771F1E437783D30DE8E04B23B510">
    <w:name w:val="A584AA771F1E437783D30DE8E04B23B510"/>
    <w:rsid w:val="00EE5BBB"/>
    <w:pPr>
      <w:spacing w:after="0" w:line="240" w:lineRule="auto"/>
      <w:jc w:val="both"/>
    </w:pPr>
    <w:rPr>
      <w:rFonts w:ascii="Arial" w:eastAsia="Calibri" w:hAnsi="Arial" w:cs="Times New Roman"/>
      <w:kern w:val="20"/>
      <w:sz w:val="20"/>
      <w:lang w:eastAsia="en-US"/>
    </w:rPr>
  </w:style>
  <w:style w:type="paragraph" w:customStyle="1" w:styleId="2B4A786A347840C8A21AD84542D5DE5A10">
    <w:name w:val="2B4A786A347840C8A21AD84542D5DE5A10"/>
    <w:rsid w:val="00EE5BBB"/>
    <w:pPr>
      <w:spacing w:after="0" w:line="240" w:lineRule="auto"/>
      <w:jc w:val="both"/>
    </w:pPr>
    <w:rPr>
      <w:rFonts w:ascii="Arial" w:eastAsia="Calibri" w:hAnsi="Arial" w:cs="Times New Roman"/>
      <w:kern w:val="20"/>
      <w:sz w:val="20"/>
      <w:lang w:eastAsia="en-US"/>
    </w:rPr>
  </w:style>
  <w:style w:type="paragraph" w:customStyle="1" w:styleId="B4CB05B1A79D40E68019CAE6288A136B10">
    <w:name w:val="B4CB05B1A79D40E68019CAE6288A136B10"/>
    <w:rsid w:val="00EE5BBB"/>
    <w:pPr>
      <w:spacing w:after="0" w:line="240" w:lineRule="auto"/>
      <w:jc w:val="both"/>
    </w:pPr>
    <w:rPr>
      <w:rFonts w:ascii="Arial" w:eastAsia="Calibri" w:hAnsi="Arial" w:cs="Times New Roman"/>
      <w:kern w:val="20"/>
      <w:sz w:val="20"/>
      <w:lang w:eastAsia="en-US"/>
    </w:rPr>
  </w:style>
  <w:style w:type="paragraph" w:customStyle="1" w:styleId="6922426B1802446688BFE497E775245410">
    <w:name w:val="6922426B1802446688BFE497E775245410"/>
    <w:rsid w:val="00EE5BBB"/>
    <w:pPr>
      <w:spacing w:after="0" w:line="240" w:lineRule="auto"/>
      <w:jc w:val="both"/>
    </w:pPr>
    <w:rPr>
      <w:rFonts w:ascii="Arial" w:eastAsia="Calibri" w:hAnsi="Arial" w:cs="Times New Roman"/>
      <w:kern w:val="20"/>
      <w:sz w:val="20"/>
      <w:lang w:eastAsia="en-US"/>
    </w:rPr>
  </w:style>
  <w:style w:type="paragraph" w:customStyle="1" w:styleId="46DCDCCB7D8E402389004A420730772710">
    <w:name w:val="46DCDCCB7D8E402389004A420730772710"/>
    <w:rsid w:val="00EE5BBB"/>
    <w:pPr>
      <w:spacing w:after="0" w:line="240" w:lineRule="auto"/>
      <w:jc w:val="both"/>
    </w:pPr>
    <w:rPr>
      <w:rFonts w:ascii="Arial" w:eastAsia="Calibri" w:hAnsi="Arial" w:cs="Times New Roman"/>
      <w:kern w:val="20"/>
      <w:sz w:val="20"/>
      <w:lang w:eastAsia="en-US"/>
    </w:rPr>
  </w:style>
  <w:style w:type="paragraph" w:customStyle="1" w:styleId="541D8E2D4C984199909B18FED0B265306">
    <w:name w:val="541D8E2D4C984199909B18FED0B265306"/>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8AA89ACD01E40B1834F74358DCAD07C4">
    <w:name w:val="C8AA89ACD01E40B1834F74358DCAD07C4"/>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0BD1E8B6083C424BB99353F4F97A23E02">
    <w:name w:val="0BD1E8B6083C424BB99353F4F97A23E02"/>
    <w:rsid w:val="00EE5BBB"/>
    <w:pPr>
      <w:spacing w:after="0" w:line="240" w:lineRule="auto"/>
      <w:ind w:left="720"/>
      <w:contextualSpacing/>
      <w:jc w:val="both"/>
    </w:pPr>
    <w:rPr>
      <w:rFonts w:ascii="Arial" w:eastAsia="Calibri" w:hAnsi="Arial" w:cs="Times New Roman"/>
      <w:kern w:val="20"/>
      <w:sz w:val="20"/>
      <w:lang w:eastAsia="en-US"/>
    </w:rPr>
  </w:style>
  <w:style w:type="paragraph" w:customStyle="1" w:styleId="C178DE2C88414E9ABA36F85D2F7E3D6410">
    <w:name w:val="C178DE2C88414E9ABA36F85D2F7E3D6410"/>
    <w:rsid w:val="00EE5BBB"/>
    <w:pPr>
      <w:spacing w:after="0" w:line="240" w:lineRule="auto"/>
      <w:jc w:val="both"/>
    </w:pPr>
    <w:rPr>
      <w:rFonts w:ascii="Arial" w:eastAsia="Calibri" w:hAnsi="Arial" w:cs="Times New Roman"/>
      <w:kern w:val="20"/>
      <w:sz w:val="20"/>
      <w:lang w:eastAsia="en-US"/>
    </w:rPr>
  </w:style>
  <w:style w:type="paragraph" w:customStyle="1" w:styleId="CC278C837A7445AE9CD917FEB58ACDE310">
    <w:name w:val="CC278C837A7445AE9CD917FEB58ACDE310"/>
    <w:rsid w:val="00EE5BBB"/>
    <w:pPr>
      <w:spacing w:after="0" w:line="240" w:lineRule="auto"/>
      <w:jc w:val="both"/>
    </w:pPr>
    <w:rPr>
      <w:rFonts w:ascii="Arial" w:eastAsia="Calibri" w:hAnsi="Arial" w:cs="Times New Roman"/>
      <w:kern w:val="20"/>
      <w:sz w:val="20"/>
      <w:lang w:eastAsia="en-US"/>
    </w:rPr>
  </w:style>
  <w:style w:type="paragraph" w:customStyle="1" w:styleId="8C3FDE2C2BEA456398302B73801EAEBE10">
    <w:name w:val="8C3FDE2C2BEA456398302B73801EAEBE10"/>
    <w:rsid w:val="00EE5BBB"/>
    <w:pPr>
      <w:spacing w:after="0" w:line="240" w:lineRule="auto"/>
      <w:jc w:val="both"/>
    </w:pPr>
    <w:rPr>
      <w:rFonts w:ascii="Arial" w:eastAsia="Calibri" w:hAnsi="Arial" w:cs="Times New Roman"/>
      <w:kern w:val="20"/>
      <w:sz w:val="20"/>
      <w:lang w:eastAsia="en-US"/>
    </w:rPr>
  </w:style>
  <w:style w:type="paragraph" w:customStyle="1" w:styleId="18425C67A2C141B4BFE345DF8510959110">
    <w:name w:val="18425C67A2C141B4BFE345DF8510959110"/>
    <w:rsid w:val="00EE5BBB"/>
    <w:pPr>
      <w:spacing w:after="0" w:line="240" w:lineRule="auto"/>
      <w:jc w:val="both"/>
    </w:pPr>
    <w:rPr>
      <w:rFonts w:ascii="Arial" w:eastAsia="Calibri" w:hAnsi="Arial" w:cs="Times New Roman"/>
      <w:kern w:val="20"/>
      <w:sz w:val="20"/>
      <w:lang w:eastAsia="en-US"/>
    </w:rPr>
  </w:style>
  <w:style w:type="paragraph" w:customStyle="1" w:styleId="664C81EA2FAE42BE94622CC698B5BFFF">
    <w:name w:val="664C81EA2FAE42BE94622CC698B5BFFF"/>
    <w:rsid w:val="003F78C3"/>
  </w:style>
  <w:style w:type="paragraph" w:customStyle="1" w:styleId="A2E92CA28A9D4FAF877DE60BB41DAB76">
    <w:name w:val="A2E92CA28A9D4FAF877DE60BB41DAB76"/>
    <w:rsid w:val="003F78C3"/>
  </w:style>
  <w:style w:type="paragraph" w:customStyle="1" w:styleId="4537028BED8C41D09E665829364FEECB">
    <w:name w:val="4537028BED8C41D09E665829364FEECB"/>
    <w:rsid w:val="001A405A"/>
  </w:style>
  <w:style w:type="paragraph" w:customStyle="1" w:styleId="18C06FC9423E47819F9FA18D24011665">
    <w:name w:val="18C06FC9423E47819F9FA18D24011665"/>
    <w:rsid w:val="001A405A"/>
  </w:style>
  <w:style w:type="paragraph" w:customStyle="1" w:styleId="8A8BB3586FAF43A78E00E224881FCB03">
    <w:name w:val="8A8BB3586FAF43A78E00E224881FCB03"/>
    <w:rsid w:val="001A4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B53B-290B-415E-95F1-10CA9D98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Hl-papier.dotx</Template>
  <TotalTime>378</TotalTime>
  <Pages>20</Pages>
  <Words>5134</Words>
  <Characters>29267</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Bolibruchova</dc:creator>
  <cp:lastModifiedBy>Katarína Michalčíková</cp:lastModifiedBy>
  <cp:revision>15</cp:revision>
  <dcterms:created xsi:type="dcterms:W3CDTF">2024-02-22T08:53:00Z</dcterms:created>
  <dcterms:modified xsi:type="dcterms:W3CDTF">2025-05-12T06:48:00Z</dcterms:modified>
</cp:coreProperties>
</file>