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CBD5" w14:textId="77777777" w:rsidR="00C1193C" w:rsidRDefault="00C1193C" w:rsidP="00C1193C">
      <w:pPr>
        <w:keepNext/>
        <w:tabs>
          <w:tab w:val="left" w:pos="360"/>
          <w:tab w:val="left" w:pos="540"/>
          <w:tab w:val="left" w:pos="900"/>
          <w:tab w:val="left" w:pos="1080"/>
        </w:tabs>
        <w:spacing w:after="60"/>
        <w:jc w:val="center"/>
        <w:outlineLvl w:val="2"/>
        <w:rPr>
          <w:rFonts w:ascii="Arial" w:hAnsi="Arial"/>
          <w:caps/>
          <w:color w:val="auto"/>
          <w:sz w:val="22"/>
          <w:szCs w:val="22"/>
        </w:rPr>
      </w:pPr>
      <w:r w:rsidRPr="00C1193C">
        <w:rPr>
          <w:rFonts w:ascii="Arial" w:hAnsi="Arial"/>
          <w:caps/>
          <w:color w:val="auto"/>
          <w:sz w:val="22"/>
          <w:szCs w:val="22"/>
          <w:lang w:val="x-none"/>
        </w:rPr>
        <w:t>ZMLUVA O</w:t>
      </w:r>
      <w:r w:rsidR="00E96AA8">
        <w:rPr>
          <w:rFonts w:ascii="Arial" w:hAnsi="Arial"/>
          <w:caps/>
          <w:color w:val="auto"/>
          <w:sz w:val="22"/>
          <w:szCs w:val="22"/>
          <w:lang w:val="x-none"/>
        </w:rPr>
        <w:t> </w:t>
      </w:r>
      <w:r w:rsidRPr="00C1193C">
        <w:rPr>
          <w:rFonts w:ascii="Arial" w:hAnsi="Arial"/>
          <w:caps/>
          <w:color w:val="auto"/>
          <w:sz w:val="22"/>
          <w:szCs w:val="22"/>
          <w:lang w:val="x-none"/>
        </w:rPr>
        <w:t>DIELO</w:t>
      </w:r>
    </w:p>
    <w:p w14:paraId="7B4E698A" w14:textId="77777777" w:rsidR="00E96AA8" w:rsidRPr="00E96AA8" w:rsidRDefault="00E96AA8" w:rsidP="00C1193C">
      <w:pPr>
        <w:keepNext/>
        <w:tabs>
          <w:tab w:val="left" w:pos="360"/>
          <w:tab w:val="left" w:pos="540"/>
          <w:tab w:val="left" w:pos="900"/>
          <w:tab w:val="left" w:pos="1080"/>
        </w:tabs>
        <w:spacing w:after="60"/>
        <w:jc w:val="center"/>
        <w:outlineLvl w:val="2"/>
        <w:rPr>
          <w:rFonts w:ascii="Arial" w:hAnsi="Arial"/>
          <w:caps/>
          <w:color w:val="auto"/>
          <w:sz w:val="22"/>
          <w:szCs w:val="22"/>
        </w:rPr>
      </w:pPr>
    </w:p>
    <w:p w14:paraId="0A33D80F" w14:textId="4E982669" w:rsidR="00C1193C" w:rsidRPr="00CD157D" w:rsidRDefault="00C1193C" w:rsidP="00C1193C">
      <w:pPr>
        <w:jc w:val="center"/>
        <w:rPr>
          <w:rFonts w:ascii="Arial" w:hAnsi="Arial" w:cs="Arial"/>
          <w:b w:val="0"/>
          <w:color w:val="auto"/>
          <w:sz w:val="20"/>
          <w:lang w:val="x-none"/>
        </w:rPr>
      </w:pPr>
      <w:r w:rsidRPr="00CD157D">
        <w:rPr>
          <w:rFonts w:ascii="Arial" w:hAnsi="Arial" w:cs="Arial"/>
          <w:b w:val="0"/>
          <w:color w:val="auto"/>
          <w:sz w:val="20"/>
          <w:lang w:val="x-none"/>
        </w:rPr>
        <w:t xml:space="preserve">číslo </w:t>
      </w:r>
      <w:r w:rsidR="00F704CF">
        <w:rPr>
          <w:rFonts w:ascii="Arial" w:hAnsi="Arial" w:cs="Arial"/>
          <w:b w:val="0"/>
          <w:color w:val="auto"/>
          <w:sz w:val="20"/>
        </w:rPr>
        <w:t xml:space="preserve">zmluvy v SSD, </w:t>
      </w:r>
      <w:proofErr w:type="spellStart"/>
      <w:r w:rsidR="00F704CF">
        <w:rPr>
          <w:rFonts w:ascii="Arial" w:hAnsi="Arial" w:cs="Arial"/>
          <w:b w:val="0"/>
          <w:color w:val="auto"/>
          <w:sz w:val="20"/>
        </w:rPr>
        <w:t>a.s</w:t>
      </w:r>
      <w:proofErr w:type="spellEnd"/>
      <w:r w:rsidR="00F704CF">
        <w:rPr>
          <w:rFonts w:ascii="Arial" w:hAnsi="Arial" w:cs="Arial"/>
          <w:b w:val="0"/>
          <w:color w:val="auto"/>
          <w:sz w:val="20"/>
        </w:rPr>
        <w:t>.</w:t>
      </w:r>
      <w:r w:rsidRPr="00CD157D">
        <w:rPr>
          <w:rFonts w:ascii="Arial" w:hAnsi="Arial" w:cs="Arial"/>
          <w:b w:val="0"/>
          <w:color w:val="auto"/>
          <w:sz w:val="20"/>
          <w:lang w:val="x-none"/>
        </w:rPr>
        <w:t xml:space="preserve"> </w:t>
      </w:r>
      <w:r w:rsidR="00F704CF">
        <w:rPr>
          <w:rFonts w:ascii="Arial" w:hAnsi="Arial" w:cs="Arial"/>
          <w:b w:val="0"/>
          <w:color w:val="auto"/>
          <w:sz w:val="20"/>
        </w:rPr>
        <w:t>(</w:t>
      </w:r>
      <w:r w:rsidRPr="00CD157D">
        <w:rPr>
          <w:rFonts w:ascii="Arial" w:hAnsi="Arial" w:cs="Arial"/>
          <w:b w:val="0"/>
          <w:color w:val="auto"/>
          <w:sz w:val="20"/>
          <w:lang w:val="x-none"/>
        </w:rPr>
        <w:t>CEZ</w:t>
      </w:r>
      <w:r w:rsidR="00F704CF">
        <w:rPr>
          <w:rFonts w:ascii="Arial" w:hAnsi="Arial" w:cs="Arial"/>
          <w:b w:val="0"/>
          <w:color w:val="auto"/>
          <w:sz w:val="20"/>
        </w:rPr>
        <w:t>)</w:t>
      </w:r>
      <w:r w:rsidRPr="00CD157D">
        <w:rPr>
          <w:rFonts w:ascii="Arial" w:hAnsi="Arial" w:cs="Arial"/>
          <w:b w:val="0"/>
          <w:color w:val="auto"/>
          <w:sz w:val="20"/>
          <w:lang w:val="x-none"/>
        </w:rPr>
        <w:t xml:space="preserve">: </w:t>
      </w:r>
      <w:r w:rsidRPr="00595AA8">
        <w:rPr>
          <w:rFonts w:ascii="Arial" w:hAnsi="Arial" w:cs="Arial"/>
          <w:b w:val="0"/>
          <w:color w:val="auto"/>
          <w:sz w:val="20"/>
          <w:highlight w:val="yellow"/>
          <w:lang w:val="x-none"/>
        </w:rPr>
        <w:t>Z-D-20</w:t>
      </w:r>
      <w:r w:rsidR="008F1D89" w:rsidRPr="00595AA8">
        <w:rPr>
          <w:rFonts w:ascii="Arial" w:hAnsi="Arial" w:cs="Arial"/>
          <w:b w:val="0"/>
          <w:color w:val="auto"/>
          <w:sz w:val="20"/>
          <w:highlight w:val="yellow"/>
        </w:rPr>
        <w:t>2</w:t>
      </w:r>
      <w:r w:rsidR="00595AA8" w:rsidRPr="00595AA8">
        <w:rPr>
          <w:rFonts w:ascii="Arial" w:hAnsi="Arial" w:cs="Arial"/>
          <w:b w:val="0"/>
          <w:color w:val="auto"/>
          <w:sz w:val="20"/>
          <w:highlight w:val="yellow"/>
        </w:rPr>
        <w:t>5</w:t>
      </w:r>
      <w:r w:rsidRPr="00595AA8">
        <w:rPr>
          <w:rFonts w:ascii="Arial" w:hAnsi="Arial" w:cs="Arial"/>
          <w:b w:val="0"/>
          <w:color w:val="auto"/>
          <w:sz w:val="20"/>
          <w:highlight w:val="yellow"/>
          <w:lang w:val="x-none"/>
        </w:rPr>
        <w:t>-00</w:t>
      </w:r>
      <w:r w:rsidR="00624F1E" w:rsidRPr="00595AA8">
        <w:rPr>
          <w:rFonts w:ascii="Arial" w:hAnsi="Arial" w:cs="Arial"/>
          <w:b w:val="0"/>
          <w:color w:val="auto"/>
          <w:sz w:val="20"/>
          <w:highlight w:val="yellow"/>
        </w:rPr>
        <w:t>0</w:t>
      </w:r>
      <w:r w:rsidR="00595AA8" w:rsidRPr="00595AA8">
        <w:rPr>
          <w:rFonts w:ascii="Arial" w:hAnsi="Arial" w:cs="Arial"/>
          <w:b w:val="0"/>
          <w:color w:val="auto"/>
          <w:sz w:val="20"/>
          <w:highlight w:val="yellow"/>
        </w:rPr>
        <w:t>XXX</w:t>
      </w:r>
      <w:r w:rsidRPr="00595AA8">
        <w:rPr>
          <w:rFonts w:ascii="Arial" w:hAnsi="Arial" w:cs="Arial"/>
          <w:b w:val="0"/>
          <w:color w:val="auto"/>
          <w:sz w:val="20"/>
          <w:highlight w:val="yellow"/>
          <w:lang w:val="x-none"/>
        </w:rPr>
        <w:t>-00</w:t>
      </w:r>
    </w:p>
    <w:p w14:paraId="01F47F4F" w14:textId="1A3EB2AB" w:rsidR="00C1193C" w:rsidRPr="00CD157D" w:rsidRDefault="00C1193C" w:rsidP="00C1193C">
      <w:pPr>
        <w:jc w:val="center"/>
        <w:rPr>
          <w:rFonts w:ascii="Arial" w:hAnsi="Arial" w:cs="Arial"/>
          <w:b w:val="0"/>
          <w:color w:val="auto"/>
          <w:sz w:val="22"/>
          <w:szCs w:val="22"/>
          <w:lang w:eastAsia="sk-SK"/>
        </w:rPr>
      </w:pPr>
      <w:r w:rsidRPr="00CD157D">
        <w:rPr>
          <w:rFonts w:ascii="Arial" w:hAnsi="Arial" w:cs="Arial"/>
          <w:b w:val="0"/>
          <w:color w:val="auto"/>
          <w:sz w:val="20"/>
        </w:rPr>
        <w:t xml:space="preserve">číslo </w:t>
      </w:r>
      <w:r w:rsidR="00FB2353">
        <w:rPr>
          <w:rFonts w:ascii="Arial" w:hAnsi="Arial" w:cs="Arial"/>
          <w:b w:val="0"/>
          <w:color w:val="auto"/>
          <w:sz w:val="20"/>
        </w:rPr>
        <w:t xml:space="preserve">zmluvy u </w:t>
      </w:r>
      <w:r w:rsidRPr="00CD157D">
        <w:rPr>
          <w:rFonts w:ascii="Arial" w:hAnsi="Arial" w:cs="Arial"/>
          <w:b w:val="0"/>
          <w:color w:val="auto"/>
          <w:sz w:val="20"/>
        </w:rPr>
        <w:t>Zhotoviteľa:</w:t>
      </w:r>
      <w:r w:rsidR="00C37461" w:rsidRPr="00CD157D">
        <w:rPr>
          <w:rFonts w:ascii="Arial" w:hAnsi="Arial" w:cs="Arial"/>
          <w:b w:val="0"/>
          <w:color w:val="auto"/>
          <w:sz w:val="20"/>
        </w:rPr>
        <w:t xml:space="preserve"> </w:t>
      </w:r>
      <w:r w:rsidR="0088029B">
        <w:rPr>
          <w:rFonts w:ascii="Arial" w:hAnsi="Arial" w:cs="Arial"/>
          <w:b w:val="0"/>
          <w:color w:val="auto"/>
          <w:sz w:val="20"/>
        </w:rPr>
        <w:t>....................................</w:t>
      </w:r>
    </w:p>
    <w:p w14:paraId="524AD950" w14:textId="53433F58" w:rsidR="006C30BB" w:rsidRPr="008236A4" w:rsidRDefault="007C4D7F" w:rsidP="006C30BB">
      <w:pPr>
        <w:jc w:val="center"/>
        <w:rPr>
          <w:rFonts w:ascii="Arial" w:hAnsi="Arial" w:cs="Arial"/>
          <w:b w:val="0"/>
          <w:color w:val="auto"/>
          <w:sz w:val="20"/>
        </w:rPr>
      </w:pPr>
      <w:r w:rsidRPr="00CD157D">
        <w:rPr>
          <w:rFonts w:ascii="Arial" w:hAnsi="Arial" w:cs="Arial"/>
          <w:b w:val="0"/>
          <w:color w:val="auto"/>
          <w:sz w:val="20"/>
        </w:rPr>
        <w:t>uzatvorená podľa § 536 a </w:t>
      </w:r>
      <w:proofErr w:type="spellStart"/>
      <w:r w:rsidRPr="00CD157D">
        <w:rPr>
          <w:rFonts w:ascii="Arial" w:hAnsi="Arial" w:cs="Arial"/>
          <w:b w:val="0"/>
          <w:color w:val="auto"/>
          <w:sz w:val="20"/>
        </w:rPr>
        <w:t>nasl</w:t>
      </w:r>
      <w:proofErr w:type="spellEnd"/>
      <w:r w:rsidRPr="00CD157D">
        <w:rPr>
          <w:rFonts w:ascii="Arial" w:hAnsi="Arial" w:cs="Arial"/>
          <w:b w:val="0"/>
          <w:color w:val="auto"/>
          <w:sz w:val="20"/>
        </w:rPr>
        <w:t xml:space="preserve">. Obchodného </w:t>
      </w:r>
      <w:r w:rsidRPr="008236A4">
        <w:rPr>
          <w:rFonts w:ascii="Arial" w:hAnsi="Arial" w:cs="Arial"/>
          <w:b w:val="0"/>
          <w:color w:val="auto"/>
          <w:sz w:val="20"/>
        </w:rPr>
        <w:t>zákonníka</w:t>
      </w:r>
      <w:r w:rsidR="006C30BB" w:rsidRPr="008236A4">
        <w:rPr>
          <w:rFonts w:ascii="Arial" w:hAnsi="Arial" w:cs="Arial"/>
          <w:b w:val="0"/>
          <w:color w:val="auto"/>
          <w:sz w:val="20"/>
        </w:rPr>
        <w:t xml:space="preserve"> č. 513/1991 Zb. v znení neskorších predpisov</w:t>
      </w:r>
    </w:p>
    <w:p w14:paraId="55E1E983" w14:textId="1BD7D319" w:rsidR="00896171" w:rsidRPr="008236A4" w:rsidRDefault="00896171" w:rsidP="006C30BB">
      <w:pPr>
        <w:jc w:val="center"/>
        <w:rPr>
          <w:rFonts w:ascii="Arial" w:hAnsi="Arial" w:cs="Arial"/>
          <w:b w:val="0"/>
          <w:color w:val="auto"/>
          <w:sz w:val="20"/>
        </w:rPr>
      </w:pPr>
      <w:r w:rsidRPr="008236A4">
        <w:rPr>
          <w:rFonts w:ascii="Arial" w:hAnsi="Arial" w:cs="Arial"/>
          <w:b w:val="0"/>
          <w:color w:val="auto"/>
          <w:sz w:val="20"/>
        </w:rPr>
        <w:t>ďalej len „</w:t>
      </w:r>
      <w:r w:rsidR="00EC29D2">
        <w:rPr>
          <w:rFonts w:ascii="Arial" w:hAnsi="Arial" w:cs="Arial"/>
          <w:b w:val="0"/>
          <w:color w:val="auto"/>
          <w:sz w:val="20"/>
        </w:rPr>
        <w:t>Z</w:t>
      </w:r>
      <w:r w:rsidRPr="008236A4">
        <w:rPr>
          <w:rFonts w:ascii="Arial" w:hAnsi="Arial" w:cs="Arial"/>
          <w:b w:val="0"/>
          <w:color w:val="auto"/>
          <w:sz w:val="20"/>
        </w:rPr>
        <w:t>mluva“)</w:t>
      </w:r>
    </w:p>
    <w:p w14:paraId="1BC4B498" w14:textId="77777777" w:rsidR="007C4D7F" w:rsidRPr="00F704CF" w:rsidRDefault="007C4D7F" w:rsidP="007C4D7F">
      <w:pPr>
        <w:jc w:val="center"/>
        <w:rPr>
          <w:rFonts w:ascii="Arial" w:hAnsi="Arial" w:cs="Arial"/>
          <w:b w:val="0"/>
          <w:color w:val="auto"/>
          <w:sz w:val="20"/>
        </w:rPr>
      </w:pPr>
    </w:p>
    <w:p w14:paraId="6450FC37" w14:textId="77777777" w:rsidR="00C1193C" w:rsidRPr="00C1193C" w:rsidRDefault="00C1193C" w:rsidP="00C1193C">
      <w:pPr>
        <w:spacing w:after="60"/>
        <w:jc w:val="center"/>
        <w:rPr>
          <w:rFonts w:ascii="Arial" w:hAnsi="Arial" w:cs="Arial"/>
          <w:b w:val="0"/>
          <w:color w:val="auto"/>
          <w:sz w:val="20"/>
        </w:rPr>
      </w:pPr>
      <w:r w:rsidRPr="00C1193C">
        <w:rPr>
          <w:rFonts w:ascii="Arial" w:hAnsi="Arial" w:cs="Arial"/>
          <w:b w:val="0"/>
          <w:color w:val="auto"/>
          <w:sz w:val="20"/>
        </w:rPr>
        <w:t>medzi zmluvnými stranami:</w:t>
      </w:r>
    </w:p>
    <w:tbl>
      <w:tblPr>
        <w:tblW w:w="121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662"/>
        <w:gridCol w:w="2977"/>
      </w:tblGrid>
      <w:tr w:rsidR="00EB2600" w:rsidRPr="00EB2600" w14:paraId="0F061737" w14:textId="77777777" w:rsidTr="00EB2600">
        <w:trPr>
          <w:gridAfter w:val="1"/>
          <w:wAfter w:w="2977" w:type="dxa"/>
        </w:trPr>
        <w:tc>
          <w:tcPr>
            <w:tcW w:w="2480" w:type="dxa"/>
          </w:tcPr>
          <w:p w14:paraId="30571167" w14:textId="77777777" w:rsidR="00EB2600" w:rsidRPr="00753B01" w:rsidRDefault="00EB2600" w:rsidP="00347E84">
            <w:pPr>
              <w:rPr>
                <w:rFonts w:ascii="Arial" w:hAnsi="Arial" w:cs="Arial"/>
                <w:bCs/>
                <w:color w:val="auto"/>
                <w:sz w:val="20"/>
              </w:rPr>
            </w:pPr>
            <w:r w:rsidRPr="00753B01">
              <w:rPr>
                <w:rFonts w:ascii="Arial" w:hAnsi="Arial" w:cs="Arial"/>
                <w:bCs/>
                <w:color w:val="auto"/>
                <w:sz w:val="20"/>
              </w:rPr>
              <w:t>Zhotoviteľ:</w:t>
            </w:r>
          </w:p>
        </w:tc>
        <w:tc>
          <w:tcPr>
            <w:tcW w:w="6662" w:type="dxa"/>
          </w:tcPr>
          <w:p w14:paraId="174361A8" w14:textId="22F31915" w:rsidR="00EB2600" w:rsidRPr="00EB2600" w:rsidRDefault="00EB2600" w:rsidP="00347E84">
            <w:pPr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EB2600" w:rsidRPr="00EB2600" w14:paraId="3D750E2F" w14:textId="77777777" w:rsidTr="00EB2600">
        <w:trPr>
          <w:gridAfter w:val="1"/>
          <w:wAfter w:w="2977" w:type="dxa"/>
        </w:trPr>
        <w:tc>
          <w:tcPr>
            <w:tcW w:w="2480" w:type="dxa"/>
          </w:tcPr>
          <w:p w14:paraId="77B560C2" w14:textId="18DC56EA" w:rsidR="00EB2600" w:rsidRPr="00EB2600" w:rsidRDefault="00B1504D" w:rsidP="00B1504D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So s</w:t>
            </w:r>
            <w:r w:rsidR="00B72855">
              <w:rPr>
                <w:rFonts w:ascii="Arial" w:hAnsi="Arial" w:cs="Arial"/>
                <w:b w:val="0"/>
                <w:color w:val="auto"/>
                <w:sz w:val="20"/>
              </w:rPr>
              <w:t>ídlo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m</w:t>
            </w:r>
            <w:r w:rsidR="00B72855">
              <w:rPr>
                <w:rFonts w:ascii="Arial" w:hAnsi="Arial" w:cs="Arial"/>
                <w:b w:val="0"/>
                <w:color w:val="auto"/>
                <w:sz w:val="20"/>
              </w:rPr>
              <w:t>:</w:t>
            </w:r>
          </w:p>
        </w:tc>
        <w:tc>
          <w:tcPr>
            <w:tcW w:w="6662" w:type="dxa"/>
          </w:tcPr>
          <w:p w14:paraId="044DF322" w14:textId="5B8CE84B" w:rsidR="00EB2600" w:rsidRPr="00EB2600" w:rsidRDefault="00EB2600" w:rsidP="00347E84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EB2600" w:rsidRPr="00EB2600" w14:paraId="286CCD2C" w14:textId="77777777" w:rsidTr="00EB2600">
        <w:trPr>
          <w:gridAfter w:val="1"/>
          <w:wAfter w:w="2977" w:type="dxa"/>
        </w:trPr>
        <w:tc>
          <w:tcPr>
            <w:tcW w:w="2480" w:type="dxa"/>
          </w:tcPr>
          <w:p w14:paraId="6A8F6A19" w14:textId="77777777" w:rsidR="00300648" w:rsidRDefault="00300648" w:rsidP="00347E84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14:paraId="4EADE8B5" w14:textId="77777777" w:rsidR="00EB2600" w:rsidRPr="00EB2600" w:rsidRDefault="00EB2600" w:rsidP="00347E84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B2600">
              <w:rPr>
                <w:rFonts w:ascii="Arial" w:hAnsi="Arial" w:cs="Arial"/>
                <w:b w:val="0"/>
                <w:color w:val="auto"/>
                <w:sz w:val="20"/>
              </w:rPr>
              <w:t xml:space="preserve">IČO: </w:t>
            </w:r>
          </w:p>
        </w:tc>
        <w:tc>
          <w:tcPr>
            <w:tcW w:w="6662" w:type="dxa"/>
          </w:tcPr>
          <w:p w14:paraId="1AE62ACF" w14:textId="77777777" w:rsidR="00300648" w:rsidRDefault="00300648" w:rsidP="00347E84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14:paraId="00C5341C" w14:textId="4ACB6A8D" w:rsidR="00EB2600" w:rsidRPr="00EB2600" w:rsidRDefault="00EB2600" w:rsidP="00347E84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EB2600" w:rsidRPr="00EB2600" w14:paraId="3664D18F" w14:textId="77777777" w:rsidTr="00EB2600">
        <w:trPr>
          <w:gridAfter w:val="1"/>
          <w:wAfter w:w="2977" w:type="dxa"/>
        </w:trPr>
        <w:tc>
          <w:tcPr>
            <w:tcW w:w="2480" w:type="dxa"/>
          </w:tcPr>
          <w:p w14:paraId="7107D0E6" w14:textId="77777777" w:rsidR="00EB2600" w:rsidRPr="00EB2600" w:rsidRDefault="00EB2600" w:rsidP="00347E84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B2600">
              <w:rPr>
                <w:rFonts w:ascii="Arial" w:hAnsi="Arial" w:cs="Arial"/>
                <w:b w:val="0"/>
                <w:color w:val="auto"/>
                <w:sz w:val="20"/>
              </w:rPr>
              <w:t xml:space="preserve">IČ DPH: </w:t>
            </w:r>
          </w:p>
        </w:tc>
        <w:tc>
          <w:tcPr>
            <w:tcW w:w="6662" w:type="dxa"/>
          </w:tcPr>
          <w:p w14:paraId="53E5EA92" w14:textId="5176E377" w:rsidR="00EB2600" w:rsidRPr="006845CC" w:rsidRDefault="00753B01" w:rsidP="0088029B">
            <w:pPr>
              <w:rPr>
                <w:rFonts w:ascii="Arial" w:hAnsi="Arial" w:cs="Arial"/>
                <w:b w:val="0"/>
                <w:color w:val="auto"/>
                <w:sz w:val="20"/>
                <w:lang w:val="en-US"/>
              </w:rPr>
            </w:pPr>
            <w:r w:rsidRPr="00753B01">
              <w:rPr>
                <w:rFonts w:ascii="Arial" w:hAnsi="Arial" w:cs="Arial"/>
                <w:b w:val="0"/>
                <w:color w:val="auto"/>
                <w:sz w:val="20"/>
              </w:rPr>
              <w:t>SK</w:t>
            </w:r>
          </w:p>
        </w:tc>
      </w:tr>
      <w:tr w:rsidR="00EB2600" w:rsidRPr="00EB2600" w14:paraId="616E2BF5" w14:textId="77777777" w:rsidTr="00EB2600">
        <w:trPr>
          <w:gridAfter w:val="1"/>
          <w:wAfter w:w="2977" w:type="dxa"/>
        </w:trPr>
        <w:tc>
          <w:tcPr>
            <w:tcW w:w="2480" w:type="dxa"/>
          </w:tcPr>
          <w:p w14:paraId="54C831B7" w14:textId="77777777" w:rsidR="00EB2600" w:rsidRPr="00EB2600" w:rsidRDefault="00EB2600" w:rsidP="00347E84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B2600">
              <w:rPr>
                <w:rFonts w:ascii="Arial" w:hAnsi="Arial" w:cs="Arial"/>
                <w:b w:val="0"/>
                <w:color w:val="auto"/>
                <w:sz w:val="20"/>
              </w:rPr>
              <w:t xml:space="preserve">Bankové spojenie: </w:t>
            </w:r>
          </w:p>
        </w:tc>
        <w:tc>
          <w:tcPr>
            <w:tcW w:w="6662" w:type="dxa"/>
          </w:tcPr>
          <w:p w14:paraId="1F28205C" w14:textId="1D088D2E" w:rsidR="00EB2600" w:rsidRPr="00EB2600" w:rsidRDefault="00EB2600" w:rsidP="00347E84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EB2600" w:rsidRPr="00EB2600" w14:paraId="746474D8" w14:textId="77777777" w:rsidTr="001C2923">
        <w:trPr>
          <w:gridAfter w:val="1"/>
          <w:wAfter w:w="2977" w:type="dxa"/>
          <w:trHeight w:val="80"/>
        </w:trPr>
        <w:tc>
          <w:tcPr>
            <w:tcW w:w="2480" w:type="dxa"/>
          </w:tcPr>
          <w:p w14:paraId="5A993B3B" w14:textId="77777777" w:rsidR="00EB2600" w:rsidRPr="00EB2600" w:rsidRDefault="00EB2600" w:rsidP="00347E84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B2600">
              <w:rPr>
                <w:rFonts w:ascii="Arial" w:hAnsi="Arial" w:cs="Arial"/>
                <w:b w:val="0"/>
                <w:color w:val="auto"/>
                <w:sz w:val="20"/>
              </w:rPr>
              <w:t xml:space="preserve">Číslo účtu: </w:t>
            </w:r>
          </w:p>
        </w:tc>
        <w:tc>
          <w:tcPr>
            <w:tcW w:w="6662" w:type="dxa"/>
          </w:tcPr>
          <w:p w14:paraId="43822F7C" w14:textId="77777777" w:rsidR="00EB2600" w:rsidRPr="00EB2600" w:rsidRDefault="00EB2600" w:rsidP="00347E84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EB2600" w:rsidRPr="00EB2600" w14:paraId="15D799C1" w14:textId="77777777" w:rsidTr="00EB2600">
        <w:trPr>
          <w:gridAfter w:val="1"/>
          <w:wAfter w:w="2977" w:type="dxa"/>
        </w:trPr>
        <w:tc>
          <w:tcPr>
            <w:tcW w:w="2480" w:type="dxa"/>
          </w:tcPr>
          <w:p w14:paraId="4CE389A4" w14:textId="77777777" w:rsidR="00EB2600" w:rsidRPr="00EB2600" w:rsidRDefault="00EB2600" w:rsidP="00347E84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B2600">
              <w:rPr>
                <w:rFonts w:ascii="Arial" w:hAnsi="Arial" w:cs="Arial"/>
                <w:b w:val="0"/>
                <w:color w:val="auto"/>
                <w:sz w:val="20"/>
              </w:rPr>
              <w:t xml:space="preserve">IBAN: </w:t>
            </w:r>
          </w:p>
        </w:tc>
        <w:tc>
          <w:tcPr>
            <w:tcW w:w="6662" w:type="dxa"/>
          </w:tcPr>
          <w:p w14:paraId="50242621" w14:textId="2741A4C5" w:rsidR="00EB2600" w:rsidRPr="00EB2600" w:rsidRDefault="00753B01" w:rsidP="00347E84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753B01">
              <w:rPr>
                <w:rFonts w:ascii="Arial" w:hAnsi="Arial" w:cs="Arial"/>
                <w:b w:val="0"/>
                <w:color w:val="auto"/>
                <w:sz w:val="20"/>
              </w:rPr>
              <w:t xml:space="preserve">    </w:t>
            </w:r>
          </w:p>
        </w:tc>
      </w:tr>
      <w:tr w:rsidR="00EB2600" w:rsidRPr="00EB2600" w14:paraId="6A008C89" w14:textId="77777777" w:rsidTr="00EB2600">
        <w:trPr>
          <w:gridAfter w:val="1"/>
          <w:wAfter w:w="2977" w:type="dxa"/>
        </w:trPr>
        <w:tc>
          <w:tcPr>
            <w:tcW w:w="2480" w:type="dxa"/>
          </w:tcPr>
          <w:p w14:paraId="0B324BD2" w14:textId="77777777" w:rsidR="00EB2600" w:rsidRPr="00EB2600" w:rsidRDefault="00EB2600" w:rsidP="00347E84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B2600">
              <w:rPr>
                <w:rFonts w:ascii="Arial" w:hAnsi="Arial" w:cs="Arial"/>
                <w:b w:val="0"/>
                <w:color w:val="auto"/>
                <w:sz w:val="20"/>
              </w:rPr>
              <w:t xml:space="preserve">SWIFT: </w:t>
            </w:r>
          </w:p>
        </w:tc>
        <w:tc>
          <w:tcPr>
            <w:tcW w:w="6662" w:type="dxa"/>
          </w:tcPr>
          <w:p w14:paraId="23936E70" w14:textId="3D471E5F" w:rsidR="00EB2600" w:rsidRPr="00EB2600" w:rsidRDefault="00EB2600" w:rsidP="00347E84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EC29D2" w:rsidRPr="00EB2600" w14:paraId="66FA84B7" w14:textId="77777777" w:rsidTr="008A439F">
        <w:trPr>
          <w:gridAfter w:val="1"/>
          <w:wAfter w:w="2977" w:type="dxa"/>
        </w:trPr>
        <w:tc>
          <w:tcPr>
            <w:tcW w:w="2480" w:type="dxa"/>
          </w:tcPr>
          <w:p w14:paraId="04C6F4C5" w14:textId="77777777" w:rsidR="00EC29D2" w:rsidRDefault="00EC29D2" w:rsidP="00347E84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EB2600">
              <w:rPr>
                <w:rFonts w:ascii="Arial" w:hAnsi="Arial" w:cs="Arial"/>
                <w:b w:val="0"/>
                <w:color w:val="auto"/>
                <w:sz w:val="20"/>
              </w:rPr>
              <w:t xml:space="preserve">zastúpený:   </w:t>
            </w:r>
          </w:p>
          <w:p w14:paraId="321C5968" w14:textId="3DBC35DE" w:rsidR="00EC29D2" w:rsidRPr="00EC29D2" w:rsidRDefault="00EC29D2" w:rsidP="00EC29D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7EC91F84" w14:textId="77777777" w:rsidR="00EC29D2" w:rsidRDefault="00EC29D2" w:rsidP="007B15B7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14:paraId="22C47CF5" w14:textId="77777777" w:rsidR="00EC29D2" w:rsidRPr="00EB2600" w:rsidRDefault="00EC29D2" w:rsidP="00347E84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EC29D2" w:rsidRPr="00B76DD3" w14:paraId="20BDA11A" w14:textId="77777777" w:rsidTr="008A439F">
        <w:trPr>
          <w:gridAfter w:val="1"/>
          <w:wAfter w:w="2977" w:type="dxa"/>
        </w:trPr>
        <w:tc>
          <w:tcPr>
            <w:tcW w:w="2480" w:type="dxa"/>
          </w:tcPr>
          <w:p w14:paraId="33C245C9" w14:textId="77777777" w:rsidR="00EC29D2" w:rsidRDefault="00EC29D2" w:rsidP="00720864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B76DD3">
              <w:rPr>
                <w:rFonts w:ascii="Arial" w:hAnsi="Arial" w:cs="Arial"/>
                <w:b w:val="0"/>
                <w:color w:val="auto"/>
                <w:sz w:val="20"/>
              </w:rPr>
              <w:t>pre veci zmluvné:</w:t>
            </w:r>
          </w:p>
          <w:p w14:paraId="3EFBF9AD" w14:textId="77777777" w:rsidR="00EC29D2" w:rsidRPr="00B76DD3" w:rsidRDefault="00EC29D2" w:rsidP="00720864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pre veci technické:</w:t>
            </w:r>
          </w:p>
        </w:tc>
        <w:tc>
          <w:tcPr>
            <w:tcW w:w="6662" w:type="dxa"/>
          </w:tcPr>
          <w:p w14:paraId="78BA5E39" w14:textId="16BC74D5" w:rsidR="00EC29D2" w:rsidRPr="00631045" w:rsidRDefault="00EC29D2" w:rsidP="007B15B7">
            <w:pPr>
              <w:rPr>
                <w:rFonts w:ascii="Arial" w:hAnsi="Arial" w:cs="Arial"/>
                <w:b w:val="0"/>
                <w:iCs/>
                <w:color w:val="auto"/>
                <w:sz w:val="20"/>
              </w:rPr>
            </w:pPr>
          </w:p>
        </w:tc>
      </w:tr>
      <w:tr w:rsidR="00EC29D2" w:rsidRPr="00EB2600" w14:paraId="303C9D5E" w14:textId="77777777" w:rsidTr="00EB2600">
        <w:trPr>
          <w:gridAfter w:val="1"/>
          <w:wAfter w:w="2977" w:type="dxa"/>
        </w:trPr>
        <w:tc>
          <w:tcPr>
            <w:tcW w:w="2480" w:type="dxa"/>
          </w:tcPr>
          <w:p w14:paraId="25DA279B" w14:textId="77777777" w:rsidR="00EC29D2" w:rsidRPr="00EB2600" w:rsidRDefault="00EC29D2" w:rsidP="00347E84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6662" w:type="dxa"/>
          </w:tcPr>
          <w:p w14:paraId="3D2E31E3" w14:textId="77777777" w:rsidR="00EC29D2" w:rsidRPr="00EB2600" w:rsidRDefault="00EC29D2" w:rsidP="00347E84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EC29D2" w:rsidRPr="00B76DD3" w14:paraId="35F8B374" w14:textId="77777777" w:rsidTr="00EB2600">
        <w:trPr>
          <w:trHeight w:val="72"/>
        </w:trPr>
        <w:tc>
          <w:tcPr>
            <w:tcW w:w="12119" w:type="dxa"/>
            <w:gridSpan w:val="3"/>
          </w:tcPr>
          <w:p w14:paraId="102CE688" w14:textId="2594A2BC" w:rsidR="00EC29D2" w:rsidRDefault="00EC29D2" w:rsidP="0088029B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>Spoločnosť zapísaná v Obchodnom registri</w:t>
            </w:r>
          </w:p>
          <w:p w14:paraId="27DA768A" w14:textId="77777777" w:rsidR="00EC29D2" w:rsidRDefault="00EC29D2" w:rsidP="0088029B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14:paraId="206DF911" w14:textId="5233CA08" w:rsidR="00EC29D2" w:rsidRPr="00B76DD3" w:rsidRDefault="00EC29D2" w:rsidP="0088029B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Ďalej len „Zhotoviteľ“</w:t>
            </w:r>
          </w:p>
        </w:tc>
      </w:tr>
    </w:tbl>
    <w:p w14:paraId="21093E69" w14:textId="77777777" w:rsidR="00C1193C" w:rsidRPr="00C1193C" w:rsidRDefault="00C1193C" w:rsidP="00C1193C">
      <w:pPr>
        <w:rPr>
          <w:rFonts w:ascii="Arial" w:hAnsi="Arial" w:cs="Arial"/>
          <w:b w:val="0"/>
          <w:color w:val="auto"/>
          <w:sz w:val="20"/>
        </w:rPr>
      </w:pPr>
      <w:r w:rsidRPr="00C1193C">
        <w:rPr>
          <w:rFonts w:ascii="Arial" w:hAnsi="Arial" w:cs="Arial"/>
          <w:b w:val="0"/>
          <w:color w:val="auto"/>
          <w:sz w:val="20"/>
        </w:rPr>
        <w:t xml:space="preserve">                       </w:t>
      </w:r>
    </w:p>
    <w:p w14:paraId="7AAC10BE" w14:textId="77777777" w:rsidR="00C1193C" w:rsidRDefault="00EB2600" w:rsidP="00C1193C">
      <w:pPr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>a</w:t>
      </w:r>
    </w:p>
    <w:p w14:paraId="360B379E" w14:textId="77777777" w:rsidR="00EB2600" w:rsidRPr="00C1193C" w:rsidRDefault="00EB2600" w:rsidP="00C1193C">
      <w:pPr>
        <w:rPr>
          <w:rFonts w:ascii="Arial" w:hAnsi="Arial" w:cs="Arial"/>
          <w:b w:val="0"/>
          <w:color w:val="auto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662"/>
      </w:tblGrid>
      <w:tr w:rsidR="00C1193C" w:rsidRPr="00C1193C" w14:paraId="415B5A15" w14:textId="77777777" w:rsidTr="00C1193C">
        <w:trPr>
          <w:trHeight w:val="209"/>
        </w:trPr>
        <w:tc>
          <w:tcPr>
            <w:tcW w:w="2480" w:type="dxa"/>
          </w:tcPr>
          <w:p w14:paraId="67618622" w14:textId="77777777" w:rsidR="00C1193C" w:rsidRPr="00C1193C" w:rsidRDefault="00C1193C" w:rsidP="00C1193C">
            <w:pPr>
              <w:rPr>
                <w:rFonts w:ascii="Arial" w:hAnsi="Arial" w:cs="Arial"/>
                <w:color w:val="auto"/>
                <w:sz w:val="20"/>
              </w:rPr>
            </w:pPr>
            <w:r w:rsidRPr="00C1193C">
              <w:rPr>
                <w:rFonts w:ascii="Arial" w:hAnsi="Arial" w:cs="Arial"/>
                <w:color w:val="auto"/>
                <w:sz w:val="20"/>
              </w:rPr>
              <w:t>Objednávateľ:</w:t>
            </w:r>
          </w:p>
        </w:tc>
        <w:tc>
          <w:tcPr>
            <w:tcW w:w="6662" w:type="dxa"/>
          </w:tcPr>
          <w:p w14:paraId="2363A91C" w14:textId="77777777" w:rsidR="00C1193C" w:rsidRPr="00C1193C" w:rsidRDefault="00C1193C" w:rsidP="00D50CF2">
            <w:pPr>
              <w:rPr>
                <w:rFonts w:ascii="Arial" w:hAnsi="Arial" w:cs="Arial"/>
                <w:color w:val="auto"/>
                <w:sz w:val="20"/>
              </w:rPr>
            </w:pPr>
            <w:r w:rsidRPr="00C1193C">
              <w:rPr>
                <w:rFonts w:ascii="Arial" w:hAnsi="Arial" w:cs="Arial"/>
                <w:color w:val="auto"/>
                <w:sz w:val="20"/>
              </w:rPr>
              <w:t xml:space="preserve">Stredoslovenská </w:t>
            </w:r>
            <w:r w:rsidR="00D50CF2">
              <w:rPr>
                <w:rFonts w:ascii="Arial" w:hAnsi="Arial" w:cs="Arial"/>
                <w:color w:val="auto"/>
                <w:sz w:val="20"/>
              </w:rPr>
              <w:t>distribučná</w:t>
            </w:r>
            <w:r w:rsidRPr="00C1193C">
              <w:rPr>
                <w:rFonts w:ascii="Arial" w:hAnsi="Arial" w:cs="Arial"/>
                <w:color w:val="auto"/>
                <w:sz w:val="20"/>
              </w:rPr>
              <w:t xml:space="preserve">, </w:t>
            </w:r>
            <w:proofErr w:type="spellStart"/>
            <w:r w:rsidRPr="00C1193C">
              <w:rPr>
                <w:rFonts w:ascii="Arial" w:hAnsi="Arial" w:cs="Arial"/>
                <w:color w:val="auto"/>
                <w:sz w:val="20"/>
              </w:rPr>
              <w:t>a.s</w:t>
            </w:r>
            <w:proofErr w:type="spellEnd"/>
            <w:r w:rsidRPr="00C1193C">
              <w:rPr>
                <w:rFonts w:ascii="Arial" w:hAnsi="Arial" w:cs="Arial"/>
                <w:color w:val="auto"/>
                <w:sz w:val="20"/>
              </w:rPr>
              <w:t>.</w:t>
            </w:r>
          </w:p>
        </w:tc>
      </w:tr>
      <w:tr w:rsidR="00C1193C" w:rsidRPr="00C1193C" w14:paraId="6581EA9C" w14:textId="77777777" w:rsidTr="00C1193C">
        <w:trPr>
          <w:trHeight w:val="209"/>
        </w:trPr>
        <w:tc>
          <w:tcPr>
            <w:tcW w:w="2480" w:type="dxa"/>
          </w:tcPr>
          <w:p w14:paraId="689BB955" w14:textId="1A67C6B4" w:rsidR="00C1193C" w:rsidRPr="00C1193C" w:rsidRDefault="00B1504D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So s</w:t>
            </w:r>
            <w:r w:rsidR="00B72855">
              <w:rPr>
                <w:rFonts w:ascii="Arial" w:hAnsi="Arial" w:cs="Arial"/>
                <w:b w:val="0"/>
                <w:color w:val="auto"/>
                <w:sz w:val="20"/>
              </w:rPr>
              <w:t>ídlo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m</w:t>
            </w:r>
            <w:r w:rsidR="00B72855">
              <w:rPr>
                <w:rFonts w:ascii="Arial" w:hAnsi="Arial" w:cs="Arial"/>
                <w:b w:val="0"/>
                <w:color w:val="auto"/>
                <w:sz w:val="20"/>
              </w:rPr>
              <w:t>:</w:t>
            </w:r>
          </w:p>
        </w:tc>
        <w:tc>
          <w:tcPr>
            <w:tcW w:w="6662" w:type="dxa"/>
          </w:tcPr>
          <w:p w14:paraId="3921ECB0" w14:textId="77777777" w:rsidR="00C1193C" w:rsidRPr="00C1193C" w:rsidRDefault="00C1193C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>Pri Rajčianke 2927/8</w:t>
            </w:r>
          </w:p>
        </w:tc>
      </w:tr>
      <w:tr w:rsidR="00C1193C" w:rsidRPr="00C1193C" w14:paraId="3213AD2F" w14:textId="77777777" w:rsidTr="00C1193C">
        <w:trPr>
          <w:trHeight w:val="209"/>
        </w:trPr>
        <w:tc>
          <w:tcPr>
            <w:tcW w:w="2480" w:type="dxa"/>
          </w:tcPr>
          <w:p w14:paraId="4412583C" w14:textId="77777777" w:rsidR="00C1193C" w:rsidRPr="00C1193C" w:rsidRDefault="00C1193C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6662" w:type="dxa"/>
          </w:tcPr>
          <w:p w14:paraId="0ECFCF6A" w14:textId="77777777" w:rsidR="00C1193C" w:rsidRDefault="00C1193C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>010 47 Žilina</w:t>
            </w:r>
          </w:p>
          <w:p w14:paraId="5554D246" w14:textId="77777777" w:rsidR="003F7F50" w:rsidRPr="00C1193C" w:rsidRDefault="003F7F50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C1193C" w:rsidRPr="00C1193C" w14:paraId="5AD21A30" w14:textId="77777777" w:rsidTr="00C1193C">
        <w:trPr>
          <w:trHeight w:val="209"/>
        </w:trPr>
        <w:tc>
          <w:tcPr>
            <w:tcW w:w="2480" w:type="dxa"/>
          </w:tcPr>
          <w:p w14:paraId="37E7B12D" w14:textId="77777777" w:rsidR="00C1193C" w:rsidRPr="00C1193C" w:rsidRDefault="00C1193C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>IČO:</w:t>
            </w:r>
          </w:p>
        </w:tc>
        <w:tc>
          <w:tcPr>
            <w:tcW w:w="6662" w:type="dxa"/>
          </w:tcPr>
          <w:p w14:paraId="4E84E1AA" w14:textId="77777777" w:rsidR="00C1193C" w:rsidRPr="00C1193C" w:rsidRDefault="00D42D19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36442151</w:t>
            </w:r>
          </w:p>
        </w:tc>
      </w:tr>
      <w:tr w:rsidR="00C1193C" w:rsidRPr="00C1193C" w14:paraId="3982308B" w14:textId="77777777" w:rsidTr="00C1193C">
        <w:trPr>
          <w:trHeight w:val="209"/>
        </w:trPr>
        <w:tc>
          <w:tcPr>
            <w:tcW w:w="2480" w:type="dxa"/>
          </w:tcPr>
          <w:p w14:paraId="49437EB3" w14:textId="77777777" w:rsidR="00C1193C" w:rsidRPr="00C1193C" w:rsidRDefault="00C1193C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>IČ DPH:</w:t>
            </w:r>
          </w:p>
        </w:tc>
        <w:tc>
          <w:tcPr>
            <w:tcW w:w="6662" w:type="dxa"/>
          </w:tcPr>
          <w:p w14:paraId="3D607C02" w14:textId="77777777" w:rsidR="00C1193C" w:rsidRPr="00C1193C" w:rsidRDefault="00D42D19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SK2022187453</w:t>
            </w:r>
          </w:p>
        </w:tc>
      </w:tr>
      <w:tr w:rsidR="00C1193C" w:rsidRPr="00C1193C" w14:paraId="4DB00AF5" w14:textId="77777777" w:rsidTr="00C1193C">
        <w:trPr>
          <w:trHeight w:val="209"/>
        </w:trPr>
        <w:tc>
          <w:tcPr>
            <w:tcW w:w="2480" w:type="dxa"/>
          </w:tcPr>
          <w:p w14:paraId="528D19D7" w14:textId="77777777" w:rsidR="00C1193C" w:rsidRPr="00C1193C" w:rsidRDefault="00C1193C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>Bankové spojenie:</w:t>
            </w:r>
          </w:p>
        </w:tc>
        <w:tc>
          <w:tcPr>
            <w:tcW w:w="6662" w:type="dxa"/>
          </w:tcPr>
          <w:p w14:paraId="0A2522AD" w14:textId="77777777" w:rsidR="00C1193C" w:rsidRPr="00C1193C" w:rsidRDefault="00C1193C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 xml:space="preserve">VÚB, </w:t>
            </w:r>
            <w:proofErr w:type="spellStart"/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>a.s</w:t>
            </w:r>
            <w:proofErr w:type="spellEnd"/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>., pobočka Žilina</w:t>
            </w:r>
          </w:p>
        </w:tc>
      </w:tr>
      <w:tr w:rsidR="00C1193C" w:rsidRPr="00C1193C" w14:paraId="68C4844F" w14:textId="77777777" w:rsidTr="00C1193C">
        <w:trPr>
          <w:trHeight w:val="209"/>
        </w:trPr>
        <w:tc>
          <w:tcPr>
            <w:tcW w:w="2480" w:type="dxa"/>
          </w:tcPr>
          <w:p w14:paraId="75A1371C" w14:textId="77777777" w:rsidR="00C1193C" w:rsidRPr="00C1193C" w:rsidRDefault="00C1193C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>Číslo účtu:</w:t>
            </w:r>
          </w:p>
        </w:tc>
        <w:tc>
          <w:tcPr>
            <w:tcW w:w="6662" w:type="dxa"/>
          </w:tcPr>
          <w:p w14:paraId="44CC32C5" w14:textId="77777777" w:rsidR="00C1193C" w:rsidRPr="00C1193C" w:rsidRDefault="00C1193C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 xml:space="preserve">2143550551/0200  </w:t>
            </w:r>
          </w:p>
        </w:tc>
      </w:tr>
      <w:tr w:rsidR="00C1193C" w:rsidRPr="00C1193C" w14:paraId="2DCFDCD8" w14:textId="77777777" w:rsidTr="00C1193C">
        <w:trPr>
          <w:trHeight w:val="209"/>
        </w:trPr>
        <w:tc>
          <w:tcPr>
            <w:tcW w:w="2480" w:type="dxa"/>
          </w:tcPr>
          <w:p w14:paraId="5614B53F" w14:textId="77777777" w:rsidR="00C1193C" w:rsidRPr="00C1193C" w:rsidRDefault="00C1193C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>IBAN:</w:t>
            </w:r>
          </w:p>
        </w:tc>
        <w:tc>
          <w:tcPr>
            <w:tcW w:w="6662" w:type="dxa"/>
          </w:tcPr>
          <w:p w14:paraId="737A16F6" w14:textId="77777777" w:rsidR="00C1193C" w:rsidRPr="00C1193C" w:rsidRDefault="00C1193C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>SK44 0200 0000 0021 4355 0551</w:t>
            </w:r>
          </w:p>
        </w:tc>
      </w:tr>
      <w:tr w:rsidR="00C1193C" w:rsidRPr="00C1193C" w14:paraId="044C9C2C" w14:textId="77777777" w:rsidTr="00C1193C">
        <w:trPr>
          <w:trHeight w:val="209"/>
        </w:trPr>
        <w:tc>
          <w:tcPr>
            <w:tcW w:w="2480" w:type="dxa"/>
          </w:tcPr>
          <w:p w14:paraId="1A581F84" w14:textId="77777777" w:rsidR="00C1193C" w:rsidRPr="00C1193C" w:rsidRDefault="00C1193C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>SWIFT:</w:t>
            </w:r>
          </w:p>
        </w:tc>
        <w:tc>
          <w:tcPr>
            <w:tcW w:w="6662" w:type="dxa"/>
          </w:tcPr>
          <w:p w14:paraId="41BDC4A6" w14:textId="77777777" w:rsidR="00C1193C" w:rsidRDefault="00C1193C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>SUBASKBX</w:t>
            </w:r>
          </w:p>
          <w:p w14:paraId="282DE8E7" w14:textId="77777777" w:rsidR="003F7F50" w:rsidRPr="00C1193C" w:rsidRDefault="003F7F50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C1193C" w:rsidRPr="00C1193C" w14:paraId="40F44DCF" w14:textId="77777777" w:rsidTr="00C1193C">
        <w:trPr>
          <w:trHeight w:val="209"/>
        </w:trPr>
        <w:tc>
          <w:tcPr>
            <w:tcW w:w="2480" w:type="dxa"/>
          </w:tcPr>
          <w:p w14:paraId="0A0FE495" w14:textId="77777777" w:rsidR="00C1193C" w:rsidRPr="00C1193C" w:rsidRDefault="00C1193C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>v zastúpení:</w:t>
            </w:r>
          </w:p>
        </w:tc>
        <w:tc>
          <w:tcPr>
            <w:tcW w:w="6662" w:type="dxa"/>
          </w:tcPr>
          <w:p w14:paraId="1EC0DC22" w14:textId="77777777" w:rsidR="00C1193C" w:rsidRPr="00C1193C" w:rsidRDefault="00C1193C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 xml:space="preserve">Ing. </w:t>
            </w:r>
            <w:r w:rsidR="00D50CF2">
              <w:rPr>
                <w:rFonts w:ascii="Arial" w:hAnsi="Arial" w:cs="Arial"/>
                <w:b w:val="0"/>
                <w:color w:val="auto"/>
                <w:sz w:val="20"/>
              </w:rPr>
              <w:t xml:space="preserve">František </w:t>
            </w:r>
            <w:proofErr w:type="spellStart"/>
            <w:r w:rsidR="00D50CF2">
              <w:rPr>
                <w:rFonts w:ascii="Arial" w:hAnsi="Arial" w:cs="Arial"/>
                <w:b w:val="0"/>
                <w:color w:val="auto"/>
                <w:sz w:val="20"/>
              </w:rPr>
              <w:t>Čupr</w:t>
            </w:r>
            <w:proofErr w:type="spellEnd"/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>,</w:t>
            </w:r>
            <w:r w:rsidR="00A55D0A">
              <w:rPr>
                <w:rFonts w:ascii="Arial" w:hAnsi="Arial" w:cs="Arial"/>
                <w:b w:val="0"/>
                <w:color w:val="auto"/>
                <w:sz w:val="20"/>
              </w:rPr>
              <w:t xml:space="preserve"> MBA,</w:t>
            </w:r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="00D50CF2">
              <w:rPr>
                <w:rFonts w:ascii="Arial" w:hAnsi="Arial" w:cs="Arial"/>
                <w:b w:val="0"/>
                <w:color w:val="auto"/>
                <w:sz w:val="20"/>
              </w:rPr>
              <w:t>predseda predstavenstva</w:t>
            </w:r>
          </w:p>
          <w:p w14:paraId="67C9BA13" w14:textId="2765DCCD" w:rsidR="00C1193C" w:rsidRPr="00C1193C" w:rsidRDefault="007933C4" w:rsidP="00595AA8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7933C4">
              <w:rPr>
                <w:rFonts w:ascii="Arial" w:hAnsi="Arial" w:cs="Arial"/>
                <w:b w:val="0"/>
                <w:color w:val="auto"/>
                <w:sz w:val="20"/>
              </w:rPr>
              <w:t>Mgr. Peter Matúš, MBA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,</w:t>
            </w:r>
            <w:r w:rsidR="00C1193C" w:rsidRPr="00C1193C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 w:rsidR="00720864">
              <w:rPr>
                <w:rFonts w:ascii="Arial" w:hAnsi="Arial" w:cs="Arial"/>
                <w:b w:val="0"/>
                <w:color w:val="auto"/>
                <w:sz w:val="20"/>
              </w:rPr>
              <w:t>podpredseda</w:t>
            </w:r>
            <w:r w:rsidR="00D50CF2">
              <w:rPr>
                <w:rFonts w:ascii="Arial" w:hAnsi="Arial" w:cs="Arial"/>
                <w:b w:val="0"/>
                <w:color w:val="auto"/>
                <w:sz w:val="20"/>
              </w:rPr>
              <w:t xml:space="preserve"> predstavenstva</w:t>
            </w:r>
          </w:p>
        </w:tc>
      </w:tr>
      <w:tr w:rsidR="00C1193C" w:rsidRPr="00C1193C" w14:paraId="1052EC00" w14:textId="77777777" w:rsidTr="00C1193C">
        <w:trPr>
          <w:trHeight w:val="209"/>
        </w:trPr>
        <w:tc>
          <w:tcPr>
            <w:tcW w:w="2480" w:type="dxa"/>
          </w:tcPr>
          <w:p w14:paraId="7759CF0B" w14:textId="77777777" w:rsidR="00C1193C" w:rsidRPr="00C1193C" w:rsidRDefault="00C1193C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>pre veci zmluvné</w:t>
            </w:r>
          </w:p>
        </w:tc>
        <w:tc>
          <w:tcPr>
            <w:tcW w:w="6662" w:type="dxa"/>
          </w:tcPr>
          <w:p w14:paraId="4B68D8D3" w14:textId="1154FF68" w:rsidR="00C1193C" w:rsidRPr="00C1193C" w:rsidRDefault="00C1193C" w:rsidP="00595AA8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>Ing. Mi</w:t>
            </w:r>
            <w:r w:rsidR="00595AA8">
              <w:rPr>
                <w:rFonts w:ascii="Arial" w:hAnsi="Arial" w:cs="Arial"/>
                <w:b w:val="0"/>
                <w:color w:val="auto"/>
                <w:sz w:val="20"/>
              </w:rPr>
              <w:t>chal Škulec</w:t>
            </w:r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>, nákupca, Nákup a skladové hospodárstvo</w:t>
            </w:r>
          </w:p>
        </w:tc>
      </w:tr>
      <w:tr w:rsidR="00C1193C" w:rsidRPr="00C1193C" w14:paraId="63DADD6C" w14:textId="77777777" w:rsidTr="00C1193C">
        <w:trPr>
          <w:trHeight w:val="209"/>
        </w:trPr>
        <w:tc>
          <w:tcPr>
            <w:tcW w:w="2480" w:type="dxa"/>
          </w:tcPr>
          <w:p w14:paraId="58346B34" w14:textId="77777777" w:rsidR="00C1193C" w:rsidRPr="00C1193C" w:rsidRDefault="00C1193C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>pre veci technické</w:t>
            </w:r>
          </w:p>
        </w:tc>
        <w:tc>
          <w:tcPr>
            <w:tcW w:w="6662" w:type="dxa"/>
          </w:tcPr>
          <w:p w14:paraId="591B06C4" w14:textId="4BA692D4" w:rsidR="00F51041" w:rsidRDefault="00F51041" w:rsidP="00595AA8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Ing. Andrej </w:t>
            </w:r>
            <w:proofErr w:type="spellStart"/>
            <w:r>
              <w:rPr>
                <w:rFonts w:ascii="Arial" w:hAnsi="Arial" w:cs="Arial"/>
                <w:b w:val="0"/>
                <w:color w:val="auto"/>
                <w:sz w:val="20"/>
              </w:rPr>
              <w:t>Grenčík</w:t>
            </w:r>
            <w:proofErr w:type="spellEnd"/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, vedúci odboru, </w:t>
            </w:r>
            <w:r w:rsidRPr="00F51041">
              <w:rPr>
                <w:rFonts w:ascii="Arial" w:hAnsi="Arial" w:cs="Arial"/>
                <w:b w:val="0"/>
                <w:color w:val="auto"/>
                <w:sz w:val="20"/>
              </w:rPr>
              <w:t>odbor Riadiaca technika</w:t>
            </w:r>
          </w:p>
          <w:p w14:paraId="4DA591E5" w14:textId="4927C976" w:rsidR="00EC29D2" w:rsidRPr="00C1193C" w:rsidRDefault="00EC29D2" w:rsidP="00DA64EB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C1193C" w:rsidRPr="00C1193C" w14:paraId="1E48425C" w14:textId="77777777" w:rsidTr="00C1193C">
        <w:trPr>
          <w:trHeight w:val="209"/>
        </w:trPr>
        <w:tc>
          <w:tcPr>
            <w:tcW w:w="9142" w:type="dxa"/>
            <w:gridSpan w:val="2"/>
          </w:tcPr>
          <w:p w14:paraId="0C348879" w14:textId="77777777" w:rsidR="00EC29D2" w:rsidRDefault="00EC29D2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14:paraId="38FD2120" w14:textId="0302599D" w:rsidR="00C1193C" w:rsidRDefault="00C1193C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 w:rsidRPr="00C1193C">
              <w:rPr>
                <w:rFonts w:ascii="Arial" w:hAnsi="Arial" w:cs="Arial"/>
                <w:b w:val="0"/>
                <w:color w:val="auto"/>
                <w:sz w:val="20"/>
              </w:rPr>
              <w:t>Spoločnosť zapísaná v Obchodnom registri Okresného súdu Žilina, Oddiel: Sa, Vložka č.10328/L</w:t>
            </w:r>
          </w:p>
          <w:p w14:paraId="19AF066C" w14:textId="77777777" w:rsidR="00EC29D2" w:rsidRDefault="00EC29D2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14:paraId="27EBDB49" w14:textId="48B30EA3" w:rsidR="00EC29D2" w:rsidRPr="00C1193C" w:rsidRDefault="00EC29D2" w:rsidP="00C1193C">
            <w:pPr>
              <w:rPr>
                <w:rFonts w:ascii="Arial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</w:rPr>
              <w:t>Ďalej len „</w:t>
            </w:r>
            <w:r w:rsidR="005A3F86">
              <w:rPr>
                <w:rFonts w:ascii="Arial" w:hAnsi="Arial" w:cs="Arial"/>
                <w:b w:val="0"/>
                <w:color w:val="auto"/>
                <w:sz w:val="20"/>
              </w:rPr>
              <w:t>Objednávateľ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“</w:t>
            </w:r>
          </w:p>
        </w:tc>
      </w:tr>
    </w:tbl>
    <w:p w14:paraId="3FCEA5AD" w14:textId="77777777" w:rsidR="00C1193C" w:rsidRPr="00C1193C" w:rsidRDefault="00C1193C" w:rsidP="00C1193C">
      <w:pPr>
        <w:keepNext/>
        <w:tabs>
          <w:tab w:val="left" w:pos="1080"/>
          <w:tab w:val="left" w:pos="1260"/>
        </w:tabs>
        <w:jc w:val="center"/>
        <w:outlineLvl w:val="1"/>
        <w:rPr>
          <w:rFonts w:ascii="Arial" w:hAnsi="Arial"/>
          <w:color w:val="auto"/>
          <w:sz w:val="20"/>
          <w:lang w:val="x-none"/>
        </w:rPr>
      </w:pPr>
      <w:r w:rsidRPr="00C1193C">
        <w:rPr>
          <w:rFonts w:ascii="Arial" w:hAnsi="Arial"/>
          <w:color w:val="auto"/>
          <w:sz w:val="20"/>
          <w:lang w:val="x-none"/>
        </w:rPr>
        <w:t>Článok I.</w:t>
      </w:r>
    </w:p>
    <w:p w14:paraId="5AFC3A60" w14:textId="146D2521" w:rsidR="004D4A8E" w:rsidRPr="004D4A8E" w:rsidRDefault="00C1193C" w:rsidP="00C1193C">
      <w:pPr>
        <w:keepNext/>
        <w:tabs>
          <w:tab w:val="left" w:pos="1080"/>
          <w:tab w:val="left" w:pos="1260"/>
        </w:tabs>
        <w:spacing w:after="60"/>
        <w:jc w:val="center"/>
        <w:outlineLvl w:val="1"/>
        <w:rPr>
          <w:rFonts w:ascii="Arial" w:hAnsi="Arial"/>
          <w:color w:val="auto"/>
          <w:sz w:val="20"/>
        </w:rPr>
      </w:pPr>
      <w:r w:rsidRPr="00C1193C">
        <w:rPr>
          <w:rFonts w:ascii="Arial" w:hAnsi="Arial"/>
          <w:color w:val="auto"/>
          <w:sz w:val="20"/>
          <w:lang w:val="x-none"/>
        </w:rPr>
        <w:t>Predmet zmluvy</w:t>
      </w:r>
    </w:p>
    <w:p w14:paraId="7BF70086" w14:textId="401AC5E0" w:rsidR="00C1193C" w:rsidRPr="00C1193C" w:rsidRDefault="00C1193C" w:rsidP="00C1193C">
      <w:pPr>
        <w:numPr>
          <w:ilvl w:val="1"/>
          <w:numId w:val="3"/>
        </w:numPr>
        <w:tabs>
          <w:tab w:val="clear" w:pos="576"/>
          <w:tab w:val="num" w:pos="360"/>
        </w:tabs>
        <w:ind w:left="426" w:hanging="426"/>
        <w:jc w:val="both"/>
        <w:rPr>
          <w:rFonts w:ascii="Arial" w:hAnsi="Arial"/>
          <w:b w:val="0"/>
          <w:color w:val="auto"/>
          <w:sz w:val="20"/>
        </w:rPr>
      </w:pPr>
      <w:r w:rsidRPr="00C1193C">
        <w:rPr>
          <w:rFonts w:ascii="Arial" w:hAnsi="Arial"/>
          <w:b w:val="0"/>
          <w:color w:val="auto"/>
          <w:sz w:val="20"/>
        </w:rPr>
        <w:t xml:space="preserve"> Predmetom tejto zmluvy je záväzok </w:t>
      </w:r>
      <w:r w:rsidR="00EC29D2">
        <w:rPr>
          <w:rFonts w:ascii="Arial" w:hAnsi="Arial"/>
          <w:b w:val="0"/>
          <w:color w:val="auto"/>
          <w:sz w:val="20"/>
        </w:rPr>
        <w:t>Z</w:t>
      </w:r>
      <w:r w:rsidRPr="00C1193C">
        <w:rPr>
          <w:rFonts w:ascii="Arial" w:hAnsi="Arial"/>
          <w:b w:val="0"/>
          <w:color w:val="auto"/>
          <w:sz w:val="20"/>
        </w:rPr>
        <w:t xml:space="preserve">hotoviteľa vykonať pre </w:t>
      </w:r>
      <w:r w:rsidR="00EC29D2">
        <w:rPr>
          <w:rFonts w:ascii="Arial" w:hAnsi="Arial"/>
          <w:b w:val="0"/>
          <w:color w:val="auto"/>
          <w:sz w:val="20"/>
        </w:rPr>
        <w:t>O</w:t>
      </w:r>
      <w:r w:rsidRPr="00C1193C">
        <w:rPr>
          <w:rFonts w:ascii="Arial" w:hAnsi="Arial"/>
          <w:b w:val="0"/>
          <w:color w:val="auto"/>
          <w:sz w:val="20"/>
        </w:rPr>
        <w:t>bjednávateľa dielo</w:t>
      </w:r>
      <w:r w:rsidR="003C718A">
        <w:rPr>
          <w:rFonts w:ascii="Arial" w:hAnsi="Arial"/>
          <w:b w:val="0"/>
          <w:color w:val="auto"/>
          <w:sz w:val="20"/>
        </w:rPr>
        <w:t xml:space="preserve"> </w:t>
      </w:r>
      <w:r w:rsidRPr="00C1193C">
        <w:rPr>
          <w:rFonts w:ascii="Arial" w:hAnsi="Arial"/>
          <w:b w:val="0"/>
          <w:color w:val="auto"/>
          <w:sz w:val="20"/>
        </w:rPr>
        <w:t>:</w:t>
      </w:r>
    </w:p>
    <w:p w14:paraId="1CD16554" w14:textId="74B63692" w:rsidR="00F23DA8" w:rsidRDefault="0009522A" w:rsidP="00F23DA8">
      <w:pPr>
        <w:tabs>
          <w:tab w:val="left" w:pos="708"/>
          <w:tab w:val="left" w:pos="1843"/>
        </w:tabs>
        <w:ind w:left="426"/>
        <w:jc w:val="both"/>
        <w:rPr>
          <w:rFonts w:ascii="Arial" w:hAnsi="Arial"/>
          <w:b w:val="0"/>
          <w:color w:val="auto"/>
          <w:sz w:val="20"/>
        </w:rPr>
      </w:pPr>
      <w:r w:rsidRPr="0009522A">
        <w:rPr>
          <w:rFonts w:ascii="Arial" w:hAnsi="Arial"/>
          <w:color w:val="auto"/>
          <w:sz w:val="20"/>
        </w:rPr>
        <w:t xml:space="preserve">Dodanie komponentov RIS a ochrán 110 kV pre stavbu 14659 </w:t>
      </w:r>
      <w:r w:rsidR="006C4C71">
        <w:rPr>
          <w:rFonts w:ascii="Arial" w:hAnsi="Arial"/>
          <w:color w:val="auto"/>
          <w:sz w:val="20"/>
        </w:rPr>
        <w:t>-</w:t>
      </w:r>
      <w:r w:rsidRPr="0009522A">
        <w:rPr>
          <w:rFonts w:ascii="Arial" w:hAnsi="Arial"/>
          <w:color w:val="auto"/>
          <w:sz w:val="20"/>
        </w:rPr>
        <w:t xml:space="preserve"> Lietavská Lúčka - </w:t>
      </w:r>
      <w:proofErr w:type="spellStart"/>
      <w:r w:rsidRPr="0009522A">
        <w:rPr>
          <w:rFonts w:ascii="Arial" w:hAnsi="Arial"/>
          <w:color w:val="auto"/>
          <w:sz w:val="20"/>
        </w:rPr>
        <w:t>Tr</w:t>
      </w:r>
      <w:proofErr w:type="spellEnd"/>
      <w:r w:rsidRPr="0009522A">
        <w:rPr>
          <w:rFonts w:ascii="Arial" w:hAnsi="Arial"/>
          <w:color w:val="auto"/>
          <w:sz w:val="20"/>
        </w:rPr>
        <w:t xml:space="preserve"> 110/22 kV - SSD výstavba novej BSP a R 22kV</w:t>
      </w:r>
      <w:r w:rsidR="00F23DA8" w:rsidRPr="00F23DA8">
        <w:rPr>
          <w:rFonts w:ascii="Arial" w:hAnsi="Arial"/>
          <w:b w:val="0"/>
          <w:color w:val="auto"/>
          <w:sz w:val="20"/>
        </w:rPr>
        <w:t>, zahŕňa:</w:t>
      </w:r>
    </w:p>
    <w:p w14:paraId="2829081B" w14:textId="77777777" w:rsidR="00F23DA8" w:rsidRPr="00F23DA8" w:rsidRDefault="00F23DA8" w:rsidP="005307A5">
      <w:pPr>
        <w:pStyle w:val="Odsekzoznamu"/>
        <w:numPr>
          <w:ilvl w:val="0"/>
          <w:numId w:val="11"/>
        </w:numPr>
        <w:tabs>
          <w:tab w:val="left" w:pos="708"/>
          <w:tab w:val="left" w:pos="1843"/>
        </w:tabs>
        <w:jc w:val="both"/>
      </w:pPr>
      <w:r w:rsidRPr="00F23DA8">
        <w:t>Kompletnú dodávku,</w:t>
      </w:r>
    </w:p>
    <w:p w14:paraId="3AF3872C" w14:textId="77777777" w:rsidR="00F23DA8" w:rsidRPr="00F23DA8" w:rsidRDefault="00F23DA8" w:rsidP="005307A5">
      <w:pPr>
        <w:pStyle w:val="Odsekzoznamu"/>
        <w:numPr>
          <w:ilvl w:val="0"/>
          <w:numId w:val="11"/>
        </w:numPr>
        <w:tabs>
          <w:tab w:val="left" w:pos="708"/>
          <w:tab w:val="left" w:pos="1843"/>
        </w:tabs>
        <w:jc w:val="both"/>
      </w:pPr>
      <w:r w:rsidRPr="00F23DA8">
        <w:t>Oživenie,</w:t>
      </w:r>
    </w:p>
    <w:p w14:paraId="032009F9" w14:textId="77777777" w:rsidR="00F23DA8" w:rsidRPr="00F23DA8" w:rsidRDefault="00F23DA8" w:rsidP="005307A5">
      <w:pPr>
        <w:pStyle w:val="Odsekzoznamu"/>
        <w:numPr>
          <w:ilvl w:val="0"/>
          <w:numId w:val="11"/>
        </w:numPr>
        <w:tabs>
          <w:tab w:val="left" w:pos="708"/>
          <w:tab w:val="left" w:pos="1843"/>
        </w:tabs>
        <w:jc w:val="both"/>
      </w:pPr>
      <w:r w:rsidRPr="00F23DA8">
        <w:t>Konfiguráciu,</w:t>
      </w:r>
    </w:p>
    <w:p w14:paraId="54E74614" w14:textId="7F2B590A" w:rsidR="00F23DA8" w:rsidRPr="00F23DA8" w:rsidRDefault="00F23DA8" w:rsidP="005307A5">
      <w:pPr>
        <w:pStyle w:val="Odsekzoznamu"/>
        <w:numPr>
          <w:ilvl w:val="0"/>
          <w:numId w:val="11"/>
        </w:numPr>
        <w:tabs>
          <w:tab w:val="left" w:pos="708"/>
          <w:tab w:val="left" w:pos="1843"/>
        </w:tabs>
        <w:jc w:val="both"/>
      </w:pPr>
      <w:r w:rsidRPr="00F23DA8">
        <w:t>Nastavenie,</w:t>
      </w:r>
    </w:p>
    <w:p w14:paraId="6F6604C9" w14:textId="6AE39BF7" w:rsidR="00F23DA8" w:rsidRPr="00F23DA8" w:rsidRDefault="00F23DA8" w:rsidP="005307A5">
      <w:pPr>
        <w:pStyle w:val="Odsekzoznamu"/>
        <w:numPr>
          <w:ilvl w:val="0"/>
          <w:numId w:val="11"/>
        </w:numPr>
        <w:tabs>
          <w:tab w:val="left" w:pos="708"/>
          <w:tab w:val="left" w:pos="1843"/>
        </w:tabs>
        <w:jc w:val="both"/>
      </w:pPr>
      <w:r w:rsidRPr="00F23DA8">
        <w:t>Funkčné skúšky</w:t>
      </w:r>
      <w:r w:rsidR="00517170">
        <w:t xml:space="preserve">, </w:t>
      </w:r>
    </w:p>
    <w:p w14:paraId="619048A1" w14:textId="209B2F2B" w:rsidR="00595AA8" w:rsidRDefault="00F23DA8" w:rsidP="005307A5">
      <w:pPr>
        <w:pStyle w:val="Odsekzoznamu"/>
        <w:numPr>
          <w:ilvl w:val="0"/>
          <w:numId w:val="11"/>
        </w:numPr>
        <w:tabs>
          <w:tab w:val="left" w:pos="708"/>
          <w:tab w:val="left" w:pos="1843"/>
        </w:tabs>
        <w:jc w:val="both"/>
      </w:pPr>
      <w:r w:rsidRPr="00F23DA8">
        <w:t>Činnosti potrebné na zabezpečenie plnej funkčnosti systému.</w:t>
      </w:r>
    </w:p>
    <w:p w14:paraId="6CF3D6C1" w14:textId="544B6E31" w:rsidR="00F86859" w:rsidRPr="00F86859" w:rsidRDefault="00F86859" w:rsidP="00F86859">
      <w:pPr>
        <w:tabs>
          <w:tab w:val="left" w:pos="708"/>
          <w:tab w:val="left" w:pos="1843"/>
        </w:tabs>
        <w:jc w:val="both"/>
        <w:rPr>
          <w:rFonts w:ascii="Arial" w:hAnsi="Arial" w:cs="Arial"/>
          <w:color w:val="auto"/>
          <w:sz w:val="20"/>
        </w:rPr>
      </w:pP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5020"/>
        <w:gridCol w:w="1100"/>
        <w:gridCol w:w="1515"/>
        <w:gridCol w:w="1445"/>
      </w:tblGrid>
      <w:tr w:rsidR="00F43885" w:rsidRPr="00F43885" w14:paraId="6AFE1C07" w14:textId="77777777" w:rsidTr="007933C4">
        <w:trPr>
          <w:trHeight w:val="51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E400FE" w14:textId="77777777" w:rsidR="00F43885" w:rsidRPr="00F43885" w:rsidRDefault="00F43885" w:rsidP="00F43885">
            <w:pPr>
              <w:jc w:val="center"/>
              <w:rPr>
                <w:rFonts w:ascii="Arial" w:hAnsi="Arial" w:cs="Arial"/>
                <w:bCs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Cs/>
                <w:color w:val="000000"/>
                <w:sz w:val="20"/>
                <w:lang w:eastAsia="sk-SK"/>
              </w:rPr>
              <w:lastRenderedPageBreak/>
              <w:t> 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071100" w14:textId="23F62E69" w:rsidR="00F43885" w:rsidRPr="00F43885" w:rsidRDefault="00F86859" w:rsidP="00F43885">
            <w:pPr>
              <w:jc w:val="center"/>
              <w:rPr>
                <w:rFonts w:ascii="Arial" w:hAnsi="Arial" w:cs="Arial"/>
                <w:bCs/>
                <w:color w:val="000000"/>
                <w:sz w:val="20"/>
                <w:lang w:eastAsia="sk-SK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lang w:eastAsia="sk-SK"/>
              </w:rPr>
              <w:t xml:space="preserve">Komponenty RIS a ochrán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24093C" w14:textId="77777777" w:rsidR="00F43885" w:rsidRPr="00F43885" w:rsidRDefault="00F43885" w:rsidP="00F43885">
            <w:pPr>
              <w:jc w:val="center"/>
              <w:rPr>
                <w:rFonts w:ascii="Arial" w:hAnsi="Arial" w:cs="Arial"/>
                <w:bCs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Cs/>
                <w:color w:val="000000"/>
                <w:sz w:val="20"/>
                <w:lang w:eastAsia="sk-SK"/>
              </w:rPr>
              <w:t>Množstvo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8333A3" w14:textId="77777777" w:rsidR="00F43885" w:rsidRPr="00F43885" w:rsidRDefault="00F43885" w:rsidP="00F43885">
            <w:pPr>
              <w:jc w:val="center"/>
              <w:rPr>
                <w:rFonts w:ascii="Arial" w:hAnsi="Arial" w:cs="Arial"/>
                <w:bCs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Cs/>
                <w:color w:val="000000"/>
                <w:sz w:val="20"/>
                <w:lang w:eastAsia="sk-SK"/>
              </w:rPr>
              <w:t>Cena/ks v EUR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60E355" w14:textId="77777777" w:rsidR="00F43885" w:rsidRPr="00F43885" w:rsidRDefault="00F43885" w:rsidP="00F43885">
            <w:pPr>
              <w:jc w:val="center"/>
              <w:rPr>
                <w:rFonts w:ascii="Arial" w:hAnsi="Arial" w:cs="Arial"/>
                <w:bCs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Cs/>
                <w:color w:val="000000"/>
                <w:sz w:val="20"/>
                <w:lang w:eastAsia="sk-SK"/>
              </w:rPr>
              <w:t>Cena v EUR</w:t>
            </w:r>
          </w:p>
        </w:tc>
      </w:tr>
      <w:tr w:rsidR="00F43885" w:rsidRPr="00F43885" w14:paraId="28EE8C62" w14:textId="77777777" w:rsidTr="007933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624D1" w14:textId="77777777" w:rsidR="00F43885" w:rsidRPr="00F43885" w:rsidRDefault="00F43885" w:rsidP="00F43885">
            <w:pPr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  <w:t>01.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F2B8A" w14:textId="77777777" w:rsidR="00F43885" w:rsidRPr="00F43885" w:rsidRDefault="00F43885" w:rsidP="00F43885">
            <w:pPr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  <w:t>Hlavný ochranný terminál 110 kV vedenia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5F6CB" w14:textId="77777777" w:rsidR="00F43885" w:rsidRPr="00F43885" w:rsidRDefault="00F43885" w:rsidP="00F4388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9A349" w14:textId="77777777" w:rsidR="00F43885" w:rsidRPr="00F43885" w:rsidRDefault="00F43885" w:rsidP="00F4388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A1AB0" w14:textId="77777777" w:rsidR="00F43885" w:rsidRPr="00F43885" w:rsidRDefault="00F43885" w:rsidP="00F4388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  <w:t>0,00</w:t>
            </w:r>
          </w:p>
        </w:tc>
      </w:tr>
      <w:tr w:rsidR="00F43885" w:rsidRPr="00F43885" w14:paraId="761FFDF5" w14:textId="77777777" w:rsidTr="007933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5927" w14:textId="77777777" w:rsidR="00F43885" w:rsidRPr="00F43885" w:rsidRDefault="00F43885" w:rsidP="00F43885">
            <w:pPr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  <w:t>02.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506EF" w14:textId="77777777" w:rsidR="00F43885" w:rsidRPr="00F43885" w:rsidRDefault="00F43885" w:rsidP="00F43885">
            <w:pPr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  <w:t>Záložný ochranný terminál 110 kV vedenia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7C988" w14:textId="77777777" w:rsidR="00F43885" w:rsidRPr="00F43885" w:rsidRDefault="00F43885" w:rsidP="00F4388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B1D8E" w14:textId="77777777" w:rsidR="00F43885" w:rsidRPr="00F43885" w:rsidRDefault="00F43885" w:rsidP="00F4388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99E70" w14:textId="77777777" w:rsidR="00F43885" w:rsidRPr="00F43885" w:rsidRDefault="00F43885" w:rsidP="00F4388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  <w:t>0,00</w:t>
            </w:r>
          </w:p>
        </w:tc>
      </w:tr>
      <w:tr w:rsidR="00F43885" w:rsidRPr="00F43885" w14:paraId="7A378F04" w14:textId="77777777" w:rsidTr="007933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A6F3" w14:textId="77777777" w:rsidR="00F43885" w:rsidRPr="00F43885" w:rsidRDefault="00F43885" w:rsidP="00F43885">
            <w:pPr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  <w:t>03.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7975C" w14:textId="77777777" w:rsidR="00F43885" w:rsidRPr="00F43885" w:rsidRDefault="00F43885" w:rsidP="00F43885">
            <w:pPr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</w:pPr>
            <w:proofErr w:type="spellStart"/>
            <w:r w:rsidRPr="00F43885"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  <w:t>Synchrocheck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9185" w14:textId="77777777" w:rsidR="00F43885" w:rsidRPr="00F43885" w:rsidRDefault="00F43885" w:rsidP="00F4388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960C7" w14:textId="77777777" w:rsidR="00F43885" w:rsidRPr="00F43885" w:rsidRDefault="00F43885" w:rsidP="00F4388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27460" w14:textId="77777777" w:rsidR="00F43885" w:rsidRPr="00F43885" w:rsidRDefault="00F43885" w:rsidP="00F4388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  <w:t>0,00</w:t>
            </w:r>
          </w:p>
        </w:tc>
      </w:tr>
      <w:tr w:rsidR="00F43885" w:rsidRPr="00F43885" w14:paraId="1C0223D9" w14:textId="77777777" w:rsidTr="007933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68E4E" w14:textId="77777777" w:rsidR="00F43885" w:rsidRPr="00F43885" w:rsidRDefault="00F43885" w:rsidP="00F43885">
            <w:pPr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  <w:t>04.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E17EF" w14:textId="77777777" w:rsidR="00F43885" w:rsidRPr="00F43885" w:rsidRDefault="00F43885" w:rsidP="00F43885">
            <w:pPr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  <w:t>Hlavný ochranný terminál transformátora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8FE3F" w14:textId="77777777" w:rsidR="00F43885" w:rsidRPr="00F43885" w:rsidRDefault="00F43885" w:rsidP="00F4388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E893C" w14:textId="77777777" w:rsidR="00F43885" w:rsidRPr="00F43885" w:rsidRDefault="00F43885" w:rsidP="00F4388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38E2D" w14:textId="77777777" w:rsidR="00F43885" w:rsidRPr="00F43885" w:rsidRDefault="00F43885" w:rsidP="00F4388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  <w:t>0,00</w:t>
            </w:r>
          </w:p>
        </w:tc>
      </w:tr>
      <w:tr w:rsidR="00F43885" w:rsidRPr="00F43885" w14:paraId="1350F59F" w14:textId="77777777" w:rsidTr="007933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60AF6" w14:textId="77777777" w:rsidR="00F43885" w:rsidRPr="00F43885" w:rsidRDefault="00F43885" w:rsidP="00F43885">
            <w:pPr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  <w:t>05.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F2BA6" w14:textId="77777777" w:rsidR="00F43885" w:rsidRPr="00F43885" w:rsidRDefault="00F43885" w:rsidP="00F43885">
            <w:pPr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  <w:t>Ochranný terminál 22 kV odbočky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A668F" w14:textId="77777777" w:rsidR="00F43885" w:rsidRPr="00F43885" w:rsidRDefault="00F43885" w:rsidP="00F4388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  <w:t>13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D3AF7" w14:textId="77777777" w:rsidR="00F43885" w:rsidRPr="00F43885" w:rsidRDefault="00F43885" w:rsidP="00F4388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BE65A" w14:textId="77777777" w:rsidR="00F43885" w:rsidRPr="00F43885" w:rsidRDefault="00F43885" w:rsidP="00F4388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  <w:t>0,00</w:t>
            </w:r>
          </w:p>
        </w:tc>
      </w:tr>
      <w:tr w:rsidR="00F43885" w:rsidRPr="00F43885" w14:paraId="16770FC0" w14:textId="77777777" w:rsidTr="007933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B9008" w14:textId="77777777" w:rsidR="00F43885" w:rsidRPr="00F43885" w:rsidRDefault="00F43885" w:rsidP="00F43885">
            <w:pPr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  <w:t>06.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15062" w14:textId="77777777" w:rsidR="00F43885" w:rsidRPr="00F43885" w:rsidRDefault="00F43885" w:rsidP="00F43885">
            <w:pPr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  <w:t>Hviezdicový komunikačný prepínač PLAN siete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59267" w14:textId="77777777" w:rsidR="00F43885" w:rsidRPr="00F43885" w:rsidRDefault="00F43885" w:rsidP="00F4388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E21E2" w14:textId="77777777" w:rsidR="00F43885" w:rsidRPr="00F43885" w:rsidRDefault="00F43885" w:rsidP="00F4388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691E0" w14:textId="77777777" w:rsidR="00F43885" w:rsidRPr="00F43885" w:rsidRDefault="00F43885" w:rsidP="00F4388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  <w:t>0,00</w:t>
            </w:r>
          </w:p>
        </w:tc>
      </w:tr>
      <w:tr w:rsidR="00F43885" w:rsidRPr="00F43885" w14:paraId="358B442A" w14:textId="77777777" w:rsidTr="007933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3F643" w14:textId="77777777" w:rsidR="00F43885" w:rsidRPr="00F43885" w:rsidRDefault="00F43885" w:rsidP="00F43885">
            <w:pPr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  <w:t>07.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B6D69" w14:textId="77777777" w:rsidR="00F43885" w:rsidRPr="00F43885" w:rsidRDefault="00F43885" w:rsidP="00F43885">
            <w:pPr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  <w:t>Komunikačná brána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145C2" w14:textId="77777777" w:rsidR="00F43885" w:rsidRPr="00F43885" w:rsidRDefault="00F43885" w:rsidP="00F4388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E23E7" w14:textId="77777777" w:rsidR="00F43885" w:rsidRPr="00F43885" w:rsidRDefault="00F43885" w:rsidP="00F4388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43B7F" w14:textId="77777777" w:rsidR="00F43885" w:rsidRPr="00F43885" w:rsidRDefault="00F43885" w:rsidP="00F4388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  <w:t>0,00</w:t>
            </w:r>
          </w:p>
        </w:tc>
      </w:tr>
      <w:tr w:rsidR="00F43885" w:rsidRPr="00F43885" w14:paraId="2B3EB640" w14:textId="77777777" w:rsidTr="007933C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2CE9C" w14:textId="77777777" w:rsidR="00F43885" w:rsidRPr="00F43885" w:rsidRDefault="00F43885" w:rsidP="00F43885">
            <w:pPr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  <w:t>08.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CF7DC" w14:textId="77777777" w:rsidR="00F43885" w:rsidRPr="00F43885" w:rsidRDefault="00F43885" w:rsidP="00F43885">
            <w:pPr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  <w:t>Zdroj časovej synchronizácie GPS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D8DCE" w14:textId="77777777" w:rsidR="00F43885" w:rsidRPr="00F43885" w:rsidRDefault="00F43885" w:rsidP="00F4388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624B5" w14:textId="77777777" w:rsidR="00F43885" w:rsidRPr="00F43885" w:rsidRDefault="00F43885" w:rsidP="00F4388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  <w:t>0,00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AD372" w14:textId="77777777" w:rsidR="00F43885" w:rsidRPr="00F43885" w:rsidRDefault="00F43885" w:rsidP="00F4388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  <w:t>0,00</w:t>
            </w:r>
          </w:p>
        </w:tc>
      </w:tr>
      <w:tr w:rsidR="00F43885" w:rsidRPr="00F43885" w14:paraId="77A5B973" w14:textId="77777777" w:rsidTr="007933C4">
        <w:trPr>
          <w:trHeight w:val="300"/>
        </w:trPr>
        <w:tc>
          <w:tcPr>
            <w:tcW w:w="807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27611" w14:textId="5EC180D7" w:rsidR="00F43885" w:rsidRPr="00F43885" w:rsidRDefault="007933C4" w:rsidP="007933C4">
            <w:pPr>
              <w:jc w:val="center"/>
              <w:rPr>
                <w:rFonts w:ascii="Arial" w:hAnsi="Arial" w:cs="Arial"/>
                <w:bCs/>
                <w:color w:val="000000"/>
                <w:sz w:val="20"/>
                <w:lang w:eastAsia="sk-SK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lang w:eastAsia="sk-SK"/>
              </w:rPr>
              <w:t xml:space="preserve">                                                                                                           </w:t>
            </w:r>
            <w:r w:rsidR="00F43885" w:rsidRPr="00F43885">
              <w:rPr>
                <w:rFonts w:ascii="Arial" w:hAnsi="Arial" w:cs="Arial"/>
                <w:bCs/>
                <w:color w:val="000000"/>
                <w:sz w:val="20"/>
                <w:lang w:eastAsia="sk-SK"/>
              </w:rPr>
              <w:t>Celková cena v EUR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2239" w14:textId="77777777" w:rsidR="00F43885" w:rsidRPr="00F43885" w:rsidRDefault="00F43885" w:rsidP="00F43885">
            <w:pPr>
              <w:jc w:val="right"/>
              <w:rPr>
                <w:rFonts w:ascii="Arial" w:hAnsi="Arial" w:cs="Arial"/>
                <w:bCs/>
                <w:color w:val="000000"/>
                <w:sz w:val="20"/>
                <w:lang w:eastAsia="sk-SK"/>
              </w:rPr>
            </w:pPr>
            <w:r w:rsidRPr="00F43885">
              <w:rPr>
                <w:rFonts w:ascii="Arial" w:hAnsi="Arial" w:cs="Arial"/>
                <w:bCs/>
                <w:color w:val="000000"/>
                <w:sz w:val="20"/>
                <w:lang w:eastAsia="sk-SK"/>
              </w:rPr>
              <w:t>0,00</w:t>
            </w:r>
          </w:p>
        </w:tc>
      </w:tr>
    </w:tbl>
    <w:p w14:paraId="31B86DEA" w14:textId="2C54A7A6" w:rsidR="00595AA8" w:rsidRDefault="005166C5" w:rsidP="00F86859">
      <w:pPr>
        <w:tabs>
          <w:tab w:val="left" w:pos="708"/>
          <w:tab w:val="left" w:pos="1843"/>
        </w:tabs>
        <w:spacing w:before="120"/>
        <w:jc w:val="both"/>
        <w:rPr>
          <w:rFonts w:ascii="Arial" w:hAnsi="Arial"/>
          <w:b w:val="0"/>
          <w:color w:val="auto"/>
          <w:sz w:val="20"/>
        </w:rPr>
      </w:pPr>
      <w:r w:rsidRPr="00C1193C">
        <w:rPr>
          <w:rFonts w:ascii="Arial" w:hAnsi="Arial"/>
          <w:b w:val="0"/>
          <w:color w:val="auto"/>
          <w:sz w:val="20"/>
        </w:rPr>
        <w:t>Bližšia technická špecifikácia je obsahom Prílohy č. 2 tejto zmluvy.</w:t>
      </w:r>
    </w:p>
    <w:p w14:paraId="49743E6C" w14:textId="77777777" w:rsidR="00C1193C" w:rsidRPr="00C1193C" w:rsidRDefault="00C1193C" w:rsidP="00C1193C">
      <w:pPr>
        <w:tabs>
          <w:tab w:val="left" w:pos="708"/>
          <w:tab w:val="left" w:pos="1843"/>
        </w:tabs>
        <w:ind w:left="426" w:hanging="426"/>
        <w:jc w:val="both"/>
        <w:rPr>
          <w:rFonts w:ascii="Arial" w:hAnsi="Arial"/>
          <w:b w:val="0"/>
          <w:color w:val="auto"/>
          <w:sz w:val="20"/>
        </w:rPr>
      </w:pPr>
    </w:p>
    <w:p w14:paraId="0B8B8569" w14:textId="77777777" w:rsidR="00C1193C" w:rsidRPr="00AD5BD9" w:rsidRDefault="00C1193C" w:rsidP="00C1193C">
      <w:pPr>
        <w:numPr>
          <w:ilvl w:val="1"/>
          <w:numId w:val="3"/>
        </w:numPr>
        <w:tabs>
          <w:tab w:val="num" w:pos="426"/>
        </w:tabs>
        <w:ind w:left="426" w:hanging="426"/>
        <w:jc w:val="both"/>
        <w:rPr>
          <w:rFonts w:ascii="Arial" w:hAnsi="Arial" w:cs="Arial"/>
          <w:b w:val="0"/>
          <w:i/>
          <w:color w:val="auto"/>
          <w:sz w:val="20"/>
        </w:rPr>
      </w:pPr>
      <w:r w:rsidRPr="00AD5BD9">
        <w:rPr>
          <w:rFonts w:ascii="Arial" w:hAnsi="Arial" w:cs="Arial"/>
          <w:b w:val="0"/>
          <w:color w:val="auto"/>
          <w:sz w:val="20"/>
        </w:rPr>
        <w:t>Vlastnosti a technické parametre namontovaného zariadenia budú plne zodpovedať príslušným technickým a všeobecne záväzným právnym predpisom.</w:t>
      </w:r>
    </w:p>
    <w:p w14:paraId="0289CE43" w14:textId="6FABD9C8" w:rsidR="00C1193C" w:rsidRPr="00AD5BD9" w:rsidRDefault="00C1193C" w:rsidP="00C1193C">
      <w:pPr>
        <w:numPr>
          <w:ilvl w:val="1"/>
          <w:numId w:val="3"/>
        </w:numPr>
        <w:tabs>
          <w:tab w:val="num" w:pos="426"/>
        </w:tabs>
        <w:ind w:left="426" w:hanging="426"/>
        <w:jc w:val="both"/>
        <w:rPr>
          <w:rFonts w:ascii="Arial" w:hAnsi="Arial" w:cs="Arial"/>
          <w:i/>
          <w:color w:val="auto"/>
          <w:sz w:val="20"/>
        </w:rPr>
      </w:pPr>
      <w:r w:rsidRPr="00AD5BD9">
        <w:rPr>
          <w:rFonts w:ascii="Arial" w:hAnsi="Arial" w:cs="Arial"/>
          <w:b w:val="0"/>
          <w:color w:val="auto"/>
          <w:sz w:val="20"/>
        </w:rPr>
        <w:t xml:space="preserve">Dodávka bude </w:t>
      </w:r>
      <w:r w:rsidR="00EC29D2">
        <w:rPr>
          <w:rFonts w:ascii="Arial" w:hAnsi="Arial" w:cs="Arial"/>
          <w:b w:val="0"/>
          <w:color w:val="auto"/>
          <w:sz w:val="20"/>
        </w:rPr>
        <w:t>Z</w:t>
      </w:r>
      <w:r w:rsidRPr="00AD5BD9">
        <w:rPr>
          <w:rFonts w:ascii="Arial" w:hAnsi="Arial" w:cs="Arial"/>
          <w:b w:val="0"/>
          <w:color w:val="auto"/>
          <w:sz w:val="20"/>
        </w:rPr>
        <w:t xml:space="preserve">hotoviteľom vykonaná na základe </w:t>
      </w:r>
      <w:r w:rsidR="004B18C3">
        <w:rPr>
          <w:rFonts w:ascii="Arial" w:hAnsi="Arial" w:cs="Arial"/>
          <w:b w:val="0"/>
          <w:color w:val="auto"/>
          <w:sz w:val="20"/>
        </w:rPr>
        <w:t>tejto Zmluvy</w:t>
      </w:r>
      <w:r w:rsidR="0084600E" w:rsidRPr="00AD5BD9">
        <w:rPr>
          <w:rFonts w:ascii="Arial" w:hAnsi="Arial" w:cs="Arial"/>
          <w:b w:val="0"/>
          <w:color w:val="auto"/>
          <w:sz w:val="20"/>
        </w:rPr>
        <w:t>, do termínov uvedených v bode 2.3 Zmluvy</w:t>
      </w:r>
      <w:r w:rsidRPr="00AD5BD9">
        <w:rPr>
          <w:rFonts w:ascii="Arial" w:hAnsi="Arial" w:cs="Arial"/>
          <w:b w:val="0"/>
          <w:color w:val="auto"/>
          <w:sz w:val="20"/>
        </w:rPr>
        <w:t>.</w:t>
      </w:r>
    </w:p>
    <w:p w14:paraId="7BBA8DE5" w14:textId="77777777" w:rsidR="00C1193C" w:rsidRPr="00AD5BD9" w:rsidRDefault="00C1193C" w:rsidP="00C1193C">
      <w:pPr>
        <w:numPr>
          <w:ilvl w:val="1"/>
          <w:numId w:val="3"/>
        </w:numPr>
        <w:tabs>
          <w:tab w:val="clear" w:pos="576"/>
        </w:tabs>
        <w:ind w:left="426" w:hanging="426"/>
        <w:jc w:val="both"/>
        <w:rPr>
          <w:rFonts w:ascii="Arial" w:hAnsi="Arial" w:cs="Arial"/>
          <w:b w:val="0"/>
          <w:color w:val="auto"/>
          <w:sz w:val="20"/>
        </w:rPr>
      </w:pPr>
      <w:r w:rsidRPr="00AD5BD9">
        <w:rPr>
          <w:rFonts w:ascii="Arial" w:hAnsi="Arial" w:cs="Arial"/>
          <w:b w:val="0"/>
          <w:color w:val="auto"/>
          <w:sz w:val="20"/>
        </w:rPr>
        <w:t>Objednávateľ sa zaväzuje zaplatiť za vykonané dielo cenu podľa článku 2.1. tejto zmluvy.</w:t>
      </w:r>
    </w:p>
    <w:p w14:paraId="3EE274D1" w14:textId="673CBE5F" w:rsidR="00C1193C" w:rsidRPr="00AD5BD9" w:rsidRDefault="00C1193C" w:rsidP="00C1193C">
      <w:pPr>
        <w:numPr>
          <w:ilvl w:val="1"/>
          <w:numId w:val="3"/>
        </w:numPr>
        <w:tabs>
          <w:tab w:val="clear" w:pos="576"/>
        </w:tabs>
        <w:ind w:left="426" w:hanging="426"/>
        <w:jc w:val="both"/>
        <w:rPr>
          <w:rFonts w:ascii="Arial" w:hAnsi="Arial" w:cs="Arial"/>
          <w:b w:val="0"/>
          <w:color w:val="auto"/>
          <w:sz w:val="20"/>
        </w:rPr>
      </w:pPr>
      <w:r w:rsidRPr="00AD5BD9">
        <w:rPr>
          <w:rFonts w:ascii="Arial" w:hAnsi="Arial" w:cs="Arial"/>
          <w:b w:val="0"/>
          <w:color w:val="auto"/>
          <w:sz w:val="20"/>
        </w:rPr>
        <w:t xml:space="preserve">V prípade omeškania zhotovenia diela z dôvodov na strane </w:t>
      </w:r>
      <w:r w:rsidR="008E3267">
        <w:rPr>
          <w:rFonts w:ascii="Arial" w:hAnsi="Arial" w:cs="Arial"/>
          <w:b w:val="0"/>
          <w:color w:val="auto"/>
          <w:sz w:val="20"/>
        </w:rPr>
        <w:t>O</w:t>
      </w:r>
      <w:r w:rsidRPr="00AD5BD9">
        <w:rPr>
          <w:rFonts w:ascii="Arial" w:hAnsi="Arial" w:cs="Arial"/>
          <w:b w:val="0"/>
          <w:color w:val="auto"/>
          <w:sz w:val="20"/>
        </w:rPr>
        <w:t xml:space="preserve">bjednávateľa (pokyn </w:t>
      </w:r>
      <w:r w:rsidR="00EC29D2">
        <w:rPr>
          <w:rFonts w:ascii="Arial" w:hAnsi="Arial" w:cs="Arial"/>
          <w:b w:val="0"/>
          <w:color w:val="auto"/>
          <w:sz w:val="20"/>
        </w:rPr>
        <w:t>O</w:t>
      </w:r>
      <w:r w:rsidRPr="00AD5BD9">
        <w:rPr>
          <w:rFonts w:ascii="Arial" w:hAnsi="Arial" w:cs="Arial"/>
          <w:b w:val="0"/>
          <w:color w:val="auto"/>
          <w:sz w:val="20"/>
        </w:rPr>
        <w:t xml:space="preserve">bjednávateľa na prerušenie, omeškanie </w:t>
      </w:r>
      <w:r w:rsidR="00EC29D2">
        <w:rPr>
          <w:rFonts w:ascii="Arial" w:hAnsi="Arial" w:cs="Arial"/>
          <w:b w:val="0"/>
          <w:color w:val="auto"/>
          <w:sz w:val="20"/>
        </w:rPr>
        <w:t>O</w:t>
      </w:r>
      <w:r w:rsidRPr="00AD5BD9">
        <w:rPr>
          <w:rFonts w:ascii="Arial" w:hAnsi="Arial" w:cs="Arial"/>
          <w:b w:val="0"/>
          <w:color w:val="auto"/>
          <w:sz w:val="20"/>
        </w:rPr>
        <w:t xml:space="preserve">bjednávateľa alebo omeškanie ostatných zmluvných partnerov </w:t>
      </w:r>
      <w:r w:rsidR="00EC29D2">
        <w:rPr>
          <w:rFonts w:ascii="Arial" w:hAnsi="Arial" w:cs="Arial"/>
          <w:b w:val="0"/>
          <w:color w:val="auto"/>
          <w:sz w:val="20"/>
        </w:rPr>
        <w:t>O</w:t>
      </w:r>
      <w:r w:rsidRPr="00AD5BD9">
        <w:rPr>
          <w:rFonts w:ascii="Arial" w:hAnsi="Arial" w:cs="Arial"/>
          <w:b w:val="0"/>
          <w:color w:val="auto"/>
          <w:sz w:val="20"/>
        </w:rPr>
        <w:t xml:space="preserve">bjednávateľa, technická nepripravenosť zariadení pre vykonanie skúšok, nefunkčnosť alebo poškodenie zariadení následkom činnosti inej osoby a pod.) toto omeškanie nie je považované za porušenie povinnosti </w:t>
      </w:r>
      <w:r w:rsidR="008E3267">
        <w:rPr>
          <w:rFonts w:ascii="Arial" w:hAnsi="Arial" w:cs="Arial"/>
          <w:b w:val="0"/>
          <w:color w:val="auto"/>
          <w:sz w:val="20"/>
        </w:rPr>
        <w:t>Z</w:t>
      </w:r>
      <w:r w:rsidRPr="00AD5BD9">
        <w:rPr>
          <w:rFonts w:ascii="Arial" w:hAnsi="Arial" w:cs="Arial"/>
          <w:b w:val="0"/>
          <w:color w:val="auto"/>
          <w:sz w:val="20"/>
        </w:rPr>
        <w:t>hotoviteľa a </w:t>
      </w:r>
      <w:r w:rsidR="008E3267">
        <w:rPr>
          <w:rFonts w:ascii="Arial" w:hAnsi="Arial" w:cs="Arial"/>
          <w:b w:val="0"/>
          <w:color w:val="auto"/>
          <w:sz w:val="20"/>
        </w:rPr>
        <w:t>Z</w:t>
      </w:r>
      <w:r w:rsidRPr="00AD5BD9">
        <w:rPr>
          <w:rFonts w:ascii="Arial" w:hAnsi="Arial" w:cs="Arial"/>
          <w:b w:val="0"/>
          <w:color w:val="auto"/>
          <w:sz w:val="20"/>
        </w:rPr>
        <w:t xml:space="preserve">hotoviteľ má nárok </w:t>
      </w:r>
      <w:r w:rsidR="00713170" w:rsidRPr="00AD5BD9">
        <w:rPr>
          <w:rFonts w:ascii="Arial" w:hAnsi="Arial" w:cs="Arial"/>
          <w:b w:val="0"/>
          <w:color w:val="auto"/>
          <w:sz w:val="20"/>
        </w:rPr>
        <w:t xml:space="preserve">na </w:t>
      </w:r>
      <w:r w:rsidRPr="00AD5BD9">
        <w:rPr>
          <w:rFonts w:ascii="Arial" w:hAnsi="Arial" w:cs="Arial"/>
          <w:b w:val="0"/>
          <w:color w:val="auto"/>
          <w:sz w:val="20"/>
        </w:rPr>
        <w:t xml:space="preserve">predĺženie termínu </w:t>
      </w:r>
      <w:r w:rsidR="00EC29D2">
        <w:rPr>
          <w:rFonts w:ascii="Arial" w:hAnsi="Arial" w:cs="Arial"/>
          <w:b w:val="0"/>
          <w:color w:val="auto"/>
          <w:sz w:val="20"/>
        </w:rPr>
        <w:t>Z</w:t>
      </w:r>
      <w:r w:rsidRPr="00AD5BD9">
        <w:rPr>
          <w:rFonts w:ascii="Arial" w:hAnsi="Arial" w:cs="Arial"/>
          <w:b w:val="0"/>
          <w:color w:val="auto"/>
          <w:sz w:val="20"/>
        </w:rPr>
        <w:t xml:space="preserve">hotovenia diela a na náhradu preukázateľných nákladov, ktoré </w:t>
      </w:r>
      <w:r w:rsidR="008E3267">
        <w:rPr>
          <w:rFonts w:ascii="Arial" w:hAnsi="Arial" w:cs="Arial"/>
          <w:b w:val="0"/>
          <w:color w:val="auto"/>
          <w:sz w:val="20"/>
        </w:rPr>
        <w:t>Z</w:t>
      </w:r>
      <w:r w:rsidRPr="00AD5BD9">
        <w:rPr>
          <w:rFonts w:ascii="Arial" w:hAnsi="Arial" w:cs="Arial"/>
          <w:b w:val="0"/>
          <w:color w:val="auto"/>
          <w:sz w:val="20"/>
        </w:rPr>
        <w:t>hotoviteľovi s omeškaním vzniknú. Ak má omeškanie podľa tohto bodu vplyv na cenu</w:t>
      </w:r>
      <w:r w:rsidR="00E903D3" w:rsidRPr="00AD5BD9">
        <w:rPr>
          <w:rFonts w:ascii="Arial" w:hAnsi="Arial" w:cs="Arial"/>
          <w:b w:val="0"/>
          <w:color w:val="auto"/>
          <w:sz w:val="20"/>
        </w:rPr>
        <w:t>,</w:t>
      </w:r>
      <w:r w:rsidRPr="00AD5BD9">
        <w:rPr>
          <w:rFonts w:ascii="Arial" w:hAnsi="Arial" w:cs="Arial"/>
          <w:b w:val="0"/>
          <w:color w:val="auto"/>
          <w:sz w:val="20"/>
        </w:rPr>
        <w:t xml:space="preserve"> zmluvné strany dohodnú úpravu ceny diela dodatkom k zmluve.</w:t>
      </w:r>
    </w:p>
    <w:p w14:paraId="10A8529E" w14:textId="79F705F7" w:rsidR="00C1193C" w:rsidRPr="00AD5BD9" w:rsidRDefault="00C1193C" w:rsidP="00C1193C">
      <w:pPr>
        <w:numPr>
          <w:ilvl w:val="1"/>
          <w:numId w:val="3"/>
        </w:numPr>
        <w:tabs>
          <w:tab w:val="clear" w:pos="576"/>
        </w:tabs>
        <w:ind w:left="426" w:hanging="426"/>
        <w:jc w:val="both"/>
        <w:rPr>
          <w:rFonts w:ascii="Arial" w:hAnsi="Arial" w:cs="Arial"/>
          <w:b w:val="0"/>
          <w:color w:val="auto"/>
          <w:sz w:val="20"/>
        </w:rPr>
      </w:pPr>
      <w:r w:rsidRPr="00AD5BD9">
        <w:rPr>
          <w:rFonts w:ascii="Arial" w:hAnsi="Arial" w:cs="Arial"/>
          <w:b w:val="0"/>
          <w:color w:val="auto"/>
          <w:sz w:val="20"/>
        </w:rPr>
        <w:t xml:space="preserve">Zhotoviteľ nezodpovedá za vady diela spôsobené manipuláciou inej osoby s dielom ani aktivitou inej osoby na diele (s výnimkou osôb konajúcich v mene </w:t>
      </w:r>
      <w:r w:rsidR="008E3267">
        <w:rPr>
          <w:rFonts w:ascii="Arial" w:hAnsi="Arial" w:cs="Arial"/>
          <w:b w:val="0"/>
          <w:color w:val="auto"/>
          <w:sz w:val="20"/>
        </w:rPr>
        <w:t>Z</w:t>
      </w:r>
      <w:r w:rsidRPr="00AD5BD9">
        <w:rPr>
          <w:rFonts w:ascii="Arial" w:hAnsi="Arial" w:cs="Arial"/>
          <w:b w:val="0"/>
          <w:color w:val="auto"/>
          <w:sz w:val="20"/>
        </w:rPr>
        <w:t xml:space="preserve">hotoviteľa, subdodávateľov </w:t>
      </w:r>
      <w:r w:rsidR="008E3267">
        <w:rPr>
          <w:rFonts w:ascii="Arial" w:hAnsi="Arial" w:cs="Arial"/>
          <w:b w:val="0"/>
          <w:color w:val="auto"/>
          <w:sz w:val="20"/>
        </w:rPr>
        <w:t>Z</w:t>
      </w:r>
      <w:r w:rsidRPr="00AD5BD9">
        <w:rPr>
          <w:rFonts w:ascii="Arial" w:hAnsi="Arial" w:cs="Arial"/>
          <w:b w:val="0"/>
          <w:color w:val="auto"/>
          <w:sz w:val="20"/>
        </w:rPr>
        <w:t xml:space="preserve">hotoviteľa a osôb konajúcich v mene subdodávateľov </w:t>
      </w:r>
      <w:r w:rsidR="00EC29D2">
        <w:rPr>
          <w:rFonts w:ascii="Arial" w:hAnsi="Arial" w:cs="Arial"/>
          <w:b w:val="0"/>
          <w:color w:val="auto"/>
          <w:sz w:val="20"/>
        </w:rPr>
        <w:t>Z</w:t>
      </w:r>
      <w:r w:rsidRPr="00AD5BD9">
        <w:rPr>
          <w:rFonts w:ascii="Arial" w:hAnsi="Arial" w:cs="Arial"/>
          <w:b w:val="0"/>
          <w:color w:val="auto"/>
          <w:sz w:val="20"/>
        </w:rPr>
        <w:t xml:space="preserve">hotoviteľa). </w:t>
      </w:r>
    </w:p>
    <w:p w14:paraId="24761EF6" w14:textId="77777777" w:rsidR="00C1193C" w:rsidRDefault="00C1193C" w:rsidP="00C1193C">
      <w:pPr>
        <w:rPr>
          <w:rFonts w:ascii="Arial" w:hAnsi="Arial" w:cs="Arial"/>
          <w:sz w:val="20"/>
        </w:rPr>
      </w:pPr>
    </w:p>
    <w:p w14:paraId="2F5333AD" w14:textId="77777777" w:rsidR="00517170" w:rsidRPr="00CD1832" w:rsidRDefault="00517170" w:rsidP="00C1193C">
      <w:pPr>
        <w:rPr>
          <w:rFonts w:ascii="Arial" w:hAnsi="Arial" w:cs="Arial"/>
          <w:sz w:val="20"/>
        </w:rPr>
      </w:pPr>
    </w:p>
    <w:p w14:paraId="628E999C" w14:textId="77777777" w:rsidR="00C1193C" w:rsidRPr="00734D56" w:rsidRDefault="00C1193C" w:rsidP="00C1193C">
      <w:pPr>
        <w:keepNext/>
        <w:tabs>
          <w:tab w:val="left" w:pos="-28"/>
          <w:tab w:val="left" w:pos="1080"/>
          <w:tab w:val="left" w:pos="1260"/>
        </w:tabs>
        <w:ind w:left="14" w:hanging="28"/>
        <w:jc w:val="center"/>
        <w:outlineLvl w:val="1"/>
        <w:rPr>
          <w:rFonts w:ascii="Arial" w:hAnsi="Arial" w:cs="Arial"/>
          <w:color w:val="auto"/>
          <w:sz w:val="20"/>
          <w:lang w:val="x-none"/>
        </w:rPr>
      </w:pPr>
      <w:r w:rsidRPr="00734D56">
        <w:rPr>
          <w:rFonts w:ascii="Arial" w:hAnsi="Arial" w:cs="Arial"/>
          <w:color w:val="auto"/>
          <w:sz w:val="20"/>
          <w:lang w:val="x-none"/>
        </w:rPr>
        <w:t>Článok II.</w:t>
      </w:r>
    </w:p>
    <w:p w14:paraId="5ED73088" w14:textId="7A57C6A8" w:rsidR="00F23DA8" w:rsidRPr="00734D56" w:rsidRDefault="00C1193C" w:rsidP="00C1193C">
      <w:pPr>
        <w:keepNext/>
        <w:overflowPunct w:val="0"/>
        <w:autoSpaceDE w:val="0"/>
        <w:autoSpaceDN w:val="0"/>
        <w:adjustRightInd w:val="0"/>
        <w:spacing w:after="60"/>
        <w:jc w:val="center"/>
        <w:outlineLvl w:val="4"/>
        <w:rPr>
          <w:rFonts w:ascii="Arial" w:hAnsi="Arial" w:cs="Arial"/>
          <w:color w:val="auto"/>
          <w:sz w:val="20"/>
        </w:rPr>
      </w:pPr>
      <w:r w:rsidRPr="00734D56">
        <w:rPr>
          <w:rFonts w:ascii="Arial" w:hAnsi="Arial" w:cs="Arial"/>
          <w:color w:val="auto"/>
          <w:sz w:val="20"/>
        </w:rPr>
        <w:t>Cenové a dodacie  podmienky</w:t>
      </w:r>
    </w:p>
    <w:p w14:paraId="283541BD" w14:textId="77777777" w:rsidR="00C1193C" w:rsidRPr="00734D56" w:rsidRDefault="00C1193C" w:rsidP="003F7F01">
      <w:pPr>
        <w:numPr>
          <w:ilvl w:val="1"/>
          <w:numId w:val="4"/>
        </w:numPr>
        <w:tabs>
          <w:tab w:val="clear" w:pos="576"/>
          <w:tab w:val="num" w:pos="426"/>
        </w:tabs>
        <w:ind w:left="426" w:hanging="426"/>
        <w:jc w:val="both"/>
        <w:rPr>
          <w:rFonts w:ascii="Arial" w:hAnsi="Arial" w:cs="Arial"/>
          <w:b w:val="0"/>
          <w:color w:val="auto"/>
          <w:sz w:val="20"/>
        </w:rPr>
      </w:pPr>
      <w:r w:rsidRPr="00734D56">
        <w:rPr>
          <w:rFonts w:ascii="Arial" w:hAnsi="Arial" w:cs="Arial"/>
          <w:b w:val="0"/>
          <w:color w:val="auto"/>
          <w:sz w:val="20"/>
        </w:rPr>
        <w:t>Cena za dielo bola stanovená dohodou zmluvných strán v súlade so všeobecne záväznými právnymi predpismi o cenách:</w:t>
      </w:r>
    </w:p>
    <w:p w14:paraId="1E27ABE8" w14:textId="4C366C2E" w:rsidR="00C1193C" w:rsidRPr="00734D56" w:rsidRDefault="003F7F01" w:rsidP="003F7F01">
      <w:pPr>
        <w:tabs>
          <w:tab w:val="num" w:pos="426"/>
        </w:tabs>
        <w:ind w:left="426" w:hanging="426"/>
        <w:jc w:val="both"/>
        <w:rPr>
          <w:rFonts w:ascii="Arial" w:hAnsi="Arial" w:cs="Arial"/>
          <w:b w:val="0"/>
          <w:color w:val="auto"/>
          <w:sz w:val="20"/>
        </w:rPr>
      </w:pPr>
      <w:r w:rsidRPr="00734D56">
        <w:rPr>
          <w:rFonts w:ascii="Arial" w:hAnsi="Arial" w:cs="Arial"/>
          <w:b w:val="0"/>
          <w:color w:val="auto"/>
          <w:sz w:val="20"/>
        </w:rPr>
        <w:tab/>
      </w:r>
      <w:r w:rsidR="00C1193C" w:rsidRPr="00734D56">
        <w:rPr>
          <w:rFonts w:ascii="Arial" w:hAnsi="Arial" w:cs="Arial"/>
          <w:b w:val="0"/>
          <w:color w:val="auto"/>
          <w:sz w:val="20"/>
        </w:rPr>
        <w:t xml:space="preserve">Cena celkom bez DPH: </w:t>
      </w:r>
      <w:r w:rsidR="00734D56" w:rsidRPr="00734D56">
        <w:rPr>
          <w:rFonts w:ascii="Arial" w:hAnsi="Arial" w:cs="Arial"/>
          <w:color w:val="auto"/>
          <w:sz w:val="20"/>
        </w:rPr>
        <w:t>0</w:t>
      </w:r>
      <w:r w:rsidR="00720864" w:rsidRPr="00734D56">
        <w:rPr>
          <w:rFonts w:ascii="Arial" w:hAnsi="Arial" w:cs="Arial"/>
          <w:color w:val="auto"/>
          <w:sz w:val="20"/>
        </w:rPr>
        <w:t>,00</w:t>
      </w:r>
      <w:r w:rsidR="00C1193C" w:rsidRPr="00734D56">
        <w:rPr>
          <w:rFonts w:ascii="Arial" w:hAnsi="Arial" w:cs="Arial"/>
          <w:color w:val="auto"/>
          <w:sz w:val="20"/>
        </w:rPr>
        <w:t xml:space="preserve"> EUR</w:t>
      </w:r>
      <w:r w:rsidR="00C1193C" w:rsidRPr="00734D56">
        <w:rPr>
          <w:rFonts w:ascii="Arial" w:hAnsi="Arial" w:cs="Arial"/>
          <w:b w:val="0"/>
          <w:color w:val="auto"/>
          <w:sz w:val="20"/>
        </w:rPr>
        <w:t xml:space="preserve"> </w:t>
      </w:r>
    </w:p>
    <w:p w14:paraId="72FA9841" w14:textId="3E8D23E0" w:rsidR="00C1193C" w:rsidRPr="00734D56" w:rsidRDefault="00C1193C" w:rsidP="003F7F01">
      <w:pPr>
        <w:numPr>
          <w:ilvl w:val="1"/>
          <w:numId w:val="4"/>
        </w:numPr>
        <w:tabs>
          <w:tab w:val="clear" w:pos="576"/>
          <w:tab w:val="num" w:pos="426"/>
        </w:tabs>
        <w:ind w:left="426" w:hanging="426"/>
        <w:jc w:val="both"/>
        <w:rPr>
          <w:rFonts w:ascii="Arial" w:hAnsi="Arial" w:cs="Arial"/>
          <w:b w:val="0"/>
          <w:color w:val="auto"/>
          <w:sz w:val="20"/>
        </w:rPr>
      </w:pPr>
      <w:r w:rsidRPr="00734D56">
        <w:rPr>
          <w:rFonts w:ascii="Arial" w:hAnsi="Arial" w:cs="Arial"/>
          <w:b w:val="0"/>
          <w:color w:val="auto"/>
          <w:sz w:val="20"/>
        </w:rPr>
        <w:t xml:space="preserve">Cena za dielo sa dojednáva ako cena v mene EUR a zahŕňa všetky náklady vynaložené </w:t>
      </w:r>
      <w:r w:rsidR="00EC29D2">
        <w:rPr>
          <w:rFonts w:ascii="Arial" w:hAnsi="Arial" w:cs="Arial"/>
          <w:b w:val="0"/>
          <w:color w:val="auto"/>
          <w:sz w:val="20"/>
        </w:rPr>
        <w:t>Z</w:t>
      </w:r>
      <w:r w:rsidRPr="00734D56">
        <w:rPr>
          <w:rFonts w:ascii="Arial" w:hAnsi="Arial" w:cs="Arial"/>
          <w:b w:val="0"/>
          <w:color w:val="auto"/>
          <w:sz w:val="20"/>
        </w:rPr>
        <w:t xml:space="preserve">hotoviteľom na vykonanie diela, vrátane nákladov na dopravu. Dohodnutá cena je bez DPH;  Predmet zmluvy </w:t>
      </w:r>
      <w:r w:rsidR="00D42D19" w:rsidRPr="00734D56">
        <w:rPr>
          <w:rFonts w:ascii="Arial" w:hAnsi="Arial" w:cs="Arial"/>
          <w:b w:val="0"/>
          <w:color w:val="auto"/>
          <w:sz w:val="20"/>
        </w:rPr>
        <w:t>nie je</w:t>
      </w:r>
      <w:r w:rsidRPr="00734D56">
        <w:rPr>
          <w:rFonts w:ascii="Arial" w:hAnsi="Arial" w:cs="Arial"/>
          <w:b w:val="0"/>
          <w:color w:val="auto"/>
          <w:sz w:val="20"/>
        </w:rPr>
        <w:t xml:space="preserve"> pre účely ustanovenia §69 ods. 12 písm. j) Zákona o DPH č. 222/2004 </w:t>
      </w:r>
      <w:proofErr w:type="spellStart"/>
      <w:r w:rsidRPr="00734D56">
        <w:rPr>
          <w:rFonts w:ascii="Arial" w:hAnsi="Arial" w:cs="Arial"/>
          <w:b w:val="0"/>
          <w:color w:val="auto"/>
          <w:sz w:val="20"/>
        </w:rPr>
        <w:t>Z.z</w:t>
      </w:r>
      <w:proofErr w:type="spellEnd"/>
      <w:r w:rsidRPr="00734D56">
        <w:rPr>
          <w:rFonts w:ascii="Arial" w:hAnsi="Arial" w:cs="Arial"/>
          <w:b w:val="0"/>
          <w:color w:val="auto"/>
          <w:sz w:val="20"/>
        </w:rPr>
        <w:t xml:space="preserve">. v znení neskorších predpisov dodaním stavebných prác, zaradených v sekcii F klasifikácie CPA. </w:t>
      </w:r>
      <w:r w:rsidR="00D42D19" w:rsidRPr="00734D56">
        <w:rPr>
          <w:rFonts w:ascii="Arial" w:hAnsi="Arial" w:cs="Arial"/>
          <w:b w:val="0"/>
          <w:color w:val="auto"/>
          <w:sz w:val="20"/>
        </w:rPr>
        <w:t>K celkovej cene bude pripočítaná DPH podľa Zákona č. 222/2004 o daní z pridanej hodnoty v znení neskorších predpisov v platnej sadzbe dane.</w:t>
      </w:r>
    </w:p>
    <w:p w14:paraId="12AFDF91" w14:textId="77777777" w:rsidR="00C1193C" w:rsidRDefault="00C1193C" w:rsidP="003F7F01">
      <w:pPr>
        <w:numPr>
          <w:ilvl w:val="1"/>
          <w:numId w:val="4"/>
        </w:numPr>
        <w:tabs>
          <w:tab w:val="clear" w:pos="576"/>
          <w:tab w:val="num" w:pos="426"/>
        </w:tabs>
        <w:jc w:val="both"/>
        <w:rPr>
          <w:rFonts w:ascii="Arial" w:hAnsi="Arial" w:cs="Arial"/>
          <w:b w:val="0"/>
          <w:color w:val="auto"/>
          <w:sz w:val="20"/>
        </w:rPr>
      </w:pPr>
      <w:r w:rsidRPr="00734D56">
        <w:rPr>
          <w:rFonts w:ascii="Arial" w:hAnsi="Arial" w:cs="Arial"/>
          <w:b w:val="0"/>
          <w:color w:val="auto"/>
          <w:sz w:val="20"/>
        </w:rPr>
        <w:t>Realizácia diela je rozdelená do nasledovných etáp:</w:t>
      </w:r>
    </w:p>
    <w:p w14:paraId="00206B29" w14:textId="38B9B89B" w:rsidR="00F16351" w:rsidRDefault="00C1193C" w:rsidP="00F86859">
      <w:pPr>
        <w:numPr>
          <w:ilvl w:val="2"/>
          <w:numId w:val="4"/>
        </w:numPr>
        <w:tabs>
          <w:tab w:val="clear" w:pos="720"/>
          <w:tab w:val="left" w:pos="993"/>
        </w:tabs>
        <w:ind w:hanging="294"/>
        <w:jc w:val="both"/>
        <w:rPr>
          <w:rFonts w:ascii="Arial" w:hAnsi="Arial" w:cs="Arial"/>
          <w:b w:val="0"/>
          <w:color w:val="auto"/>
          <w:sz w:val="20"/>
        </w:rPr>
      </w:pPr>
      <w:r w:rsidRPr="00734D56">
        <w:rPr>
          <w:rFonts w:ascii="Arial" w:hAnsi="Arial" w:cs="Arial"/>
          <w:b w:val="0"/>
          <w:color w:val="auto"/>
          <w:sz w:val="20"/>
        </w:rPr>
        <w:t>dodávka hardvérových komponentov</w:t>
      </w:r>
      <w:r w:rsidR="004A540D">
        <w:rPr>
          <w:rFonts w:ascii="Arial" w:hAnsi="Arial" w:cs="Arial"/>
          <w:b w:val="0"/>
          <w:color w:val="auto"/>
          <w:sz w:val="20"/>
        </w:rPr>
        <w:t xml:space="preserve"> </w:t>
      </w:r>
      <w:r w:rsidRPr="00734D56">
        <w:rPr>
          <w:rFonts w:ascii="Arial" w:hAnsi="Arial" w:cs="Arial"/>
          <w:b w:val="0"/>
          <w:color w:val="auto"/>
          <w:sz w:val="20"/>
        </w:rPr>
        <w:t xml:space="preserve">za účelom ich montáže </w:t>
      </w:r>
      <w:r w:rsidR="00EC29D2">
        <w:rPr>
          <w:rFonts w:ascii="Arial" w:hAnsi="Arial" w:cs="Arial"/>
          <w:b w:val="0"/>
          <w:color w:val="auto"/>
          <w:sz w:val="20"/>
        </w:rPr>
        <w:t>O</w:t>
      </w:r>
      <w:r w:rsidRPr="00734D56">
        <w:rPr>
          <w:rFonts w:ascii="Arial" w:hAnsi="Arial" w:cs="Arial"/>
          <w:b w:val="0"/>
          <w:color w:val="auto"/>
          <w:sz w:val="20"/>
        </w:rPr>
        <w:t>bjednávateľo</w:t>
      </w:r>
      <w:r w:rsidR="00D42D19" w:rsidRPr="00734D56">
        <w:rPr>
          <w:rFonts w:ascii="Arial" w:hAnsi="Arial" w:cs="Arial"/>
          <w:b w:val="0"/>
          <w:color w:val="auto"/>
          <w:sz w:val="20"/>
        </w:rPr>
        <w:t>m</w:t>
      </w:r>
      <w:r w:rsidRPr="00734D56">
        <w:rPr>
          <w:rFonts w:ascii="Arial" w:hAnsi="Arial" w:cs="Arial"/>
          <w:b w:val="0"/>
          <w:color w:val="auto"/>
          <w:sz w:val="20"/>
        </w:rPr>
        <w:t xml:space="preserve"> do </w:t>
      </w:r>
      <w:r w:rsidR="001B6FAD">
        <w:rPr>
          <w:rFonts w:ascii="Arial" w:hAnsi="Arial" w:cs="Arial"/>
          <w:b w:val="0"/>
          <w:color w:val="auto"/>
          <w:sz w:val="20"/>
        </w:rPr>
        <w:t>...</w:t>
      </w:r>
      <w:r w:rsidR="00626AFE" w:rsidRPr="00734D56">
        <w:rPr>
          <w:rFonts w:ascii="Arial" w:hAnsi="Arial" w:cs="Arial"/>
          <w:b w:val="0"/>
          <w:color w:val="auto"/>
          <w:sz w:val="20"/>
        </w:rPr>
        <w:t xml:space="preserve"> </w:t>
      </w:r>
      <w:r w:rsidRPr="00734D56">
        <w:rPr>
          <w:rFonts w:ascii="Arial" w:hAnsi="Arial" w:cs="Arial"/>
          <w:b w:val="0"/>
          <w:color w:val="auto"/>
          <w:sz w:val="20"/>
        </w:rPr>
        <w:t xml:space="preserve">dní od </w:t>
      </w:r>
      <w:r w:rsidR="001B6FAD">
        <w:rPr>
          <w:rFonts w:ascii="Arial" w:hAnsi="Arial" w:cs="Arial"/>
          <w:b w:val="0"/>
          <w:color w:val="auto"/>
          <w:sz w:val="20"/>
        </w:rPr>
        <w:t>doručenia objednávky</w:t>
      </w:r>
      <w:r w:rsidRPr="00734D56">
        <w:rPr>
          <w:rFonts w:ascii="Arial" w:hAnsi="Arial" w:cs="Arial"/>
          <w:b w:val="0"/>
          <w:color w:val="auto"/>
          <w:sz w:val="20"/>
        </w:rPr>
        <w:t>.</w:t>
      </w:r>
      <w:r w:rsidR="00F16351" w:rsidRPr="00734D56">
        <w:rPr>
          <w:color w:val="auto"/>
        </w:rPr>
        <w:t xml:space="preserve"> </w:t>
      </w:r>
      <w:r w:rsidR="00D42D19" w:rsidRPr="00734D56">
        <w:rPr>
          <w:rFonts w:ascii="Arial" w:hAnsi="Arial" w:cs="Arial"/>
          <w:b w:val="0"/>
          <w:color w:val="auto"/>
          <w:sz w:val="20"/>
        </w:rPr>
        <w:t xml:space="preserve">Montáž dodaných hardvérových komponentov si </w:t>
      </w:r>
      <w:r w:rsidR="00EC29D2">
        <w:rPr>
          <w:rFonts w:ascii="Arial" w:hAnsi="Arial" w:cs="Arial"/>
          <w:b w:val="0"/>
          <w:color w:val="auto"/>
          <w:sz w:val="20"/>
        </w:rPr>
        <w:t>O</w:t>
      </w:r>
      <w:r w:rsidR="00D42D19" w:rsidRPr="00734D56">
        <w:rPr>
          <w:rFonts w:ascii="Arial" w:hAnsi="Arial" w:cs="Arial"/>
          <w:b w:val="0"/>
          <w:color w:val="auto"/>
          <w:sz w:val="20"/>
        </w:rPr>
        <w:t xml:space="preserve">bjednávateľ zabezpečí vo vlastnej réžii. </w:t>
      </w:r>
      <w:r w:rsidR="00F16351" w:rsidRPr="00734D56">
        <w:rPr>
          <w:rFonts w:ascii="Arial" w:hAnsi="Arial" w:cs="Arial"/>
          <w:b w:val="0"/>
          <w:color w:val="auto"/>
          <w:sz w:val="20"/>
        </w:rPr>
        <w:t xml:space="preserve">Miesto prevzatia hardvérových komponentov bude v sídle </w:t>
      </w:r>
      <w:r w:rsidR="00EC29D2">
        <w:rPr>
          <w:rFonts w:ascii="Arial" w:hAnsi="Arial" w:cs="Arial"/>
          <w:b w:val="0"/>
          <w:color w:val="auto"/>
          <w:sz w:val="20"/>
        </w:rPr>
        <w:t>O</w:t>
      </w:r>
      <w:r w:rsidR="00F16351" w:rsidRPr="00734D56">
        <w:rPr>
          <w:rFonts w:ascii="Arial" w:hAnsi="Arial" w:cs="Arial"/>
          <w:b w:val="0"/>
          <w:color w:val="auto"/>
          <w:sz w:val="20"/>
        </w:rPr>
        <w:t xml:space="preserve">bjednávateľa: SSD, </w:t>
      </w:r>
      <w:proofErr w:type="spellStart"/>
      <w:r w:rsidR="00F16351" w:rsidRPr="00734D56">
        <w:rPr>
          <w:rFonts w:ascii="Arial" w:hAnsi="Arial" w:cs="Arial"/>
          <w:b w:val="0"/>
          <w:color w:val="auto"/>
          <w:sz w:val="20"/>
        </w:rPr>
        <w:t>a.s</w:t>
      </w:r>
      <w:proofErr w:type="spellEnd"/>
      <w:r w:rsidR="00F16351" w:rsidRPr="00734D56">
        <w:rPr>
          <w:rFonts w:ascii="Arial" w:hAnsi="Arial" w:cs="Arial"/>
          <w:b w:val="0"/>
          <w:color w:val="auto"/>
          <w:sz w:val="20"/>
        </w:rPr>
        <w:t xml:space="preserve">., Pri Rajčianke 2927/8, Žilina. Zodpovedná osoba </w:t>
      </w:r>
      <w:r w:rsidR="00EC29D2">
        <w:rPr>
          <w:rFonts w:ascii="Arial" w:hAnsi="Arial" w:cs="Arial"/>
          <w:b w:val="0"/>
          <w:color w:val="auto"/>
          <w:sz w:val="20"/>
        </w:rPr>
        <w:t>O</w:t>
      </w:r>
      <w:r w:rsidR="00F16351" w:rsidRPr="00734D56">
        <w:rPr>
          <w:rFonts w:ascii="Arial" w:hAnsi="Arial" w:cs="Arial"/>
          <w:b w:val="0"/>
          <w:color w:val="auto"/>
          <w:sz w:val="20"/>
        </w:rPr>
        <w:t xml:space="preserve">bjednávateľa za prevzatie komponentov je: </w:t>
      </w:r>
      <w:r w:rsidR="00F16351" w:rsidRPr="00F86859">
        <w:rPr>
          <w:rFonts w:ascii="Arial" w:hAnsi="Arial" w:cs="Arial"/>
          <w:b w:val="0"/>
          <w:color w:val="auto"/>
          <w:sz w:val="20"/>
        </w:rPr>
        <w:t xml:space="preserve">Ing. </w:t>
      </w:r>
      <w:r w:rsidR="00F51041" w:rsidRPr="00F86859">
        <w:rPr>
          <w:rFonts w:ascii="Arial" w:hAnsi="Arial" w:cs="Arial"/>
          <w:b w:val="0"/>
          <w:color w:val="auto"/>
          <w:sz w:val="20"/>
        </w:rPr>
        <w:t xml:space="preserve">Andrej </w:t>
      </w:r>
      <w:proofErr w:type="spellStart"/>
      <w:r w:rsidR="00F51041" w:rsidRPr="00F86859">
        <w:rPr>
          <w:rFonts w:ascii="Arial" w:hAnsi="Arial" w:cs="Arial"/>
          <w:b w:val="0"/>
          <w:color w:val="auto"/>
          <w:sz w:val="20"/>
        </w:rPr>
        <w:t>Grenčík</w:t>
      </w:r>
      <w:proofErr w:type="spellEnd"/>
      <w:r w:rsidR="00F16351" w:rsidRPr="00F86859">
        <w:rPr>
          <w:rFonts w:ascii="Arial" w:hAnsi="Arial" w:cs="Arial"/>
          <w:b w:val="0"/>
          <w:color w:val="auto"/>
          <w:sz w:val="20"/>
        </w:rPr>
        <w:t xml:space="preserve">, </w:t>
      </w:r>
      <w:r w:rsidR="00734D56" w:rsidRPr="00F86859">
        <w:rPr>
          <w:rFonts w:ascii="Arial" w:hAnsi="Arial" w:cs="Arial"/>
          <w:b w:val="0"/>
          <w:color w:val="auto"/>
          <w:sz w:val="20"/>
        </w:rPr>
        <w:t>vedúci odboru Riadiaca technika</w:t>
      </w:r>
      <w:r w:rsidR="00F86859" w:rsidRPr="00F86859">
        <w:rPr>
          <w:rFonts w:ascii="Arial" w:hAnsi="Arial" w:cs="Arial"/>
          <w:b w:val="0"/>
          <w:color w:val="auto"/>
          <w:sz w:val="20"/>
        </w:rPr>
        <w:t xml:space="preserve">, </w:t>
      </w:r>
      <w:proofErr w:type="spellStart"/>
      <w:r w:rsidR="00F16351" w:rsidRPr="00F86859">
        <w:rPr>
          <w:rFonts w:ascii="Arial" w:hAnsi="Arial" w:cs="Arial"/>
          <w:b w:val="0"/>
          <w:color w:val="auto"/>
          <w:sz w:val="20"/>
        </w:rPr>
        <w:t>mob</w:t>
      </w:r>
      <w:proofErr w:type="spellEnd"/>
      <w:r w:rsidR="00F16351" w:rsidRPr="00F86859">
        <w:rPr>
          <w:rFonts w:ascii="Arial" w:hAnsi="Arial" w:cs="Arial"/>
          <w:b w:val="0"/>
          <w:color w:val="auto"/>
          <w:sz w:val="20"/>
        </w:rPr>
        <w:t>.: + 421</w:t>
      </w:r>
      <w:r w:rsidR="00D80781" w:rsidRPr="00F86859">
        <w:rPr>
          <w:rFonts w:ascii="Arial" w:hAnsi="Arial" w:cs="Arial"/>
          <w:b w:val="0"/>
          <w:color w:val="auto"/>
          <w:sz w:val="20"/>
        </w:rPr>
        <w:t> </w:t>
      </w:r>
      <w:r w:rsidR="00F16351" w:rsidRPr="00F86859">
        <w:rPr>
          <w:rFonts w:ascii="Arial" w:hAnsi="Arial" w:cs="Arial"/>
          <w:b w:val="0"/>
          <w:color w:val="auto"/>
          <w:sz w:val="20"/>
        </w:rPr>
        <w:t>90</w:t>
      </w:r>
      <w:r w:rsidR="00D80781" w:rsidRPr="00F86859">
        <w:rPr>
          <w:rFonts w:ascii="Arial" w:hAnsi="Arial" w:cs="Arial"/>
          <w:b w:val="0"/>
          <w:color w:val="auto"/>
          <w:sz w:val="20"/>
        </w:rPr>
        <w:t>5 663 556</w:t>
      </w:r>
      <w:r w:rsidR="00F16351" w:rsidRPr="00F86859">
        <w:rPr>
          <w:rFonts w:ascii="Arial" w:hAnsi="Arial" w:cs="Arial"/>
          <w:b w:val="0"/>
          <w:color w:val="auto"/>
          <w:sz w:val="20"/>
        </w:rPr>
        <w:t xml:space="preserve">, e-mail: </w:t>
      </w:r>
      <w:hyperlink r:id="rId8" w:history="1">
        <w:r w:rsidR="00D80781" w:rsidRPr="00F86859">
          <w:rPr>
            <w:rStyle w:val="Hypertextovprepojenie"/>
            <w:rFonts w:ascii="Arial" w:hAnsi="Arial" w:cs="Arial"/>
            <w:b w:val="0"/>
            <w:sz w:val="20"/>
          </w:rPr>
          <w:t>andrej.grencik@ssd.sk</w:t>
        </w:r>
      </w:hyperlink>
      <w:r w:rsidR="00F16351" w:rsidRPr="00F86859">
        <w:rPr>
          <w:rFonts w:ascii="Arial" w:hAnsi="Arial" w:cs="Arial"/>
          <w:b w:val="0"/>
          <w:color w:val="auto"/>
          <w:sz w:val="20"/>
        </w:rPr>
        <w:t>,</w:t>
      </w:r>
      <w:r w:rsidR="00F16351" w:rsidRPr="00734D56">
        <w:rPr>
          <w:rFonts w:ascii="Arial" w:hAnsi="Arial" w:cs="Arial"/>
          <w:b w:val="0"/>
          <w:color w:val="auto"/>
          <w:sz w:val="20"/>
        </w:rPr>
        <w:t xml:space="preserve"> </w:t>
      </w:r>
    </w:p>
    <w:p w14:paraId="76BBC12F" w14:textId="405684E9" w:rsidR="00C1193C" w:rsidRPr="00734D56" w:rsidRDefault="00C1193C" w:rsidP="00F86859">
      <w:pPr>
        <w:numPr>
          <w:ilvl w:val="2"/>
          <w:numId w:val="4"/>
        </w:numPr>
        <w:tabs>
          <w:tab w:val="clear" w:pos="720"/>
          <w:tab w:val="num" w:pos="426"/>
          <w:tab w:val="left" w:pos="993"/>
        </w:tabs>
        <w:ind w:left="709" w:hanging="283"/>
        <w:rPr>
          <w:rFonts w:ascii="Arial" w:hAnsi="Arial" w:cs="Arial"/>
          <w:b w:val="0"/>
          <w:color w:val="auto"/>
          <w:sz w:val="20"/>
        </w:rPr>
      </w:pPr>
      <w:r w:rsidRPr="00734D56">
        <w:rPr>
          <w:rFonts w:ascii="Arial" w:hAnsi="Arial" w:cs="Arial"/>
          <w:b w:val="0"/>
          <w:color w:val="auto"/>
          <w:sz w:val="20"/>
        </w:rPr>
        <w:t xml:space="preserve">oživenie, konfigurácia, nastavenie a funkčné skúšky do </w:t>
      </w:r>
      <w:r w:rsidR="00D43BFB" w:rsidRPr="00EC29D2">
        <w:rPr>
          <w:rFonts w:ascii="Arial" w:hAnsi="Arial" w:cs="Arial"/>
          <w:b w:val="0"/>
          <w:color w:val="auto"/>
          <w:sz w:val="20"/>
          <w:highlight w:val="yellow"/>
        </w:rPr>
        <w:t>..</w:t>
      </w:r>
      <w:r w:rsidR="00EC29D2" w:rsidRPr="00EC29D2">
        <w:rPr>
          <w:rFonts w:ascii="Arial" w:hAnsi="Arial" w:cs="Arial"/>
          <w:b w:val="0"/>
          <w:color w:val="auto"/>
          <w:sz w:val="20"/>
          <w:highlight w:val="yellow"/>
        </w:rPr>
        <w:t>.......</w:t>
      </w:r>
      <w:r w:rsidR="00D43BFB" w:rsidRPr="00EC29D2">
        <w:rPr>
          <w:rFonts w:ascii="Arial" w:hAnsi="Arial" w:cs="Arial"/>
          <w:b w:val="0"/>
          <w:color w:val="auto"/>
          <w:sz w:val="20"/>
          <w:highlight w:val="yellow"/>
        </w:rPr>
        <w:t>.</w:t>
      </w:r>
      <w:r w:rsidRPr="00734D56">
        <w:rPr>
          <w:rFonts w:ascii="Arial" w:hAnsi="Arial" w:cs="Arial"/>
          <w:b w:val="0"/>
          <w:color w:val="auto"/>
          <w:sz w:val="20"/>
        </w:rPr>
        <w:t xml:space="preserve"> dní od ukončenia </w:t>
      </w:r>
      <w:r w:rsidRPr="00EC29D2">
        <w:rPr>
          <w:rFonts w:ascii="Arial" w:hAnsi="Arial" w:cs="Arial"/>
          <w:b w:val="0"/>
          <w:color w:val="auto"/>
          <w:sz w:val="20"/>
        </w:rPr>
        <w:t xml:space="preserve">montáže </w:t>
      </w:r>
      <w:r w:rsidR="001D1320" w:rsidRPr="00EC29D2">
        <w:rPr>
          <w:rFonts w:ascii="Arial" w:hAnsi="Arial" w:cs="Arial"/>
          <w:b w:val="0"/>
          <w:color w:val="auto"/>
          <w:sz w:val="20"/>
        </w:rPr>
        <w:t>na</w:t>
      </w:r>
      <w:r w:rsidR="00F51041" w:rsidRPr="00EC29D2">
        <w:rPr>
          <w:rFonts w:ascii="Arial" w:hAnsi="Arial" w:cs="Arial"/>
          <w:b w:val="0"/>
          <w:color w:val="auto"/>
          <w:sz w:val="20"/>
        </w:rPr>
        <w:t xml:space="preserve"> </w:t>
      </w:r>
      <w:proofErr w:type="spellStart"/>
      <w:r w:rsidR="00F86859" w:rsidRPr="00EC29D2">
        <w:rPr>
          <w:rFonts w:ascii="Arial" w:hAnsi="Arial" w:cs="Arial"/>
          <w:b w:val="0"/>
          <w:color w:val="auto"/>
          <w:sz w:val="20"/>
        </w:rPr>
        <w:t>Tr</w:t>
      </w:r>
      <w:proofErr w:type="spellEnd"/>
      <w:r w:rsidR="00F86859" w:rsidRPr="00EC29D2">
        <w:rPr>
          <w:rFonts w:ascii="Arial" w:hAnsi="Arial" w:cs="Arial"/>
          <w:b w:val="0"/>
          <w:color w:val="auto"/>
          <w:sz w:val="20"/>
        </w:rPr>
        <w:t>. Lietavská Lúčka</w:t>
      </w:r>
      <w:r w:rsidR="00F51041" w:rsidRPr="00EC29D2">
        <w:rPr>
          <w:rFonts w:ascii="Arial" w:hAnsi="Arial" w:cs="Arial"/>
          <w:b w:val="0"/>
          <w:color w:val="auto"/>
          <w:sz w:val="20"/>
        </w:rPr>
        <w:t>.</w:t>
      </w:r>
      <w:r w:rsidRPr="00734D56">
        <w:rPr>
          <w:rFonts w:ascii="Arial" w:hAnsi="Arial" w:cs="Arial"/>
          <w:b w:val="0"/>
          <w:color w:val="auto"/>
          <w:sz w:val="20"/>
        </w:rPr>
        <w:t xml:space="preserve"> Uvedený termín platí len za podmienky, že nedôjde k prekážke na strane </w:t>
      </w:r>
      <w:r w:rsidR="00EC29D2">
        <w:rPr>
          <w:rFonts w:ascii="Arial" w:hAnsi="Arial" w:cs="Arial"/>
          <w:b w:val="0"/>
          <w:color w:val="auto"/>
          <w:sz w:val="20"/>
        </w:rPr>
        <w:t>O</w:t>
      </w:r>
      <w:r w:rsidRPr="00734D56">
        <w:rPr>
          <w:rFonts w:ascii="Arial" w:hAnsi="Arial" w:cs="Arial"/>
          <w:b w:val="0"/>
          <w:color w:val="auto"/>
          <w:sz w:val="20"/>
        </w:rPr>
        <w:t>bjednávateľa podľa bodu 1.</w:t>
      </w:r>
      <w:r w:rsidR="00D43BFB">
        <w:rPr>
          <w:rFonts w:ascii="Arial" w:hAnsi="Arial" w:cs="Arial"/>
          <w:b w:val="0"/>
          <w:color w:val="auto"/>
          <w:sz w:val="20"/>
        </w:rPr>
        <w:t xml:space="preserve">6 </w:t>
      </w:r>
      <w:r w:rsidRPr="00734D56">
        <w:rPr>
          <w:rFonts w:ascii="Arial" w:hAnsi="Arial" w:cs="Arial"/>
          <w:b w:val="0"/>
          <w:color w:val="auto"/>
          <w:sz w:val="20"/>
        </w:rPr>
        <w:t>článku I</w:t>
      </w:r>
      <w:r w:rsidR="00EE5096">
        <w:rPr>
          <w:rFonts w:ascii="Arial" w:hAnsi="Arial" w:cs="Arial"/>
          <w:b w:val="0"/>
          <w:color w:val="auto"/>
          <w:sz w:val="20"/>
        </w:rPr>
        <w:t>.</w:t>
      </w:r>
    </w:p>
    <w:p w14:paraId="13CEE478" w14:textId="5D19B7CC" w:rsidR="009875F6" w:rsidRDefault="00C1193C" w:rsidP="009875F6">
      <w:pPr>
        <w:numPr>
          <w:ilvl w:val="1"/>
          <w:numId w:val="4"/>
        </w:numPr>
        <w:jc w:val="both"/>
        <w:rPr>
          <w:rFonts w:ascii="Arial" w:hAnsi="Arial" w:cs="Arial"/>
          <w:b w:val="0"/>
          <w:color w:val="auto"/>
          <w:sz w:val="20"/>
        </w:rPr>
      </w:pPr>
      <w:r w:rsidRPr="00860F3D">
        <w:rPr>
          <w:rFonts w:ascii="Arial" w:hAnsi="Arial" w:cs="Arial"/>
          <w:b w:val="0"/>
          <w:color w:val="auto"/>
          <w:sz w:val="20"/>
        </w:rPr>
        <w:t xml:space="preserve">O odovzdaní </w:t>
      </w:r>
      <w:r w:rsidR="00B640CF">
        <w:rPr>
          <w:rFonts w:ascii="Arial" w:hAnsi="Arial" w:cs="Arial"/>
          <w:b w:val="0"/>
          <w:color w:val="auto"/>
          <w:sz w:val="20"/>
        </w:rPr>
        <w:t xml:space="preserve">jednotlivých etáp </w:t>
      </w:r>
      <w:r w:rsidRPr="00860F3D">
        <w:rPr>
          <w:rFonts w:ascii="Arial" w:hAnsi="Arial" w:cs="Arial"/>
          <w:b w:val="0"/>
          <w:color w:val="auto"/>
          <w:sz w:val="20"/>
        </w:rPr>
        <w:t>diela spíšu zmluvné strany písomný</w:t>
      </w:r>
      <w:r w:rsidR="00B640CF">
        <w:rPr>
          <w:rFonts w:ascii="Arial" w:hAnsi="Arial" w:cs="Arial"/>
          <w:b w:val="0"/>
          <w:color w:val="auto"/>
          <w:sz w:val="20"/>
        </w:rPr>
        <w:t xml:space="preserve"> preberac</w:t>
      </w:r>
      <w:r w:rsidR="009875F6">
        <w:rPr>
          <w:rFonts w:ascii="Arial" w:hAnsi="Arial" w:cs="Arial"/>
          <w:b w:val="0"/>
          <w:color w:val="auto"/>
          <w:sz w:val="20"/>
        </w:rPr>
        <w:t>í</w:t>
      </w:r>
      <w:r w:rsidR="00B640CF">
        <w:rPr>
          <w:rFonts w:ascii="Arial" w:hAnsi="Arial" w:cs="Arial"/>
          <w:b w:val="0"/>
          <w:color w:val="auto"/>
          <w:sz w:val="20"/>
        </w:rPr>
        <w:t xml:space="preserve"> protokol</w:t>
      </w:r>
      <w:r w:rsidR="009875F6">
        <w:rPr>
          <w:rFonts w:ascii="Arial" w:hAnsi="Arial" w:cs="Arial"/>
          <w:b w:val="0"/>
          <w:color w:val="auto"/>
          <w:sz w:val="20"/>
        </w:rPr>
        <w:t>:</w:t>
      </w:r>
    </w:p>
    <w:p w14:paraId="669DB415" w14:textId="2E730B06" w:rsidR="009875F6" w:rsidRDefault="009875F6" w:rsidP="00F86859">
      <w:pPr>
        <w:pStyle w:val="Odsekzoznamu"/>
        <w:tabs>
          <w:tab w:val="left" w:pos="993"/>
        </w:tabs>
        <w:ind w:left="709"/>
        <w:jc w:val="both"/>
        <w:rPr>
          <w:rFonts w:cs="Arial"/>
        </w:rPr>
      </w:pPr>
      <w:r>
        <w:rPr>
          <w:rFonts w:cs="Arial"/>
        </w:rPr>
        <w:t>a/</w:t>
      </w:r>
      <w:r>
        <w:rPr>
          <w:rFonts w:cs="Arial"/>
        </w:rPr>
        <w:tab/>
        <w:t>o kompletnosti dodávky v rozsahu bodu 2.3.1</w:t>
      </w:r>
    </w:p>
    <w:p w14:paraId="0E6BF8AE" w14:textId="672C06E4" w:rsidR="009875F6" w:rsidRDefault="009875F6" w:rsidP="00F86859">
      <w:pPr>
        <w:pStyle w:val="Odsekzoznamu"/>
        <w:tabs>
          <w:tab w:val="left" w:pos="993"/>
        </w:tabs>
        <w:ind w:left="709"/>
        <w:jc w:val="both"/>
        <w:rPr>
          <w:rFonts w:cs="Arial"/>
        </w:rPr>
      </w:pPr>
      <w:r>
        <w:rPr>
          <w:rFonts w:cs="Arial"/>
        </w:rPr>
        <w:t>b/</w:t>
      </w:r>
      <w:r>
        <w:rPr>
          <w:rFonts w:cs="Arial"/>
        </w:rPr>
        <w:tab/>
        <w:t>o kompletnosti dodávky v rozsahu bodu 2.3.2</w:t>
      </w:r>
    </w:p>
    <w:p w14:paraId="1BEF183F" w14:textId="61F44B3C" w:rsidR="00C1193C" w:rsidRPr="009875F6" w:rsidRDefault="00B640CF" w:rsidP="009875F6">
      <w:pPr>
        <w:pStyle w:val="Odsekzoznamu"/>
        <w:ind w:left="709"/>
        <w:jc w:val="both"/>
        <w:rPr>
          <w:rFonts w:cs="Arial"/>
        </w:rPr>
      </w:pPr>
      <w:r w:rsidRPr="009875F6">
        <w:rPr>
          <w:rFonts w:cs="Arial"/>
        </w:rPr>
        <w:t>a po realizácií poslednej etapy</w:t>
      </w:r>
      <w:r w:rsidR="009875F6">
        <w:rPr>
          <w:rFonts w:cs="Arial"/>
        </w:rPr>
        <w:t xml:space="preserve"> v rozsahu bodu 2.3.3 bude spísaný </w:t>
      </w:r>
      <w:r w:rsidR="005E482F">
        <w:rPr>
          <w:rFonts w:cs="Arial"/>
        </w:rPr>
        <w:t>Z</w:t>
      </w:r>
      <w:r w:rsidR="00C1193C" w:rsidRPr="009875F6">
        <w:rPr>
          <w:rFonts w:cs="Arial"/>
        </w:rPr>
        <w:t xml:space="preserve">áverečný preberací protokol potvrdzujúci dodanie kompletného a funkčného systému, vrátane zaškolenia pracovníkov </w:t>
      </w:r>
      <w:r w:rsidR="008E3267">
        <w:rPr>
          <w:rFonts w:cs="Arial"/>
        </w:rPr>
        <w:t>O</w:t>
      </w:r>
      <w:r w:rsidR="00C1193C" w:rsidRPr="009875F6">
        <w:rPr>
          <w:rFonts w:cs="Arial"/>
        </w:rPr>
        <w:t>bjednávateľa, ktorého súčasťou budú osvedčenia o riadnom vykonaní požadovaných skúšok.</w:t>
      </w:r>
    </w:p>
    <w:p w14:paraId="3E81E79A" w14:textId="77777777" w:rsidR="00C1193C" w:rsidRPr="00860F3D" w:rsidRDefault="00C1193C" w:rsidP="003F7F01">
      <w:pPr>
        <w:tabs>
          <w:tab w:val="num" w:pos="426"/>
        </w:tabs>
        <w:ind w:left="576"/>
        <w:jc w:val="both"/>
        <w:rPr>
          <w:rFonts w:ascii="Arial" w:hAnsi="Arial" w:cs="Arial"/>
          <w:b w:val="0"/>
          <w:color w:val="auto"/>
          <w:sz w:val="20"/>
        </w:rPr>
      </w:pPr>
      <w:r w:rsidRPr="00860F3D">
        <w:rPr>
          <w:rFonts w:ascii="Arial" w:hAnsi="Arial" w:cs="Arial"/>
          <w:b w:val="0"/>
          <w:color w:val="auto"/>
          <w:sz w:val="20"/>
        </w:rPr>
        <w:t>Súčasťou Záverečného preberacieho protokolu sú nasledujúce čiastkové protokoly</w:t>
      </w:r>
      <w:r w:rsidRPr="00860F3D">
        <w:rPr>
          <w:rFonts w:ascii="Arial" w:hAnsi="Arial" w:cs="Arial"/>
          <w:b w:val="0"/>
          <w:color w:val="auto"/>
          <w:sz w:val="20"/>
        </w:rPr>
        <w:br/>
        <w:t>a dokumenty:</w:t>
      </w:r>
    </w:p>
    <w:p w14:paraId="189EDA10" w14:textId="77777777" w:rsidR="00C1193C" w:rsidRPr="00860F3D" w:rsidRDefault="00C1193C" w:rsidP="00F86859">
      <w:pPr>
        <w:tabs>
          <w:tab w:val="num" w:pos="426"/>
          <w:tab w:val="left" w:pos="993"/>
        </w:tabs>
        <w:ind w:left="1276" w:hanging="571"/>
        <w:rPr>
          <w:rFonts w:ascii="Arial" w:hAnsi="Arial" w:cs="Arial"/>
          <w:i/>
          <w:color w:val="auto"/>
          <w:sz w:val="20"/>
        </w:rPr>
      </w:pPr>
      <w:r w:rsidRPr="00860F3D">
        <w:rPr>
          <w:rFonts w:ascii="Arial" w:hAnsi="Arial" w:cs="Arial"/>
          <w:b w:val="0"/>
          <w:color w:val="auto"/>
          <w:sz w:val="20"/>
        </w:rPr>
        <w:lastRenderedPageBreak/>
        <w:t>a/</w:t>
      </w:r>
      <w:r w:rsidRPr="00860F3D">
        <w:rPr>
          <w:rFonts w:ascii="Arial" w:hAnsi="Arial" w:cs="Arial"/>
          <w:b w:val="0"/>
          <w:color w:val="auto"/>
          <w:sz w:val="20"/>
        </w:rPr>
        <w:tab/>
        <w:t>protokol o kompletnosti dodávky,</w:t>
      </w:r>
    </w:p>
    <w:p w14:paraId="2120467F" w14:textId="12D061A0" w:rsidR="00C1193C" w:rsidRPr="00860F3D" w:rsidRDefault="00C1193C" w:rsidP="00F86859">
      <w:pPr>
        <w:tabs>
          <w:tab w:val="num" w:pos="426"/>
          <w:tab w:val="left" w:pos="993"/>
        </w:tabs>
        <w:ind w:left="1276" w:hanging="571"/>
        <w:rPr>
          <w:rFonts w:ascii="Arial" w:hAnsi="Arial" w:cs="Arial"/>
          <w:b w:val="0"/>
          <w:color w:val="auto"/>
          <w:sz w:val="20"/>
        </w:rPr>
      </w:pPr>
      <w:r w:rsidRPr="00860F3D">
        <w:rPr>
          <w:rFonts w:ascii="Arial" w:hAnsi="Arial" w:cs="Arial"/>
          <w:b w:val="0"/>
          <w:color w:val="auto"/>
          <w:sz w:val="20"/>
        </w:rPr>
        <w:t>b/</w:t>
      </w:r>
      <w:r w:rsidRPr="00860F3D">
        <w:rPr>
          <w:rFonts w:ascii="Arial" w:hAnsi="Arial" w:cs="Arial"/>
          <w:b w:val="0"/>
          <w:color w:val="auto"/>
          <w:sz w:val="20"/>
        </w:rPr>
        <w:tab/>
      </w:r>
      <w:r w:rsidR="00CC1ACF">
        <w:rPr>
          <w:rFonts w:ascii="Arial" w:hAnsi="Arial" w:cs="Arial"/>
          <w:b w:val="0"/>
          <w:color w:val="auto"/>
          <w:sz w:val="20"/>
        </w:rPr>
        <w:t>protokol o kompletnosti inštalácie,</w:t>
      </w:r>
    </w:p>
    <w:p w14:paraId="6E3D2FD4" w14:textId="77777777" w:rsidR="00C1193C" w:rsidRPr="00860F3D" w:rsidRDefault="00C1193C" w:rsidP="00F86859">
      <w:pPr>
        <w:tabs>
          <w:tab w:val="num" w:pos="426"/>
          <w:tab w:val="left" w:pos="993"/>
        </w:tabs>
        <w:ind w:left="1276" w:hanging="571"/>
        <w:rPr>
          <w:rFonts w:ascii="Arial" w:hAnsi="Arial" w:cs="Arial"/>
          <w:b w:val="0"/>
          <w:color w:val="auto"/>
          <w:sz w:val="20"/>
        </w:rPr>
      </w:pPr>
      <w:r w:rsidRPr="00860F3D">
        <w:rPr>
          <w:rFonts w:ascii="Arial" w:hAnsi="Arial" w:cs="Arial"/>
          <w:b w:val="0"/>
          <w:color w:val="auto"/>
          <w:sz w:val="20"/>
        </w:rPr>
        <w:t>c/</w:t>
      </w:r>
      <w:r w:rsidRPr="00860F3D">
        <w:rPr>
          <w:rFonts w:ascii="Arial" w:hAnsi="Arial" w:cs="Arial"/>
          <w:b w:val="0"/>
          <w:color w:val="auto"/>
          <w:sz w:val="20"/>
        </w:rPr>
        <w:tab/>
        <w:t>zoznam nedostatkov, spolu s určením lehoty na ich odstránenie,</w:t>
      </w:r>
    </w:p>
    <w:p w14:paraId="3C60D2F9" w14:textId="77777777" w:rsidR="00C1193C" w:rsidRPr="00860F3D" w:rsidRDefault="00C1193C" w:rsidP="00F86859">
      <w:pPr>
        <w:tabs>
          <w:tab w:val="num" w:pos="426"/>
          <w:tab w:val="left" w:pos="993"/>
        </w:tabs>
        <w:ind w:left="1276" w:hanging="571"/>
        <w:rPr>
          <w:rFonts w:ascii="Arial" w:hAnsi="Arial" w:cs="Arial"/>
          <w:b w:val="0"/>
          <w:color w:val="auto"/>
          <w:sz w:val="20"/>
        </w:rPr>
      </w:pPr>
      <w:r w:rsidRPr="00860F3D">
        <w:rPr>
          <w:rFonts w:ascii="Arial" w:hAnsi="Arial" w:cs="Arial"/>
          <w:b w:val="0"/>
          <w:color w:val="auto"/>
          <w:sz w:val="20"/>
        </w:rPr>
        <w:t>d/</w:t>
      </w:r>
      <w:r w:rsidRPr="00860F3D">
        <w:rPr>
          <w:rFonts w:ascii="Arial" w:hAnsi="Arial" w:cs="Arial"/>
          <w:b w:val="0"/>
          <w:color w:val="auto"/>
          <w:sz w:val="20"/>
        </w:rPr>
        <w:tab/>
        <w:t>protokol o zaškolení.</w:t>
      </w:r>
    </w:p>
    <w:p w14:paraId="698A7724" w14:textId="5F3DE68E" w:rsidR="00C1193C" w:rsidRPr="00860F3D" w:rsidRDefault="00C1193C" w:rsidP="003F7F01">
      <w:pPr>
        <w:tabs>
          <w:tab w:val="num" w:pos="426"/>
        </w:tabs>
        <w:ind w:firstLine="540"/>
        <w:rPr>
          <w:rFonts w:ascii="Arial" w:hAnsi="Arial" w:cs="Arial"/>
          <w:b w:val="0"/>
          <w:color w:val="auto"/>
          <w:sz w:val="20"/>
        </w:rPr>
      </w:pPr>
      <w:r w:rsidRPr="00860F3D">
        <w:rPr>
          <w:rFonts w:ascii="Arial" w:hAnsi="Arial" w:cs="Arial"/>
          <w:b w:val="0"/>
          <w:color w:val="auto"/>
          <w:sz w:val="20"/>
        </w:rPr>
        <w:t>Povinnosťou Zhotoviteľa je vydať protokoly uvedené pod bodom a/,</w:t>
      </w:r>
      <w:r w:rsidR="00CC1ACF">
        <w:rPr>
          <w:rFonts w:ascii="Arial" w:hAnsi="Arial" w:cs="Arial"/>
          <w:b w:val="0"/>
          <w:color w:val="auto"/>
          <w:sz w:val="20"/>
        </w:rPr>
        <w:t xml:space="preserve"> b/</w:t>
      </w:r>
      <w:r w:rsidRPr="00860F3D">
        <w:rPr>
          <w:rFonts w:ascii="Arial" w:hAnsi="Arial" w:cs="Arial"/>
          <w:b w:val="0"/>
          <w:color w:val="auto"/>
          <w:sz w:val="20"/>
        </w:rPr>
        <w:t xml:space="preserve"> a d/</w:t>
      </w:r>
    </w:p>
    <w:p w14:paraId="0009945F" w14:textId="77777777" w:rsidR="00C1193C" w:rsidRPr="00860F3D" w:rsidRDefault="00C1193C" w:rsidP="003F7F01">
      <w:pPr>
        <w:tabs>
          <w:tab w:val="num" w:pos="426"/>
        </w:tabs>
        <w:ind w:firstLine="540"/>
        <w:rPr>
          <w:rFonts w:ascii="Arial" w:hAnsi="Arial" w:cs="Arial"/>
          <w:b w:val="0"/>
          <w:color w:val="auto"/>
          <w:sz w:val="20"/>
        </w:rPr>
      </w:pPr>
      <w:r w:rsidRPr="00860F3D">
        <w:rPr>
          <w:rFonts w:ascii="Arial" w:hAnsi="Arial" w:cs="Arial"/>
          <w:b w:val="0"/>
          <w:color w:val="auto"/>
          <w:sz w:val="20"/>
        </w:rPr>
        <w:t>Povinnosťou Objednávateľa je predložiť zoznam uvedený pod bodom c/</w:t>
      </w:r>
    </w:p>
    <w:p w14:paraId="0A8DB065" w14:textId="421D071C" w:rsidR="00C1193C" w:rsidRPr="00860F3D" w:rsidRDefault="00C1193C" w:rsidP="003F7F01">
      <w:pPr>
        <w:tabs>
          <w:tab w:val="num" w:pos="426"/>
        </w:tabs>
        <w:ind w:left="540"/>
        <w:jc w:val="both"/>
        <w:rPr>
          <w:rFonts w:ascii="Arial" w:hAnsi="Arial" w:cs="Arial"/>
          <w:b w:val="0"/>
          <w:color w:val="auto"/>
          <w:sz w:val="20"/>
        </w:rPr>
      </w:pPr>
      <w:r w:rsidRPr="00860F3D">
        <w:rPr>
          <w:rFonts w:ascii="Arial" w:hAnsi="Arial" w:cs="Arial"/>
          <w:b w:val="0"/>
          <w:color w:val="auto"/>
          <w:sz w:val="20"/>
        </w:rPr>
        <w:t>Po predložení protokolov podľa bodov a/, a d/ bude dielo uvedené do skúšobnej prevádzky na dobu 30 dní. Objednávateľ vystaví zoznam nedostatkov podľa bodu c/ do 5 dní po skončení skúšobnej prevádzky.</w:t>
      </w:r>
    </w:p>
    <w:p w14:paraId="78B4C8CA" w14:textId="77777777" w:rsidR="00C1193C" w:rsidRPr="00860F3D" w:rsidRDefault="00C1193C" w:rsidP="007933C4">
      <w:pPr>
        <w:numPr>
          <w:ilvl w:val="2"/>
          <w:numId w:val="4"/>
        </w:numPr>
        <w:tabs>
          <w:tab w:val="clear" w:pos="720"/>
          <w:tab w:val="num" w:pos="426"/>
          <w:tab w:val="num" w:pos="1080"/>
        </w:tabs>
        <w:ind w:left="1080" w:hanging="654"/>
        <w:jc w:val="both"/>
        <w:rPr>
          <w:rFonts w:ascii="Arial" w:hAnsi="Arial" w:cs="Arial"/>
          <w:b w:val="0"/>
          <w:color w:val="auto"/>
          <w:sz w:val="20"/>
        </w:rPr>
      </w:pPr>
      <w:r w:rsidRPr="00860F3D">
        <w:rPr>
          <w:rFonts w:ascii="Arial" w:hAnsi="Arial" w:cs="Arial"/>
          <w:b w:val="0"/>
          <w:color w:val="auto"/>
          <w:sz w:val="20"/>
        </w:rPr>
        <w:t>Menšie nedostatky zistené pri preberacom konaní, ktoré však neovplyvňujú používanie systému budú zaevidované v Záverečnom preberacom protokole a musia byť odstránené bez zbytočného odkladu alebo v lehote uvedenej v protokole.</w:t>
      </w:r>
    </w:p>
    <w:p w14:paraId="4A87DA6C" w14:textId="62871276" w:rsidR="00C1193C" w:rsidRPr="00860F3D" w:rsidRDefault="00C1193C" w:rsidP="007933C4">
      <w:pPr>
        <w:numPr>
          <w:ilvl w:val="2"/>
          <w:numId w:val="4"/>
        </w:numPr>
        <w:tabs>
          <w:tab w:val="clear" w:pos="720"/>
          <w:tab w:val="num" w:pos="426"/>
          <w:tab w:val="num" w:pos="1080"/>
        </w:tabs>
        <w:ind w:left="1080" w:hanging="654"/>
        <w:jc w:val="both"/>
        <w:rPr>
          <w:rFonts w:ascii="Arial" w:hAnsi="Arial" w:cs="Arial"/>
          <w:b w:val="0"/>
          <w:color w:val="auto"/>
          <w:sz w:val="20"/>
        </w:rPr>
      </w:pPr>
      <w:r w:rsidRPr="00860F3D">
        <w:rPr>
          <w:rFonts w:ascii="Arial" w:hAnsi="Arial" w:cs="Arial"/>
          <w:b w:val="0"/>
          <w:color w:val="auto"/>
          <w:sz w:val="20"/>
        </w:rPr>
        <w:t xml:space="preserve">Po odstránení menších nedostatkov uvedených v Záverečnom preberacom protokole vyhotovia nominovaní zástupcovia </w:t>
      </w:r>
      <w:r w:rsidR="008E3267">
        <w:rPr>
          <w:rFonts w:ascii="Arial" w:hAnsi="Arial" w:cs="Arial"/>
          <w:b w:val="0"/>
          <w:color w:val="auto"/>
          <w:sz w:val="20"/>
        </w:rPr>
        <w:t>O</w:t>
      </w:r>
      <w:r w:rsidRPr="00860F3D">
        <w:rPr>
          <w:rFonts w:ascii="Arial" w:hAnsi="Arial" w:cs="Arial"/>
          <w:b w:val="0"/>
          <w:color w:val="auto"/>
          <w:sz w:val="20"/>
        </w:rPr>
        <w:t>bjednávateľa a </w:t>
      </w:r>
      <w:r w:rsidR="008E3267">
        <w:rPr>
          <w:rFonts w:ascii="Arial" w:hAnsi="Arial" w:cs="Arial"/>
          <w:b w:val="0"/>
          <w:color w:val="auto"/>
          <w:sz w:val="20"/>
        </w:rPr>
        <w:t>Z</w:t>
      </w:r>
      <w:r w:rsidRPr="00860F3D">
        <w:rPr>
          <w:rFonts w:ascii="Arial" w:hAnsi="Arial" w:cs="Arial"/>
          <w:b w:val="0"/>
          <w:color w:val="auto"/>
          <w:sz w:val="20"/>
        </w:rPr>
        <w:t>hotoviteľa dodatok Záverečného preberacieho protokolu.</w:t>
      </w:r>
    </w:p>
    <w:p w14:paraId="58D33E5E" w14:textId="6F135FD3" w:rsidR="00C1193C" w:rsidRPr="00860F3D" w:rsidRDefault="00C1193C" w:rsidP="00A9100F">
      <w:pPr>
        <w:numPr>
          <w:ilvl w:val="1"/>
          <w:numId w:val="4"/>
        </w:numPr>
        <w:tabs>
          <w:tab w:val="clear" w:pos="576"/>
          <w:tab w:val="num" w:pos="567"/>
        </w:tabs>
        <w:jc w:val="both"/>
        <w:rPr>
          <w:rFonts w:ascii="Arial" w:hAnsi="Arial" w:cs="Arial"/>
          <w:b w:val="0"/>
          <w:color w:val="auto"/>
          <w:sz w:val="20"/>
        </w:rPr>
      </w:pPr>
      <w:r w:rsidRPr="00860F3D">
        <w:rPr>
          <w:rFonts w:ascii="Arial" w:hAnsi="Arial" w:cs="Arial"/>
          <w:b w:val="0"/>
          <w:color w:val="auto"/>
          <w:sz w:val="20"/>
        </w:rPr>
        <w:t xml:space="preserve">V prípade skoršieho uskutočnenia diela </w:t>
      </w:r>
      <w:r w:rsidR="00EC29D2">
        <w:rPr>
          <w:rFonts w:ascii="Arial" w:hAnsi="Arial" w:cs="Arial"/>
          <w:b w:val="0"/>
          <w:color w:val="auto"/>
          <w:sz w:val="20"/>
        </w:rPr>
        <w:t>O</w:t>
      </w:r>
      <w:r w:rsidRPr="00860F3D">
        <w:rPr>
          <w:rFonts w:ascii="Arial" w:hAnsi="Arial" w:cs="Arial"/>
          <w:b w:val="0"/>
          <w:color w:val="auto"/>
          <w:sz w:val="20"/>
        </w:rPr>
        <w:t>bjednávateľ prevezme dielo i v skoršom ako dohodnutom termíne.</w:t>
      </w:r>
    </w:p>
    <w:p w14:paraId="3B0C93E2" w14:textId="54DE51A4" w:rsidR="00C1193C" w:rsidRPr="00860F3D" w:rsidRDefault="00C1193C" w:rsidP="00A9100F">
      <w:pPr>
        <w:numPr>
          <w:ilvl w:val="1"/>
          <w:numId w:val="4"/>
        </w:numPr>
        <w:tabs>
          <w:tab w:val="clear" w:pos="576"/>
          <w:tab w:val="num" w:pos="567"/>
        </w:tabs>
        <w:jc w:val="both"/>
        <w:rPr>
          <w:rFonts w:ascii="Arial" w:hAnsi="Arial" w:cs="Arial"/>
          <w:b w:val="0"/>
          <w:color w:val="auto"/>
          <w:sz w:val="20"/>
        </w:rPr>
      </w:pPr>
      <w:r w:rsidRPr="00860F3D">
        <w:rPr>
          <w:rFonts w:ascii="Arial" w:hAnsi="Arial" w:cs="Arial"/>
          <w:b w:val="0"/>
          <w:color w:val="auto"/>
          <w:sz w:val="20"/>
        </w:rPr>
        <w:t>Vlastnícke právo k</w:t>
      </w:r>
      <w:r w:rsidR="004F49F8">
        <w:rPr>
          <w:rFonts w:ascii="Arial" w:hAnsi="Arial" w:cs="Arial"/>
          <w:b w:val="0"/>
          <w:color w:val="auto"/>
          <w:sz w:val="20"/>
        </w:rPr>
        <w:t xml:space="preserve"> jednotlivým častiam </w:t>
      </w:r>
      <w:r w:rsidRPr="00860F3D">
        <w:rPr>
          <w:rFonts w:ascii="Arial" w:hAnsi="Arial" w:cs="Arial"/>
          <w:b w:val="0"/>
          <w:color w:val="auto"/>
          <w:sz w:val="20"/>
        </w:rPr>
        <w:t>diel</w:t>
      </w:r>
      <w:r w:rsidR="004F49F8">
        <w:rPr>
          <w:rFonts w:ascii="Arial" w:hAnsi="Arial" w:cs="Arial"/>
          <w:b w:val="0"/>
          <w:color w:val="auto"/>
          <w:sz w:val="20"/>
        </w:rPr>
        <w:t>a</w:t>
      </w:r>
      <w:r w:rsidRPr="00860F3D">
        <w:rPr>
          <w:rFonts w:ascii="Arial" w:hAnsi="Arial" w:cs="Arial"/>
          <w:b w:val="0"/>
          <w:color w:val="auto"/>
          <w:sz w:val="20"/>
        </w:rPr>
        <w:t xml:space="preserve"> a nebezpečenstvo škody na </w:t>
      </w:r>
      <w:r w:rsidR="004F49F8">
        <w:rPr>
          <w:rFonts w:ascii="Arial" w:hAnsi="Arial" w:cs="Arial"/>
          <w:b w:val="0"/>
          <w:color w:val="auto"/>
          <w:sz w:val="20"/>
        </w:rPr>
        <w:t>nich</w:t>
      </w:r>
      <w:r w:rsidRPr="00860F3D">
        <w:rPr>
          <w:rFonts w:ascii="Arial" w:hAnsi="Arial" w:cs="Arial"/>
          <w:b w:val="0"/>
          <w:color w:val="auto"/>
          <w:sz w:val="20"/>
        </w:rPr>
        <w:t xml:space="preserve"> prechádzajú na </w:t>
      </w:r>
      <w:r w:rsidR="00EC29D2">
        <w:rPr>
          <w:rFonts w:ascii="Arial" w:hAnsi="Arial" w:cs="Arial"/>
          <w:b w:val="0"/>
          <w:color w:val="auto"/>
          <w:sz w:val="20"/>
        </w:rPr>
        <w:t>O</w:t>
      </w:r>
      <w:r w:rsidRPr="00860F3D">
        <w:rPr>
          <w:rFonts w:ascii="Arial" w:hAnsi="Arial" w:cs="Arial"/>
          <w:b w:val="0"/>
          <w:color w:val="auto"/>
          <w:sz w:val="20"/>
        </w:rPr>
        <w:t>bjednávateľa dňom podpísania preberacieho protokolu</w:t>
      </w:r>
      <w:r w:rsidR="004F49F8">
        <w:rPr>
          <w:rFonts w:ascii="Arial" w:hAnsi="Arial" w:cs="Arial"/>
          <w:b w:val="0"/>
          <w:color w:val="auto"/>
          <w:sz w:val="20"/>
        </w:rPr>
        <w:t xml:space="preserve"> jednotlivých etáp diela</w:t>
      </w:r>
      <w:r w:rsidRPr="00860F3D">
        <w:rPr>
          <w:rFonts w:ascii="Arial" w:hAnsi="Arial" w:cs="Arial"/>
          <w:b w:val="0"/>
          <w:color w:val="auto"/>
          <w:sz w:val="20"/>
        </w:rPr>
        <w:t xml:space="preserve">. Momentom podpísania Záverečného preberacieho protokolu sa považuje dielo za odovzdané. Pokiaľ sa </w:t>
      </w:r>
      <w:r w:rsidR="00EC29D2">
        <w:rPr>
          <w:rFonts w:ascii="Arial" w:hAnsi="Arial" w:cs="Arial"/>
          <w:b w:val="0"/>
          <w:color w:val="auto"/>
          <w:sz w:val="20"/>
        </w:rPr>
        <w:t>O</w:t>
      </w:r>
      <w:r w:rsidRPr="00860F3D">
        <w:rPr>
          <w:rFonts w:ascii="Arial" w:hAnsi="Arial" w:cs="Arial"/>
          <w:b w:val="0"/>
          <w:color w:val="auto"/>
          <w:sz w:val="20"/>
        </w:rPr>
        <w:t xml:space="preserve">bjednávateľ bezdôvodne nezúčastní prevzatia diela resp. bezdôvodne odmietne prevziať riadne pripravené dielo, sa zmluvné strany dohodli, že považujú dielo za prevzaté počínajúc dňom kedy sa malo prevzatie uskutočniť. </w:t>
      </w:r>
    </w:p>
    <w:p w14:paraId="6C9228FB" w14:textId="4235CBD1" w:rsidR="00C1193C" w:rsidRPr="00860F3D" w:rsidRDefault="00C1193C" w:rsidP="00A9100F">
      <w:pPr>
        <w:numPr>
          <w:ilvl w:val="1"/>
          <w:numId w:val="4"/>
        </w:numPr>
        <w:tabs>
          <w:tab w:val="clear" w:pos="576"/>
          <w:tab w:val="num" w:pos="567"/>
        </w:tabs>
        <w:jc w:val="both"/>
        <w:rPr>
          <w:rFonts w:ascii="Arial" w:hAnsi="Arial" w:cs="Arial"/>
          <w:b w:val="0"/>
          <w:color w:val="auto"/>
          <w:sz w:val="20"/>
        </w:rPr>
      </w:pPr>
      <w:r w:rsidRPr="00860F3D">
        <w:rPr>
          <w:rFonts w:ascii="Arial" w:hAnsi="Arial" w:cs="Arial"/>
          <w:b w:val="0"/>
          <w:color w:val="auto"/>
          <w:sz w:val="20"/>
        </w:rPr>
        <w:t xml:space="preserve">Objednávateľ odovzdá miesto plnenia </w:t>
      </w:r>
      <w:r w:rsidR="008E3267">
        <w:rPr>
          <w:rFonts w:ascii="Arial" w:hAnsi="Arial" w:cs="Arial"/>
          <w:b w:val="0"/>
          <w:color w:val="auto"/>
          <w:sz w:val="20"/>
        </w:rPr>
        <w:t>Z</w:t>
      </w:r>
      <w:r w:rsidRPr="00860F3D">
        <w:rPr>
          <w:rFonts w:ascii="Arial" w:hAnsi="Arial" w:cs="Arial"/>
          <w:b w:val="0"/>
          <w:color w:val="auto"/>
          <w:sz w:val="20"/>
        </w:rPr>
        <w:t xml:space="preserve">hotoviteľovi v termíne minimálne 14 dní pred plánovanou realizáciou </w:t>
      </w:r>
      <w:r w:rsidR="00937C0C" w:rsidRPr="00860F3D">
        <w:rPr>
          <w:rFonts w:ascii="Arial" w:hAnsi="Arial" w:cs="Arial"/>
          <w:b w:val="0"/>
          <w:color w:val="auto"/>
          <w:sz w:val="20"/>
        </w:rPr>
        <w:t>bodu 2.3.</w:t>
      </w:r>
      <w:r w:rsidR="009875F6">
        <w:rPr>
          <w:rFonts w:ascii="Arial" w:hAnsi="Arial" w:cs="Arial"/>
          <w:b w:val="0"/>
          <w:color w:val="auto"/>
          <w:sz w:val="20"/>
        </w:rPr>
        <w:t>3</w:t>
      </w:r>
      <w:r w:rsidR="00937C0C" w:rsidRPr="00860F3D">
        <w:rPr>
          <w:rFonts w:ascii="Arial" w:hAnsi="Arial" w:cs="Arial"/>
          <w:b w:val="0"/>
          <w:color w:val="auto"/>
          <w:sz w:val="20"/>
        </w:rPr>
        <w:t xml:space="preserve"> tejto zmluvy </w:t>
      </w:r>
      <w:r w:rsidRPr="00860F3D">
        <w:rPr>
          <w:rFonts w:ascii="Arial" w:hAnsi="Arial" w:cs="Arial"/>
          <w:b w:val="0"/>
          <w:color w:val="auto"/>
          <w:sz w:val="20"/>
        </w:rPr>
        <w:t>podľa dohodnutého časového harmonogramu. Záznam o odovzdaní miesta plnenia bude písomnou formou.</w:t>
      </w:r>
    </w:p>
    <w:p w14:paraId="3E3B03E5" w14:textId="3D3A7EA2" w:rsidR="00C1193C" w:rsidRPr="00860F3D" w:rsidRDefault="00C1193C" w:rsidP="00A9100F">
      <w:pPr>
        <w:numPr>
          <w:ilvl w:val="1"/>
          <w:numId w:val="4"/>
        </w:numPr>
        <w:tabs>
          <w:tab w:val="clear" w:pos="576"/>
          <w:tab w:val="num" w:pos="567"/>
        </w:tabs>
        <w:jc w:val="both"/>
        <w:rPr>
          <w:rFonts w:ascii="Arial" w:hAnsi="Arial" w:cs="Arial"/>
          <w:b w:val="0"/>
          <w:color w:val="auto"/>
          <w:sz w:val="20"/>
        </w:rPr>
      </w:pPr>
      <w:r w:rsidRPr="00860F3D">
        <w:rPr>
          <w:rFonts w:ascii="Arial" w:hAnsi="Arial" w:cs="Arial"/>
          <w:b w:val="0"/>
          <w:color w:val="auto"/>
          <w:sz w:val="20"/>
        </w:rPr>
        <w:t xml:space="preserve">Zhotoviteľ zodpovedá za bezpečnosť práce, ochranu zdravia vlastných pracovníkov a pracovníkov ostatných organizácií zdržujúcich sa na stavenisku a za poriadok na stavenisku počas celej doby výstavby až do odovzdania a prevzatia diela. Pri realizácii montáže bude </w:t>
      </w:r>
      <w:r w:rsidR="00EC29D2">
        <w:rPr>
          <w:rFonts w:ascii="Arial" w:hAnsi="Arial" w:cs="Arial"/>
          <w:b w:val="0"/>
          <w:color w:val="auto"/>
          <w:sz w:val="20"/>
        </w:rPr>
        <w:t>Z</w:t>
      </w:r>
      <w:r w:rsidRPr="00860F3D">
        <w:rPr>
          <w:rFonts w:ascii="Arial" w:hAnsi="Arial" w:cs="Arial"/>
          <w:b w:val="0"/>
          <w:color w:val="auto"/>
          <w:sz w:val="20"/>
        </w:rPr>
        <w:t>hotoviteľ dodržiavať predpisy týkajúce sa bezpečnosti práce a technických zariadení.</w:t>
      </w:r>
    </w:p>
    <w:p w14:paraId="79113271" w14:textId="77777777" w:rsidR="00C1193C" w:rsidRPr="00860F3D" w:rsidRDefault="00C1193C" w:rsidP="00A9100F">
      <w:pPr>
        <w:numPr>
          <w:ilvl w:val="1"/>
          <w:numId w:val="4"/>
        </w:numPr>
        <w:tabs>
          <w:tab w:val="clear" w:pos="576"/>
          <w:tab w:val="num" w:pos="567"/>
        </w:tabs>
        <w:jc w:val="both"/>
        <w:rPr>
          <w:rFonts w:ascii="Arial" w:hAnsi="Arial" w:cs="Arial"/>
          <w:b w:val="0"/>
          <w:color w:val="auto"/>
          <w:sz w:val="20"/>
        </w:rPr>
      </w:pPr>
      <w:r w:rsidRPr="00860F3D">
        <w:rPr>
          <w:rFonts w:ascii="Arial" w:hAnsi="Arial" w:cs="Arial"/>
          <w:b w:val="0"/>
          <w:color w:val="auto"/>
          <w:sz w:val="20"/>
        </w:rPr>
        <w:t>Zhotoviteľ zodpovedá za škody spôsobené porušením povinností zhotoviteľa podľa tejto zmluvy. V prípade, že za porušenie povinností podľa tejto zmluvy je dohodnutá zmluvná pokuta, nárok na náhradu škody nie je zaplatením zmluvnej pokuty dotknutý</w:t>
      </w:r>
      <w:r w:rsidR="0016008A" w:rsidRPr="00860F3D">
        <w:rPr>
          <w:rFonts w:ascii="Arial" w:hAnsi="Arial" w:cs="Arial"/>
          <w:b w:val="0"/>
          <w:color w:val="auto"/>
          <w:sz w:val="20"/>
        </w:rPr>
        <w:t>.</w:t>
      </w:r>
    </w:p>
    <w:p w14:paraId="23C9197B" w14:textId="31514BC3" w:rsidR="00C1193C" w:rsidRPr="00860F3D" w:rsidRDefault="00C1193C" w:rsidP="00A9100F">
      <w:pPr>
        <w:numPr>
          <w:ilvl w:val="1"/>
          <w:numId w:val="4"/>
        </w:numPr>
        <w:tabs>
          <w:tab w:val="clear" w:pos="576"/>
          <w:tab w:val="num" w:pos="567"/>
        </w:tabs>
        <w:jc w:val="both"/>
        <w:rPr>
          <w:rFonts w:ascii="Arial" w:hAnsi="Arial" w:cs="Arial"/>
          <w:b w:val="0"/>
          <w:color w:val="auto"/>
          <w:sz w:val="20"/>
        </w:rPr>
      </w:pPr>
      <w:r w:rsidRPr="00860F3D">
        <w:rPr>
          <w:rFonts w:ascii="Arial" w:hAnsi="Arial" w:cs="Arial"/>
          <w:b w:val="0"/>
          <w:color w:val="auto"/>
          <w:sz w:val="20"/>
        </w:rPr>
        <w:t xml:space="preserve">Pri realizácií bude </w:t>
      </w:r>
      <w:r w:rsidR="008E3267">
        <w:rPr>
          <w:rFonts w:ascii="Arial" w:hAnsi="Arial" w:cs="Arial"/>
          <w:b w:val="0"/>
          <w:color w:val="auto"/>
          <w:sz w:val="20"/>
        </w:rPr>
        <w:t>Z</w:t>
      </w:r>
      <w:r w:rsidRPr="00860F3D">
        <w:rPr>
          <w:rFonts w:ascii="Arial" w:hAnsi="Arial" w:cs="Arial"/>
          <w:b w:val="0"/>
          <w:color w:val="auto"/>
          <w:sz w:val="20"/>
        </w:rPr>
        <w:t>hotoviteľ dodržiavať všeobecné záväzné predpisy, technické normy. Súčasne Zhotoviteľ bude sústreďovať doklady, ktoré ukladajú príslušné  technické predpisy a všeobecne záväzné právne predpisy.</w:t>
      </w:r>
    </w:p>
    <w:p w14:paraId="74E3440B" w14:textId="6EB7D60D" w:rsidR="00C1193C" w:rsidRPr="00C477DC" w:rsidRDefault="00C1193C" w:rsidP="00A9100F">
      <w:pPr>
        <w:numPr>
          <w:ilvl w:val="1"/>
          <w:numId w:val="4"/>
        </w:numPr>
        <w:tabs>
          <w:tab w:val="clear" w:pos="576"/>
          <w:tab w:val="num" w:pos="567"/>
        </w:tabs>
        <w:jc w:val="both"/>
        <w:rPr>
          <w:rFonts w:ascii="Arial" w:hAnsi="Arial" w:cs="Arial"/>
          <w:b w:val="0"/>
          <w:color w:val="auto"/>
          <w:sz w:val="20"/>
        </w:rPr>
      </w:pPr>
      <w:r w:rsidRPr="00C477DC">
        <w:rPr>
          <w:rFonts w:ascii="Arial" w:hAnsi="Arial" w:cs="Arial"/>
          <w:b w:val="0"/>
          <w:color w:val="auto"/>
          <w:sz w:val="20"/>
        </w:rPr>
        <w:t xml:space="preserve">Objednávateľ je oprávnený kontrolovať priebeh (postup) vykonávania diela </w:t>
      </w:r>
      <w:r w:rsidR="00EC29D2">
        <w:rPr>
          <w:rFonts w:ascii="Arial" w:hAnsi="Arial" w:cs="Arial"/>
          <w:b w:val="0"/>
          <w:color w:val="auto"/>
          <w:sz w:val="20"/>
        </w:rPr>
        <w:t>Z</w:t>
      </w:r>
      <w:r w:rsidRPr="00C477DC">
        <w:rPr>
          <w:rFonts w:ascii="Arial" w:hAnsi="Arial" w:cs="Arial"/>
          <w:b w:val="0"/>
          <w:color w:val="auto"/>
          <w:sz w:val="20"/>
        </w:rPr>
        <w:t xml:space="preserve">hotoviteľom podľa potreby a na kontrolných dňoch určených a vopred oznámených </w:t>
      </w:r>
      <w:r w:rsidR="00EC29D2">
        <w:rPr>
          <w:rFonts w:ascii="Arial" w:hAnsi="Arial" w:cs="Arial"/>
          <w:b w:val="0"/>
          <w:color w:val="auto"/>
          <w:sz w:val="20"/>
        </w:rPr>
        <w:t>Z</w:t>
      </w:r>
      <w:r w:rsidRPr="00C477DC">
        <w:rPr>
          <w:rFonts w:ascii="Arial" w:hAnsi="Arial" w:cs="Arial"/>
          <w:b w:val="0"/>
          <w:color w:val="auto"/>
          <w:sz w:val="20"/>
        </w:rPr>
        <w:t>hotoviteľovi.</w:t>
      </w:r>
    </w:p>
    <w:p w14:paraId="4DB65B52" w14:textId="03A9B3FA" w:rsidR="00C1193C" w:rsidRPr="00C477DC" w:rsidRDefault="00C1193C" w:rsidP="00A9100F">
      <w:pPr>
        <w:numPr>
          <w:ilvl w:val="1"/>
          <w:numId w:val="4"/>
        </w:numPr>
        <w:tabs>
          <w:tab w:val="clear" w:pos="576"/>
          <w:tab w:val="num" w:pos="567"/>
        </w:tabs>
        <w:jc w:val="both"/>
        <w:rPr>
          <w:rFonts w:ascii="Arial" w:hAnsi="Arial" w:cs="Arial"/>
          <w:b w:val="0"/>
          <w:color w:val="auto"/>
          <w:sz w:val="20"/>
        </w:rPr>
      </w:pPr>
      <w:r w:rsidRPr="00C477DC">
        <w:rPr>
          <w:rFonts w:ascii="Arial" w:hAnsi="Arial" w:cs="Arial"/>
          <w:b w:val="0"/>
          <w:color w:val="auto"/>
          <w:sz w:val="20"/>
        </w:rPr>
        <w:t xml:space="preserve">Objednávateľ má právo </w:t>
      </w:r>
      <w:r w:rsidR="00F31BC0">
        <w:rPr>
          <w:rFonts w:ascii="Arial" w:hAnsi="Arial" w:cs="Arial"/>
          <w:b w:val="0"/>
          <w:color w:val="auto"/>
          <w:sz w:val="20"/>
        </w:rPr>
        <w:t>po</w:t>
      </w:r>
      <w:r w:rsidRPr="00C477DC">
        <w:rPr>
          <w:rFonts w:ascii="Arial" w:hAnsi="Arial" w:cs="Arial"/>
          <w:b w:val="0"/>
          <w:color w:val="auto"/>
          <w:sz w:val="20"/>
        </w:rPr>
        <w:t xml:space="preserve">zastaviť, resp. </w:t>
      </w:r>
      <w:r w:rsidR="001A038E">
        <w:rPr>
          <w:rFonts w:ascii="Arial" w:hAnsi="Arial" w:cs="Arial"/>
          <w:b w:val="0"/>
          <w:color w:val="auto"/>
          <w:sz w:val="20"/>
        </w:rPr>
        <w:t xml:space="preserve">dočasne </w:t>
      </w:r>
      <w:r w:rsidRPr="00C477DC">
        <w:rPr>
          <w:rFonts w:ascii="Arial" w:hAnsi="Arial" w:cs="Arial"/>
          <w:b w:val="0"/>
          <w:color w:val="auto"/>
          <w:sz w:val="20"/>
        </w:rPr>
        <w:t xml:space="preserve">prerušiť vykonávanie diela, ak </w:t>
      </w:r>
      <w:r w:rsidR="00EC29D2">
        <w:rPr>
          <w:rFonts w:ascii="Arial" w:hAnsi="Arial" w:cs="Arial"/>
          <w:b w:val="0"/>
          <w:color w:val="auto"/>
          <w:sz w:val="20"/>
        </w:rPr>
        <w:t>Z</w:t>
      </w:r>
      <w:r w:rsidRPr="00C477DC">
        <w:rPr>
          <w:rFonts w:ascii="Arial" w:hAnsi="Arial" w:cs="Arial"/>
          <w:b w:val="0"/>
          <w:color w:val="auto"/>
          <w:sz w:val="20"/>
        </w:rPr>
        <w:t xml:space="preserve">hotoviteľ vykoná práce zjavne </w:t>
      </w:r>
      <w:proofErr w:type="spellStart"/>
      <w:r w:rsidRPr="00C477DC">
        <w:rPr>
          <w:rFonts w:ascii="Arial" w:hAnsi="Arial" w:cs="Arial"/>
          <w:b w:val="0"/>
          <w:color w:val="auto"/>
          <w:sz w:val="20"/>
        </w:rPr>
        <w:t>vadné</w:t>
      </w:r>
      <w:proofErr w:type="spellEnd"/>
      <w:r w:rsidRPr="00C477DC">
        <w:rPr>
          <w:rFonts w:ascii="Arial" w:hAnsi="Arial" w:cs="Arial"/>
          <w:b w:val="0"/>
          <w:color w:val="auto"/>
          <w:sz w:val="20"/>
        </w:rPr>
        <w:t xml:space="preserve">, </w:t>
      </w:r>
      <w:proofErr w:type="spellStart"/>
      <w:r w:rsidRPr="00C477DC">
        <w:rPr>
          <w:rFonts w:ascii="Arial" w:hAnsi="Arial" w:cs="Arial"/>
          <w:b w:val="0"/>
          <w:color w:val="auto"/>
          <w:sz w:val="20"/>
        </w:rPr>
        <w:t>t.j</w:t>
      </w:r>
      <w:proofErr w:type="spellEnd"/>
      <w:r w:rsidRPr="00C477DC">
        <w:rPr>
          <w:rFonts w:ascii="Arial" w:hAnsi="Arial" w:cs="Arial"/>
          <w:b w:val="0"/>
          <w:color w:val="auto"/>
          <w:sz w:val="20"/>
        </w:rPr>
        <w:t>. v rozpore s</w:t>
      </w:r>
      <w:r w:rsidR="00715363" w:rsidRPr="00C477DC">
        <w:rPr>
          <w:rFonts w:ascii="Arial" w:hAnsi="Arial" w:cs="Arial"/>
          <w:b w:val="0"/>
          <w:color w:val="auto"/>
          <w:sz w:val="20"/>
        </w:rPr>
        <w:t> </w:t>
      </w:r>
      <w:r w:rsidRPr="00C477DC">
        <w:rPr>
          <w:rFonts w:ascii="Arial" w:hAnsi="Arial" w:cs="Arial"/>
          <w:b w:val="0"/>
          <w:color w:val="auto"/>
          <w:sz w:val="20"/>
        </w:rPr>
        <w:t>projektom</w:t>
      </w:r>
      <w:r w:rsidR="00715363" w:rsidRPr="00C477DC">
        <w:rPr>
          <w:rFonts w:ascii="Arial" w:hAnsi="Arial" w:cs="Arial"/>
          <w:b w:val="0"/>
          <w:color w:val="auto"/>
          <w:sz w:val="20"/>
        </w:rPr>
        <w:t xml:space="preserve"> (technickou špecifikáciou)</w:t>
      </w:r>
      <w:r w:rsidRPr="00C477DC">
        <w:rPr>
          <w:rFonts w:ascii="Arial" w:hAnsi="Arial" w:cs="Arial"/>
          <w:b w:val="0"/>
          <w:color w:val="auto"/>
          <w:sz w:val="20"/>
        </w:rPr>
        <w:t xml:space="preserve">, zmluvou, prípadne platnými predpismi. </w:t>
      </w:r>
      <w:r w:rsidR="00157300">
        <w:rPr>
          <w:rFonts w:ascii="Arial" w:hAnsi="Arial" w:cs="Arial"/>
          <w:b w:val="0"/>
          <w:color w:val="auto"/>
          <w:sz w:val="20"/>
        </w:rPr>
        <w:t xml:space="preserve"> </w:t>
      </w:r>
    </w:p>
    <w:p w14:paraId="67DA4668" w14:textId="235414E8" w:rsidR="00C1193C" w:rsidRPr="00C477DC" w:rsidRDefault="00C1193C" w:rsidP="00A9100F">
      <w:pPr>
        <w:numPr>
          <w:ilvl w:val="1"/>
          <w:numId w:val="4"/>
        </w:numPr>
        <w:tabs>
          <w:tab w:val="clear" w:pos="576"/>
          <w:tab w:val="num" w:pos="567"/>
        </w:tabs>
        <w:jc w:val="both"/>
        <w:rPr>
          <w:rFonts w:ascii="Arial" w:hAnsi="Arial" w:cs="Arial"/>
          <w:b w:val="0"/>
          <w:color w:val="auto"/>
          <w:sz w:val="20"/>
        </w:rPr>
      </w:pPr>
      <w:r w:rsidRPr="00C477DC">
        <w:rPr>
          <w:rFonts w:ascii="Arial" w:hAnsi="Arial" w:cs="Arial"/>
          <w:b w:val="0"/>
          <w:color w:val="auto"/>
          <w:sz w:val="20"/>
        </w:rPr>
        <w:t xml:space="preserve">Objednávateľ si vyhradzuje právo zmien technického riešenia počas vykonávania diela. V prípade, že takéto zmeny majú dopad na termín vykonania diela a/alebo cenu diela, je </w:t>
      </w:r>
      <w:r w:rsidR="00EC29D2">
        <w:rPr>
          <w:rFonts w:ascii="Arial" w:hAnsi="Arial" w:cs="Arial"/>
          <w:b w:val="0"/>
          <w:color w:val="auto"/>
          <w:sz w:val="20"/>
        </w:rPr>
        <w:t>Z</w:t>
      </w:r>
      <w:r w:rsidRPr="00C477DC">
        <w:rPr>
          <w:rFonts w:ascii="Arial" w:hAnsi="Arial" w:cs="Arial"/>
          <w:b w:val="0"/>
          <w:color w:val="auto"/>
          <w:sz w:val="20"/>
        </w:rPr>
        <w:t>hotoviteľ povinný tieto vykonať až po podpise dodatku k tejto zmluve.</w:t>
      </w:r>
    </w:p>
    <w:p w14:paraId="3BCBFA05" w14:textId="15525DF4" w:rsidR="00C1193C" w:rsidRPr="00777753" w:rsidRDefault="00C1193C" w:rsidP="00A9100F">
      <w:pPr>
        <w:numPr>
          <w:ilvl w:val="1"/>
          <w:numId w:val="4"/>
        </w:numPr>
        <w:tabs>
          <w:tab w:val="clear" w:pos="576"/>
          <w:tab w:val="num" w:pos="567"/>
        </w:tabs>
        <w:jc w:val="both"/>
        <w:rPr>
          <w:rFonts w:ascii="Arial" w:hAnsi="Arial" w:cs="Arial"/>
          <w:b w:val="0"/>
          <w:color w:val="auto"/>
          <w:sz w:val="20"/>
        </w:rPr>
      </w:pPr>
      <w:bookmarkStart w:id="0" w:name="_Hlk121753518"/>
      <w:r w:rsidRPr="00777753">
        <w:rPr>
          <w:rFonts w:ascii="Arial" w:hAnsi="Arial" w:cs="Arial"/>
          <w:b w:val="0"/>
          <w:color w:val="auto"/>
          <w:sz w:val="20"/>
        </w:rPr>
        <w:t xml:space="preserve">V prípade, že súčasne s dodávkou bude </w:t>
      </w:r>
      <w:r w:rsidR="00EC29D2">
        <w:rPr>
          <w:rFonts w:ascii="Arial" w:hAnsi="Arial" w:cs="Arial"/>
          <w:b w:val="0"/>
          <w:color w:val="auto"/>
          <w:sz w:val="20"/>
        </w:rPr>
        <w:t>O</w:t>
      </w:r>
      <w:r w:rsidRPr="00777753">
        <w:rPr>
          <w:rFonts w:ascii="Arial" w:hAnsi="Arial" w:cs="Arial"/>
          <w:b w:val="0"/>
          <w:color w:val="auto"/>
          <w:sz w:val="20"/>
        </w:rPr>
        <w:t>bjednávateľovi dodané aj autorské dielo, ktorého nositeľom autorských práv</w:t>
      </w:r>
      <w:r w:rsidRPr="00777753" w:rsidDel="00E4254B">
        <w:rPr>
          <w:rFonts w:ascii="Arial" w:hAnsi="Arial" w:cs="Arial"/>
          <w:b w:val="0"/>
          <w:color w:val="auto"/>
          <w:sz w:val="20"/>
        </w:rPr>
        <w:t xml:space="preserve"> </w:t>
      </w:r>
      <w:r w:rsidRPr="00777753">
        <w:rPr>
          <w:rFonts w:ascii="Arial" w:hAnsi="Arial" w:cs="Arial"/>
          <w:b w:val="0"/>
          <w:color w:val="auto"/>
          <w:sz w:val="20"/>
        </w:rPr>
        <w:t xml:space="preserve">je </w:t>
      </w:r>
      <w:r w:rsidR="00EC29D2">
        <w:rPr>
          <w:rFonts w:ascii="Arial" w:hAnsi="Arial" w:cs="Arial"/>
          <w:b w:val="0"/>
          <w:color w:val="auto"/>
          <w:sz w:val="20"/>
        </w:rPr>
        <w:t>Z</w:t>
      </w:r>
      <w:r w:rsidRPr="00777753">
        <w:rPr>
          <w:rFonts w:ascii="Arial" w:hAnsi="Arial" w:cs="Arial"/>
          <w:b w:val="0"/>
          <w:color w:val="auto"/>
          <w:sz w:val="20"/>
        </w:rPr>
        <w:t xml:space="preserve">hotoviteľ, bude </w:t>
      </w:r>
      <w:r w:rsidR="00EC29D2">
        <w:rPr>
          <w:rFonts w:ascii="Arial" w:hAnsi="Arial" w:cs="Arial"/>
          <w:b w:val="0"/>
          <w:color w:val="auto"/>
          <w:sz w:val="20"/>
        </w:rPr>
        <w:t>O</w:t>
      </w:r>
      <w:r w:rsidRPr="00777753">
        <w:rPr>
          <w:rFonts w:ascii="Arial" w:hAnsi="Arial" w:cs="Arial"/>
          <w:b w:val="0"/>
          <w:color w:val="auto"/>
          <w:sz w:val="20"/>
        </w:rPr>
        <w:t xml:space="preserve">bjednávateľovi udelená nevýhradná, časovo neobmedzená a územne obmedzená licencia oprávňujúca </w:t>
      </w:r>
      <w:r w:rsidR="00EC29D2">
        <w:rPr>
          <w:rFonts w:ascii="Arial" w:hAnsi="Arial" w:cs="Arial"/>
          <w:b w:val="0"/>
          <w:color w:val="auto"/>
          <w:sz w:val="20"/>
        </w:rPr>
        <w:t>O</w:t>
      </w:r>
      <w:r w:rsidRPr="00777753">
        <w:rPr>
          <w:rFonts w:ascii="Arial" w:hAnsi="Arial" w:cs="Arial"/>
          <w:b w:val="0"/>
          <w:color w:val="auto"/>
          <w:sz w:val="20"/>
        </w:rPr>
        <w:t xml:space="preserve">bjednávateľa použiť dielo pre svoju potrebu na účel uvedený v zmluve. Rozmnožovanie, úpravy alebo preklad autorského diela bude môcť </w:t>
      </w:r>
      <w:r w:rsidR="008E3267">
        <w:rPr>
          <w:rFonts w:ascii="Arial" w:hAnsi="Arial" w:cs="Arial"/>
          <w:b w:val="0"/>
          <w:color w:val="auto"/>
          <w:sz w:val="20"/>
        </w:rPr>
        <w:t>O</w:t>
      </w:r>
      <w:r w:rsidRPr="00777753">
        <w:rPr>
          <w:rFonts w:ascii="Arial" w:hAnsi="Arial" w:cs="Arial"/>
          <w:b w:val="0"/>
          <w:color w:val="auto"/>
          <w:sz w:val="20"/>
        </w:rPr>
        <w:t xml:space="preserve">bjednávateľ vykonať iba v rozsahu práv, ktoré podľa autorského zákona nemožno zmluvne vylúčiť. Súhlas na používanie autorského diela treťou osobou bude môcť </w:t>
      </w:r>
      <w:r w:rsidR="008E3267">
        <w:rPr>
          <w:rFonts w:ascii="Arial" w:hAnsi="Arial" w:cs="Arial"/>
          <w:b w:val="0"/>
          <w:color w:val="auto"/>
          <w:sz w:val="20"/>
        </w:rPr>
        <w:t>O</w:t>
      </w:r>
      <w:r w:rsidRPr="00777753">
        <w:rPr>
          <w:rFonts w:ascii="Arial" w:hAnsi="Arial" w:cs="Arial"/>
          <w:b w:val="0"/>
          <w:color w:val="auto"/>
          <w:sz w:val="20"/>
        </w:rPr>
        <w:t xml:space="preserve">bjednávateľ udeliť len s predchádzajúcim písomným súhlasom </w:t>
      </w:r>
      <w:r w:rsidR="008E3267">
        <w:rPr>
          <w:rFonts w:ascii="Arial" w:hAnsi="Arial" w:cs="Arial"/>
          <w:b w:val="0"/>
          <w:color w:val="auto"/>
          <w:sz w:val="20"/>
        </w:rPr>
        <w:t>Z</w:t>
      </w:r>
      <w:r w:rsidRPr="00777753">
        <w:rPr>
          <w:rFonts w:ascii="Arial" w:hAnsi="Arial" w:cs="Arial"/>
          <w:b w:val="0"/>
          <w:color w:val="auto"/>
          <w:sz w:val="20"/>
        </w:rPr>
        <w:t xml:space="preserve">hotoviteľa. Licenciu oprávňujúcu na použitie autorského diela bude môcť </w:t>
      </w:r>
      <w:r w:rsidR="008E3267">
        <w:rPr>
          <w:rFonts w:ascii="Arial" w:hAnsi="Arial" w:cs="Arial"/>
          <w:b w:val="0"/>
          <w:color w:val="auto"/>
          <w:sz w:val="20"/>
        </w:rPr>
        <w:t>O</w:t>
      </w:r>
      <w:r w:rsidRPr="00777753">
        <w:rPr>
          <w:rFonts w:ascii="Arial" w:hAnsi="Arial" w:cs="Arial"/>
          <w:b w:val="0"/>
          <w:color w:val="auto"/>
          <w:sz w:val="20"/>
        </w:rPr>
        <w:t xml:space="preserve">bjednávateľ postúpiť len s predchádzajúcim písomným súhlasom </w:t>
      </w:r>
      <w:r w:rsidR="008E3267">
        <w:rPr>
          <w:rFonts w:ascii="Arial" w:hAnsi="Arial" w:cs="Arial"/>
          <w:b w:val="0"/>
          <w:color w:val="auto"/>
          <w:sz w:val="20"/>
        </w:rPr>
        <w:t>Z</w:t>
      </w:r>
      <w:r w:rsidRPr="00777753">
        <w:rPr>
          <w:rFonts w:ascii="Arial" w:hAnsi="Arial" w:cs="Arial"/>
          <w:b w:val="0"/>
          <w:color w:val="auto"/>
          <w:sz w:val="20"/>
        </w:rPr>
        <w:t xml:space="preserve">hotoviteľa. </w:t>
      </w:r>
    </w:p>
    <w:p w14:paraId="1B435D6C" w14:textId="0DA29BA1" w:rsidR="00C1193C" w:rsidRPr="00777753" w:rsidRDefault="00C1193C" w:rsidP="00C1193C">
      <w:pPr>
        <w:numPr>
          <w:ilvl w:val="1"/>
          <w:numId w:val="4"/>
        </w:numPr>
        <w:jc w:val="both"/>
        <w:rPr>
          <w:rFonts w:ascii="Arial" w:hAnsi="Arial" w:cs="Arial"/>
          <w:b w:val="0"/>
          <w:color w:val="auto"/>
          <w:sz w:val="20"/>
        </w:rPr>
      </w:pPr>
      <w:r w:rsidRPr="00777753">
        <w:rPr>
          <w:rFonts w:ascii="Arial" w:hAnsi="Arial" w:cs="Arial"/>
          <w:b w:val="0"/>
          <w:color w:val="auto"/>
          <w:sz w:val="20"/>
        </w:rPr>
        <w:t xml:space="preserve">Podklady pre dodávku, ako napr. plány, skice a iné technické podklady, zostávajú práve tak ako aj vzorky, katalógy, prospekty, vyobrazenia a pod. duševným vlastníctvom </w:t>
      </w:r>
      <w:r w:rsidR="008E3267">
        <w:rPr>
          <w:rFonts w:ascii="Arial" w:hAnsi="Arial" w:cs="Arial"/>
          <w:b w:val="0"/>
          <w:color w:val="auto"/>
          <w:sz w:val="20"/>
        </w:rPr>
        <w:t>Z</w:t>
      </w:r>
      <w:r w:rsidRPr="00777753">
        <w:rPr>
          <w:rFonts w:ascii="Arial" w:hAnsi="Arial" w:cs="Arial"/>
          <w:b w:val="0"/>
          <w:color w:val="auto"/>
          <w:sz w:val="20"/>
        </w:rPr>
        <w:t xml:space="preserve">hotoviteľa a podliehajú príslušným zákonným ustanoveniam, čo sa týka rozmnožovania, napodobovania, súťaže atď. V prípade ak boli zo strany </w:t>
      </w:r>
      <w:r w:rsidR="007933C4">
        <w:rPr>
          <w:rFonts w:ascii="Arial" w:hAnsi="Arial" w:cs="Arial"/>
          <w:b w:val="0"/>
          <w:color w:val="auto"/>
          <w:sz w:val="20"/>
        </w:rPr>
        <w:t>Z</w:t>
      </w:r>
      <w:r w:rsidRPr="00777753">
        <w:rPr>
          <w:rFonts w:ascii="Arial" w:hAnsi="Arial" w:cs="Arial"/>
          <w:b w:val="0"/>
          <w:color w:val="auto"/>
          <w:sz w:val="20"/>
        </w:rPr>
        <w:t xml:space="preserve">hotoviteľa odovzdané </w:t>
      </w:r>
      <w:r w:rsidR="008E3267">
        <w:rPr>
          <w:rFonts w:ascii="Arial" w:hAnsi="Arial" w:cs="Arial"/>
          <w:b w:val="0"/>
          <w:color w:val="auto"/>
          <w:sz w:val="20"/>
        </w:rPr>
        <w:t>O</w:t>
      </w:r>
      <w:r w:rsidRPr="00777753">
        <w:rPr>
          <w:rFonts w:ascii="Arial" w:hAnsi="Arial" w:cs="Arial"/>
          <w:b w:val="0"/>
          <w:color w:val="auto"/>
          <w:sz w:val="20"/>
        </w:rPr>
        <w:t xml:space="preserve">bjednávateľovi, rovnako sa na </w:t>
      </w:r>
      <w:proofErr w:type="spellStart"/>
      <w:r w:rsidRPr="00777753">
        <w:rPr>
          <w:rFonts w:ascii="Arial" w:hAnsi="Arial" w:cs="Arial"/>
          <w:b w:val="0"/>
          <w:color w:val="auto"/>
          <w:sz w:val="20"/>
        </w:rPr>
        <w:t>ne</w:t>
      </w:r>
      <w:proofErr w:type="spellEnd"/>
      <w:r w:rsidRPr="00777753">
        <w:rPr>
          <w:rFonts w:ascii="Arial" w:hAnsi="Arial" w:cs="Arial"/>
          <w:b w:val="0"/>
          <w:color w:val="auto"/>
          <w:sz w:val="20"/>
        </w:rPr>
        <w:t xml:space="preserve"> vzťahuje ods. 2.14.</w:t>
      </w:r>
    </w:p>
    <w:p w14:paraId="0263B647" w14:textId="77777777" w:rsidR="00C1193C" w:rsidRPr="00777753" w:rsidRDefault="00C1193C" w:rsidP="00C1193C">
      <w:pPr>
        <w:numPr>
          <w:ilvl w:val="1"/>
          <w:numId w:val="4"/>
        </w:numPr>
        <w:jc w:val="both"/>
        <w:rPr>
          <w:rFonts w:ascii="Arial" w:hAnsi="Arial" w:cs="Arial"/>
          <w:b w:val="0"/>
          <w:color w:val="auto"/>
          <w:sz w:val="20"/>
        </w:rPr>
      </w:pPr>
      <w:r w:rsidRPr="00777753">
        <w:rPr>
          <w:rFonts w:ascii="Arial" w:hAnsi="Arial" w:cs="Arial"/>
          <w:b w:val="0"/>
          <w:color w:val="auto"/>
          <w:sz w:val="20"/>
        </w:rPr>
        <w:t>Zhotoviteľ oslobodí Objednávateľa od všetkých nárokov z údajných alebo skutočných porušení práv z priemyselného vlastníctva, práv z duševného vlastníctva alebo iných obdobných práv, ak k nim došlo v súvislosti s touto Zmluvou alebo v súvislosti s plneniami poskytnutými podľa Zmluvy len za predpokladu, že Objednávateľ včas a bezodkladne informoval Zhotoviteľa o uplatnených nárokoch tretích strán a umožnil Zhotoviteľovi na náklady Zhotoviteľa rozhodovať o spôsobe urovnania týchto nárokov.</w:t>
      </w:r>
    </w:p>
    <w:bookmarkEnd w:id="0"/>
    <w:p w14:paraId="4654848E" w14:textId="18E8EAAD" w:rsidR="00C1193C" w:rsidRDefault="001A038E" w:rsidP="00C1193C">
      <w:pPr>
        <w:numPr>
          <w:ilvl w:val="1"/>
          <w:numId w:val="4"/>
        </w:numPr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lastRenderedPageBreak/>
        <w:t xml:space="preserve">V prípade omeškania </w:t>
      </w:r>
      <w:r w:rsidR="008E3267">
        <w:rPr>
          <w:rFonts w:ascii="Arial" w:hAnsi="Arial" w:cs="Arial"/>
          <w:b w:val="0"/>
          <w:color w:val="auto"/>
          <w:sz w:val="20"/>
        </w:rPr>
        <w:t>O</w:t>
      </w:r>
      <w:r>
        <w:rPr>
          <w:rFonts w:ascii="Arial" w:hAnsi="Arial" w:cs="Arial"/>
          <w:b w:val="0"/>
          <w:color w:val="auto"/>
          <w:sz w:val="20"/>
        </w:rPr>
        <w:t>bjednávateľa so splnením svojho p</w:t>
      </w:r>
      <w:r w:rsidR="002B2D2B">
        <w:rPr>
          <w:rFonts w:ascii="Arial" w:hAnsi="Arial" w:cs="Arial"/>
          <w:b w:val="0"/>
          <w:color w:val="auto"/>
          <w:sz w:val="20"/>
        </w:rPr>
        <w:t>e</w:t>
      </w:r>
      <w:r>
        <w:rPr>
          <w:rFonts w:ascii="Arial" w:hAnsi="Arial" w:cs="Arial"/>
          <w:b w:val="0"/>
          <w:color w:val="auto"/>
          <w:sz w:val="20"/>
        </w:rPr>
        <w:t>ňažného záv</w:t>
      </w:r>
      <w:r w:rsidR="002B2D2B">
        <w:rPr>
          <w:rFonts w:ascii="Arial" w:hAnsi="Arial" w:cs="Arial"/>
          <w:b w:val="0"/>
          <w:color w:val="auto"/>
          <w:sz w:val="20"/>
        </w:rPr>
        <w:t>ä</w:t>
      </w:r>
      <w:r>
        <w:rPr>
          <w:rFonts w:ascii="Arial" w:hAnsi="Arial" w:cs="Arial"/>
          <w:b w:val="0"/>
          <w:color w:val="auto"/>
          <w:sz w:val="20"/>
        </w:rPr>
        <w:t>zku pod</w:t>
      </w:r>
      <w:r w:rsidR="002B2D2B">
        <w:rPr>
          <w:rFonts w:ascii="Arial" w:hAnsi="Arial" w:cs="Arial"/>
          <w:b w:val="0"/>
          <w:color w:val="auto"/>
          <w:sz w:val="20"/>
        </w:rPr>
        <w:t>ľ</w:t>
      </w:r>
      <w:r>
        <w:rPr>
          <w:rFonts w:ascii="Arial" w:hAnsi="Arial" w:cs="Arial"/>
          <w:b w:val="0"/>
          <w:color w:val="auto"/>
          <w:sz w:val="20"/>
        </w:rPr>
        <w:t xml:space="preserve">a tejto Zmluvy je </w:t>
      </w:r>
      <w:r w:rsidR="008E3267">
        <w:rPr>
          <w:rFonts w:ascii="Arial" w:hAnsi="Arial" w:cs="Arial"/>
          <w:b w:val="0"/>
          <w:color w:val="auto"/>
          <w:sz w:val="20"/>
        </w:rPr>
        <w:t>Z</w:t>
      </w:r>
      <w:r>
        <w:rPr>
          <w:rFonts w:ascii="Arial" w:hAnsi="Arial" w:cs="Arial"/>
          <w:b w:val="0"/>
          <w:color w:val="auto"/>
          <w:sz w:val="20"/>
        </w:rPr>
        <w:t>hotovite</w:t>
      </w:r>
      <w:r w:rsidR="002B2D2B">
        <w:rPr>
          <w:rFonts w:ascii="Arial" w:hAnsi="Arial" w:cs="Arial"/>
          <w:b w:val="0"/>
          <w:color w:val="auto"/>
          <w:sz w:val="20"/>
        </w:rPr>
        <w:t>ľ</w:t>
      </w:r>
      <w:r>
        <w:rPr>
          <w:rFonts w:ascii="Arial" w:hAnsi="Arial" w:cs="Arial"/>
          <w:b w:val="0"/>
          <w:color w:val="auto"/>
          <w:sz w:val="20"/>
        </w:rPr>
        <w:t xml:space="preserve"> oprávnený po</w:t>
      </w:r>
      <w:r w:rsidR="002B2D2B">
        <w:rPr>
          <w:rFonts w:ascii="Arial" w:hAnsi="Arial" w:cs="Arial"/>
          <w:b w:val="0"/>
          <w:color w:val="auto"/>
          <w:sz w:val="20"/>
        </w:rPr>
        <w:t>zastaviť</w:t>
      </w:r>
      <w:r>
        <w:rPr>
          <w:rFonts w:ascii="Arial" w:hAnsi="Arial" w:cs="Arial"/>
          <w:b w:val="0"/>
          <w:color w:val="auto"/>
          <w:sz w:val="20"/>
        </w:rPr>
        <w:t xml:space="preserve"> plnenie svojich záväzkov podľa tejto Zmluvy až do momentu splnenia peňažného záv</w:t>
      </w:r>
      <w:r w:rsidR="002B2D2B">
        <w:rPr>
          <w:rFonts w:ascii="Arial" w:hAnsi="Arial" w:cs="Arial"/>
          <w:b w:val="0"/>
          <w:color w:val="auto"/>
          <w:sz w:val="20"/>
        </w:rPr>
        <w:t>ä</w:t>
      </w:r>
      <w:r>
        <w:rPr>
          <w:rFonts w:ascii="Arial" w:hAnsi="Arial" w:cs="Arial"/>
          <w:b w:val="0"/>
          <w:color w:val="auto"/>
          <w:sz w:val="20"/>
        </w:rPr>
        <w:t xml:space="preserve">zku </w:t>
      </w:r>
      <w:r w:rsidR="008E3267">
        <w:rPr>
          <w:rFonts w:ascii="Arial" w:hAnsi="Arial" w:cs="Arial"/>
          <w:b w:val="0"/>
          <w:color w:val="auto"/>
          <w:sz w:val="20"/>
        </w:rPr>
        <w:t>O</w:t>
      </w:r>
      <w:r>
        <w:rPr>
          <w:rFonts w:ascii="Arial" w:hAnsi="Arial" w:cs="Arial"/>
          <w:b w:val="0"/>
          <w:color w:val="auto"/>
          <w:sz w:val="20"/>
        </w:rPr>
        <w:t>bjednávateľom</w:t>
      </w:r>
      <w:r w:rsidR="00B94217">
        <w:rPr>
          <w:rFonts w:ascii="Arial" w:hAnsi="Arial" w:cs="Arial"/>
          <w:b w:val="0"/>
          <w:color w:val="auto"/>
          <w:sz w:val="20"/>
        </w:rPr>
        <w:t>. P</w:t>
      </w:r>
      <w:r w:rsidR="002B2D2B">
        <w:rPr>
          <w:rFonts w:ascii="Arial" w:hAnsi="Arial" w:cs="Arial"/>
          <w:b w:val="0"/>
          <w:color w:val="auto"/>
          <w:sz w:val="20"/>
        </w:rPr>
        <w:t>ô</w:t>
      </w:r>
      <w:r w:rsidR="00B94217">
        <w:rPr>
          <w:rFonts w:ascii="Arial" w:hAnsi="Arial" w:cs="Arial"/>
          <w:b w:val="0"/>
          <w:color w:val="auto"/>
          <w:sz w:val="20"/>
        </w:rPr>
        <w:t>vodne dohodnuté termíny v zmysle bodu 2.3 sa primerane predlžia o dobu neplnenia peňažného záv</w:t>
      </w:r>
      <w:r w:rsidR="002B2D2B">
        <w:rPr>
          <w:rFonts w:ascii="Arial" w:hAnsi="Arial" w:cs="Arial"/>
          <w:b w:val="0"/>
          <w:color w:val="auto"/>
          <w:sz w:val="20"/>
        </w:rPr>
        <w:t>ä</w:t>
      </w:r>
      <w:r w:rsidR="00B94217">
        <w:rPr>
          <w:rFonts w:ascii="Arial" w:hAnsi="Arial" w:cs="Arial"/>
          <w:b w:val="0"/>
          <w:color w:val="auto"/>
          <w:sz w:val="20"/>
        </w:rPr>
        <w:t xml:space="preserve">zku </w:t>
      </w:r>
      <w:r w:rsidR="008E3267">
        <w:rPr>
          <w:rFonts w:ascii="Arial" w:hAnsi="Arial" w:cs="Arial"/>
          <w:b w:val="0"/>
          <w:color w:val="auto"/>
          <w:sz w:val="20"/>
        </w:rPr>
        <w:t>O</w:t>
      </w:r>
      <w:r w:rsidR="00B94217">
        <w:rPr>
          <w:rFonts w:ascii="Arial" w:hAnsi="Arial" w:cs="Arial"/>
          <w:b w:val="0"/>
          <w:color w:val="auto"/>
          <w:sz w:val="20"/>
        </w:rPr>
        <w:t>bjednávateľa. Zhotoviteľ má zároveň</w:t>
      </w:r>
      <w:r w:rsidR="002B2D2B">
        <w:rPr>
          <w:rFonts w:ascii="Arial" w:hAnsi="Arial" w:cs="Arial"/>
          <w:b w:val="0"/>
          <w:color w:val="auto"/>
          <w:sz w:val="20"/>
        </w:rPr>
        <w:t xml:space="preserve"> </w:t>
      </w:r>
      <w:r w:rsidR="002B2D2B" w:rsidRPr="00734D56">
        <w:rPr>
          <w:rFonts w:ascii="Arial" w:hAnsi="Arial" w:cs="Arial"/>
          <w:b w:val="0"/>
          <w:color w:val="auto"/>
          <w:sz w:val="20"/>
        </w:rPr>
        <w:t>právo požadovať úrok z</w:t>
      </w:r>
      <w:r w:rsidR="002B2D2B">
        <w:rPr>
          <w:rFonts w:ascii="Arial" w:hAnsi="Arial" w:cs="Arial"/>
          <w:b w:val="0"/>
          <w:color w:val="auto"/>
          <w:sz w:val="20"/>
        </w:rPr>
        <w:t> </w:t>
      </w:r>
      <w:r w:rsidR="002B2D2B" w:rsidRPr="00734D56">
        <w:rPr>
          <w:rFonts w:ascii="Arial" w:hAnsi="Arial" w:cs="Arial"/>
          <w:b w:val="0"/>
          <w:color w:val="auto"/>
          <w:sz w:val="20"/>
        </w:rPr>
        <w:t>omeškania</w:t>
      </w:r>
      <w:r w:rsidR="002B2D2B">
        <w:rPr>
          <w:rFonts w:ascii="Arial" w:hAnsi="Arial" w:cs="Arial"/>
          <w:b w:val="0"/>
          <w:color w:val="auto"/>
          <w:sz w:val="20"/>
        </w:rPr>
        <w:t xml:space="preserve"> v zmysle bodu 4.3</w:t>
      </w:r>
      <w:r w:rsidR="002B2D2B" w:rsidRPr="00C477DC">
        <w:rPr>
          <w:rFonts w:ascii="Arial" w:hAnsi="Arial" w:cs="Arial"/>
          <w:b w:val="0"/>
          <w:color w:val="auto"/>
          <w:sz w:val="20"/>
        </w:rPr>
        <w:t>.</w:t>
      </w:r>
    </w:p>
    <w:p w14:paraId="205009C0" w14:textId="77777777" w:rsidR="00C1193C" w:rsidRDefault="00C1193C" w:rsidP="00C1193C">
      <w:pPr>
        <w:rPr>
          <w:rFonts w:ascii="Arial" w:hAnsi="Arial" w:cs="Arial"/>
          <w:b w:val="0"/>
          <w:color w:val="auto"/>
          <w:sz w:val="20"/>
        </w:rPr>
      </w:pPr>
    </w:p>
    <w:p w14:paraId="70542029" w14:textId="77777777" w:rsidR="004D4A8E" w:rsidRPr="00734D56" w:rsidRDefault="004D4A8E" w:rsidP="00C1193C">
      <w:pPr>
        <w:rPr>
          <w:rFonts w:ascii="Arial" w:hAnsi="Arial" w:cs="Arial"/>
          <w:b w:val="0"/>
          <w:color w:val="auto"/>
          <w:sz w:val="20"/>
        </w:rPr>
      </w:pPr>
    </w:p>
    <w:p w14:paraId="3992CF9C" w14:textId="77777777" w:rsidR="00C1193C" w:rsidRPr="00734D56" w:rsidRDefault="00C1193C" w:rsidP="00C1193C">
      <w:pPr>
        <w:jc w:val="center"/>
        <w:rPr>
          <w:rFonts w:ascii="Arial" w:hAnsi="Arial" w:cs="Arial"/>
          <w:color w:val="auto"/>
          <w:sz w:val="20"/>
        </w:rPr>
      </w:pPr>
      <w:r w:rsidRPr="00734D56">
        <w:rPr>
          <w:rFonts w:ascii="Arial" w:hAnsi="Arial" w:cs="Arial"/>
          <w:color w:val="auto"/>
          <w:sz w:val="20"/>
        </w:rPr>
        <w:t>Článok III.</w:t>
      </w:r>
    </w:p>
    <w:p w14:paraId="2D2AD26B" w14:textId="3633BFF4" w:rsidR="00F23DA8" w:rsidRPr="00F23DA8" w:rsidRDefault="00C1193C" w:rsidP="00C1193C">
      <w:pPr>
        <w:keepNext/>
        <w:tabs>
          <w:tab w:val="left" w:pos="1080"/>
          <w:tab w:val="left" w:pos="1260"/>
        </w:tabs>
        <w:spacing w:after="60"/>
        <w:jc w:val="center"/>
        <w:outlineLvl w:val="1"/>
        <w:rPr>
          <w:rFonts w:ascii="Arial" w:hAnsi="Arial" w:cs="Arial"/>
          <w:color w:val="auto"/>
          <w:sz w:val="20"/>
        </w:rPr>
      </w:pPr>
      <w:r w:rsidRPr="00734D56">
        <w:rPr>
          <w:rFonts w:ascii="Arial" w:hAnsi="Arial" w:cs="Arial"/>
          <w:color w:val="auto"/>
          <w:sz w:val="20"/>
          <w:lang w:val="x-none"/>
        </w:rPr>
        <w:t>Záruka za akosť a reklamácia</w:t>
      </w:r>
    </w:p>
    <w:p w14:paraId="5F92B10C" w14:textId="69423342" w:rsidR="00C1193C" w:rsidRPr="00734D56" w:rsidRDefault="00C1193C" w:rsidP="00C1193C">
      <w:pPr>
        <w:numPr>
          <w:ilvl w:val="1"/>
          <w:numId w:val="5"/>
        </w:numPr>
        <w:jc w:val="both"/>
        <w:rPr>
          <w:rFonts w:ascii="Arial" w:hAnsi="Arial" w:cs="Arial"/>
          <w:b w:val="0"/>
          <w:color w:val="auto"/>
          <w:sz w:val="20"/>
        </w:rPr>
      </w:pPr>
      <w:r w:rsidRPr="00734D56">
        <w:rPr>
          <w:rFonts w:ascii="Arial" w:hAnsi="Arial" w:cs="Arial"/>
          <w:b w:val="0"/>
          <w:color w:val="auto"/>
          <w:sz w:val="20"/>
        </w:rPr>
        <w:t xml:space="preserve">Záručná doba na kvalitu diela je </w:t>
      </w:r>
      <w:r w:rsidR="00D20DDD">
        <w:rPr>
          <w:rFonts w:ascii="Arial" w:hAnsi="Arial" w:cs="Arial"/>
          <w:b w:val="0"/>
          <w:color w:val="auto"/>
          <w:sz w:val="20"/>
        </w:rPr>
        <w:t>24</w:t>
      </w:r>
      <w:r w:rsidRPr="00734D56">
        <w:rPr>
          <w:rFonts w:ascii="Arial" w:hAnsi="Arial" w:cs="Arial"/>
          <w:b w:val="0"/>
          <w:color w:val="auto"/>
          <w:sz w:val="20"/>
        </w:rPr>
        <w:t xml:space="preserve"> mesiacov odo dňa odovzdania</w:t>
      </w:r>
      <w:r w:rsidR="00B94217">
        <w:rPr>
          <w:rFonts w:ascii="Arial" w:hAnsi="Arial" w:cs="Arial"/>
          <w:b w:val="0"/>
          <w:color w:val="auto"/>
          <w:sz w:val="20"/>
        </w:rPr>
        <w:t xml:space="preserve"> jednotlivých etáp diela v zmysle bodu </w:t>
      </w:r>
      <w:r w:rsidR="00AB543B">
        <w:rPr>
          <w:rFonts w:ascii="Arial" w:hAnsi="Arial" w:cs="Arial"/>
          <w:b w:val="0"/>
          <w:color w:val="auto"/>
          <w:sz w:val="20"/>
        </w:rPr>
        <w:t>2.3</w:t>
      </w:r>
      <w:r w:rsidRPr="00734D56">
        <w:rPr>
          <w:rFonts w:ascii="Arial" w:hAnsi="Arial" w:cs="Arial"/>
          <w:b w:val="0"/>
          <w:color w:val="auto"/>
          <w:sz w:val="20"/>
        </w:rPr>
        <w:t xml:space="preserve">. Postup pri reklamácii sa riadi ustanoveniami Obchodného zákonníka a uplatňuje sa v mieste odberu alebo v mieste sídla Zhotoviteľa, pričom za miesto odberu sa považuje </w:t>
      </w:r>
      <w:proofErr w:type="spellStart"/>
      <w:r w:rsidR="00EC29D2" w:rsidRPr="00EC29D2">
        <w:rPr>
          <w:rFonts w:ascii="Arial" w:hAnsi="Arial" w:cs="Arial"/>
          <w:b w:val="0"/>
          <w:color w:val="auto"/>
          <w:sz w:val="20"/>
        </w:rPr>
        <w:t>Tr</w:t>
      </w:r>
      <w:proofErr w:type="spellEnd"/>
      <w:r w:rsidR="00EC29D2" w:rsidRPr="00EC29D2">
        <w:rPr>
          <w:rFonts w:ascii="Arial" w:hAnsi="Arial" w:cs="Arial"/>
          <w:b w:val="0"/>
          <w:color w:val="auto"/>
          <w:sz w:val="20"/>
        </w:rPr>
        <w:t>.</w:t>
      </w:r>
      <w:r w:rsidR="00F51041" w:rsidRPr="00EC29D2">
        <w:rPr>
          <w:rFonts w:ascii="Arial" w:hAnsi="Arial" w:cs="Arial"/>
          <w:b w:val="0"/>
          <w:color w:val="auto"/>
          <w:sz w:val="20"/>
        </w:rPr>
        <w:t xml:space="preserve"> </w:t>
      </w:r>
      <w:r w:rsidR="00F86859" w:rsidRPr="00EC29D2">
        <w:rPr>
          <w:rFonts w:ascii="Arial" w:hAnsi="Arial" w:cs="Arial"/>
          <w:b w:val="0"/>
          <w:color w:val="auto"/>
          <w:sz w:val="20"/>
        </w:rPr>
        <w:t>Lietavská Lúčka</w:t>
      </w:r>
      <w:r w:rsidRPr="00EC29D2">
        <w:rPr>
          <w:rFonts w:ascii="Arial" w:hAnsi="Arial" w:cs="Arial"/>
          <w:b w:val="0"/>
          <w:color w:val="auto"/>
          <w:sz w:val="20"/>
        </w:rPr>
        <w:t>.</w:t>
      </w:r>
    </w:p>
    <w:p w14:paraId="199EF1C7" w14:textId="50F873FE" w:rsidR="00C1193C" w:rsidRPr="00734D56" w:rsidRDefault="00C1193C" w:rsidP="00C1193C">
      <w:pPr>
        <w:numPr>
          <w:ilvl w:val="1"/>
          <w:numId w:val="5"/>
        </w:numPr>
        <w:jc w:val="both"/>
        <w:rPr>
          <w:rFonts w:ascii="Arial" w:hAnsi="Arial" w:cs="Arial"/>
          <w:b w:val="0"/>
          <w:color w:val="auto"/>
          <w:sz w:val="20"/>
        </w:rPr>
      </w:pPr>
      <w:r w:rsidRPr="00734D56">
        <w:rPr>
          <w:rFonts w:ascii="Arial" w:hAnsi="Arial" w:cs="Arial"/>
          <w:b w:val="0"/>
          <w:color w:val="auto"/>
          <w:sz w:val="20"/>
        </w:rPr>
        <w:t xml:space="preserve">Záručná doba neplynie po dobu, počas ktorej </w:t>
      </w:r>
      <w:r w:rsidR="008E3267">
        <w:rPr>
          <w:rFonts w:ascii="Arial" w:hAnsi="Arial" w:cs="Arial"/>
          <w:b w:val="0"/>
          <w:color w:val="auto"/>
          <w:sz w:val="20"/>
        </w:rPr>
        <w:t>O</w:t>
      </w:r>
      <w:r w:rsidRPr="00734D56">
        <w:rPr>
          <w:rFonts w:ascii="Arial" w:hAnsi="Arial" w:cs="Arial"/>
          <w:b w:val="0"/>
          <w:color w:val="auto"/>
          <w:sz w:val="20"/>
        </w:rPr>
        <w:t>bjednávateľ nebude môcť dielo užívať pre jeho vady.</w:t>
      </w:r>
    </w:p>
    <w:p w14:paraId="01AE1FA9" w14:textId="4CE1E745" w:rsidR="00C1193C" w:rsidRPr="00734D56" w:rsidRDefault="00C1193C" w:rsidP="00C1193C">
      <w:pPr>
        <w:numPr>
          <w:ilvl w:val="1"/>
          <w:numId w:val="5"/>
        </w:numPr>
        <w:jc w:val="both"/>
        <w:rPr>
          <w:rFonts w:ascii="Arial" w:hAnsi="Arial" w:cs="Arial"/>
          <w:b w:val="0"/>
          <w:color w:val="auto"/>
          <w:sz w:val="20"/>
        </w:rPr>
      </w:pPr>
      <w:r w:rsidRPr="00734D56">
        <w:rPr>
          <w:rFonts w:ascii="Arial" w:hAnsi="Arial" w:cs="Arial"/>
          <w:b w:val="0"/>
          <w:color w:val="auto"/>
          <w:sz w:val="20"/>
        </w:rPr>
        <w:t xml:space="preserve">Práce na odstránení reklamovanej vady je </w:t>
      </w:r>
      <w:r w:rsidR="008E3267">
        <w:rPr>
          <w:rFonts w:ascii="Arial" w:hAnsi="Arial" w:cs="Arial"/>
          <w:b w:val="0"/>
          <w:color w:val="auto"/>
          <w:sz w:val="20"/>
        </w:rPr>
        <w:t>Z</w:t>
      </w:r>
      <w:r w:rsidRPr="00734D56">
        <w:rPr>
          <w:rFonts w:ascii="Arial" w:hAnsi="Arial" w:cs="Arial"/>
          <w:b w:val="0"/>
          <w:color w:val="auto"/>
          <w:sz w:val="20"/>
        </w:rPr>
        <w:t xml:space="preserve">hotoviteľ povinný zahájiť bez zbytočného odkladu po obdržaní písomného oznámenia o reklamovanej vade od </w:t>
      </w:r>
      <w:r w:rsidR="008E3267">
        <w:rPr>
          <w:rFonts w:ascii="Arial" w:hAnsi="Arial" w:cs="Arial"/>
          <w:b w:val="0"/>
          <w:color w:val="auto"/>
          <w:sz w:val="20"/>
        </w:rPr>
        <w:t>O</w:t>
      </w:r>
      <w:r w:rsidRPr="00734D56">
        <w:rPr>
          <w:rFonts w:ascii="Arial" w:hAnsi="Arial" w:cs="Arial"/>
          <w:b w:val="0"/>
          <w:color w:val="auto"/>
          <w:sz w:val="20"/>
        </w:rPr>
        <w:t>bjednávateľa. Súčasne oznámi stanovisko k reklamovanej vade, spôsob jej odstránenia a dohodne s </w:t>
      </w:r>
      <w:r w:rsidR="008E3267">
        <w:rPr>
          <w:rFonts w:ascii="Arial" w:hAnsi="Arial" w:cs="Arial"/>
          <w:b w:val="0"/>
          <w:color w:val="auto"/>
          <w:sz w:val="20"/>
        </w:rPr>
        <w:t>O</w:t>
      </w:r>
      <w:r w:rsidRPr="00734D56">
        <w:rPr>
          <w:rFonts w:ascii="Arial" w:hAnsi="Arial" w:cs="Arial"/>
          <w:b w:val="0"/>
          <w:color w:val="auto"/>
          <w:sz w:val="20"/>
        </w:rPr>
        <w:t xml:space="preserve">bjednávateľom termín a spôsob odstránenia vady. </w:t>
      </w:r>
    </w:p>
    <w:p w14:paraId="10014AFF" w14:textId="6165D7AE" w:rsidR="00C1193C" w:rsidRPr="00734D56" w:rsidRDefault="00C1193C" w:rsidP="00C1193C">
      <w:pPr>
        <w:numPr>
          <w:ilvl w:val="1"/>
          <w:numId w:val="5"/>
        </w:numPr>
        <w:jc w:val="both"/>
        <w:rPr>
          <w:rFonts w:ascii="Arial" w:hAnsi="Arial" w:cs="Arial"/>
          <w:b w:val="0"/>
          <w:color w:val="auto"/>
          <w:sz w:val="20"/>
        </w:rPr>
      </w:pPr>
      <w:r w:rsidRPr="00734D56">
        <w:rPr>
          <w:rFonts w:ascii="Arial" w:hAnsi="Arial" w:cs="Arial"/>
          <w:b w:val="0"/>
          <w:color w:val="auto"/>
          <w:sz w:val="20"/>
        </w:rPr>
        <w:t>Záručný servis</w:t>
      </w:r>
    </w:p>
    <w:p w14:paraId="1CA6DFC0" w14:textId="77777777" w:rsidR="00C1193C" w:rsidRPr="00734D56" w:rsidRDefault="00C1193C" w:rsidP="00C1193C">
      <w:pPr>
        <w:numPr>
          <w:ilvl w:val="0"/>
          <w:numId w:val="6"/>
        </w:numPr>
        <w:tabs>
          <w:tab w:val="clear" w:pos="1069"/>
          <w:tab w:val="num" w:pos="851"/>
        </w:tabs>
        <w:ind w:left="851" w:hanging="284"/>
        <w:jc w:val="both"/>
        <w:rPr>
          <w:rFonts w:ascii="Arial" w:hAnsi="Arial" w:cs="Arial"/>
          <w:b w:val="0"/>
          <w:color w:val="auto"/>
          <w:sz w:val="20"/>
          <w:lang w:val="x-none"/>
        </w:rPr>
      </w:pPr>
      <w:r w:rsidRPr="00734D56">
        <w:rPr>
          <w:rFonts w:ascii="Arial" w:hAnsi="Arial" w:cs="Arial"/>
          <w:b w:val="0"/>
          <w:color w:val="auto"/>
          <w:sz w:val="20"/>
          <w:lang w:val="x-none"/>
        </w:rPr>
        <w:t xml:space="preserve">Zhotoviteľ sa zaväzuje </w:t>
      </w:r>
      <w:r w:rsidRPr="00734D56">
        <w:rPr>
          <w:rFonts w:ascii="Arial" w:hAnsi="Arial" w:cs="Arial"/>
          <w:b w:val="0"/>
          <w:color w:val="auto"/>
          <w:sz w:val="20"/>
        </w:rPr>
        <w:t xml:space="preserve">vykonať obhliadku reklamovanej vady </w:t>
      </w:r>
      <w:r w:rsidRPr="00734D56">
        <w:rPr>
          <w:rFonts w:ascii="Arial" w:hAnsi="Arial" w:cs="Arial"/>
          <w:b w:val="0"/>
          <w:color w:val="auto"/>
          <w:sz w:val="20"/>
          <w:lang w:val="x-none"/>
        </w:rPr>
        <w:t>v záručnej dobe v termíne max. do  3 pracovných dní od nahlásenia a písomného potvrdenia poruchy.</w:t>
      </w:r>
    </w:p>
    <w:p w14:paraId="48E27B54" w14:textId="19A04B4E" w:rsidR="00C1193C" w:rsidRPr="00734D56" w:rsidRDefault="00C1193C" w:rsidP="00C1193C">
      <w:pPr>
        <w:numPr>
          <w:ilvl w:val="0"/>
          <w:numId w:val="6"/>
        </w:numPr>
        <w:tabs>
          <w:tab w:val="clear" w:pos="1069"/>
          <w:tab w:val="num" w:pos="851"/>
        </w:tabs>
        <w:ind w:left="851" w:hanging="284"/>
        <w:jc w:val="both"/>
        <w:rPr>
          <w:rFonts w:ascii="Arial" w:hAnsi="Arial" w:cs="Arial"/>
          <w:b w:val="0"/>
          <w:color w:val="auto"/>
          <w:sz w:val="20"/>
          <w:lang w:val="x-none"/>
        </w:rPr>
      </w:pPr>
      <w:r w:rsidRPr="00734D56">
        <w:rPr>
          <w:rFonts w:ascii="Arial" w:hAnsi="Arial" w:cs="Arial"/>
          <w:b w:val="0"/>
          <w:color w:val="auto"/>
          <w:sz w:val="20"/>
        </w:rPr>
        <w:t>Zhotoviteľ sa zaväzuje vykonať opravu vady v záručnej dobe v te</w:t>
      </w:r>
      <w:r w:rsidR="0007573B" w:rsidRPr="00734D56">
        <w:rPr>
          <w:rFonts w:ascii="Arial" w:hAnsi="Arial" w:cs="Arial"/>
          <w:b w:val="0"/>
          <w:color w:val="auto"/>
          <w:sz w:val="20"/>
        </w:rPr>
        <w:t>r</w:t>
      </w:r>
      <w:r w:rsidRPr="00734D56">
        <w:rPr>
          <w:rFonts w:ascii="Arial" w:hAnsi="Arial" w:cs="Arial"/>
          <w:b w:val="0"/>
          <w:color w:val="auto"/>
          <w:sz w:val="20"/>
        </w:rPr>
        <w:t>míne do 30 dní od jej písomného nahlásenia</w:t>
      </w:r>
      <w:r w:rsidR="009F3E50">
        <w:rPr>
          <w:rFonts w:ascii="Arial" w:hAnsi="Arial" w:cs="Arial"/>
          <w:b w:val="0"/>
          <w:color w:val="auto"/>
          <w:sz w:val="20"/>
        </w:rPr>
        <w:t xml:space="preserve"> za predpokladu, že pre opravu vady nebudú potrebné akékoľvek náhradné diely, či potreba opravy zariadenia vo výrobnej fabrike</w:t>
      </w:r>
      <w:r w:rsidRPr="00734D56">
        <w:rPr>
          <w:rFonts w:ascii="Arial" w:hAnsi="Arial" w:cs="Arial"/>
          <w:b w:val="0"/>
          <w:color w:val="auto"/>
          <w:sz w:val="20"/>
        </w:rPr>
        <w:t>.</w:t>
      </w:r>
      <w:r w:rsidR="00AB543B">
        <w:rPr>
          <w:rFonts w:ascii="Arial" w:hAnsi="Arial" w:cs="Arial"/>
          <w:b w:val="0"/>
          <w:color w:val="auto"/>
          <w:sz w:val="20"/>
        </w:rPr>
        <w:t xml:space="preserve"> </w:t>
      </w:r>
      <w:r w:rsidR="009F3E50">
        <w:rPr>
          <w:rFonts w:ascii="Arial" w:hAnsi="Arial" w:cs="Arial"/>
          <w:b w:val="0"/>
          <w:color w:val="auto"/>
          <w:sz w:val="20"/>
        </w:rPr>
        <w:t xml:space="preserve">V prípade opravy vady prostredníctvom náhradných dielov, či nutnosti opravy vo výrobnej fabrike bude oprava vady vykonaná </w:t>
      </w:r>
      <w:r w:rsidR="0064366B">
        <w:rPr>
          <w:rFonts w:ascii="Arial" w:hAnsi="Arial" w:cs="Arial"/>
          <w:b w:val="0"/>
          <w:color w:val="auto"/>
          <w:sz w:val="20"/>
        </w:rPr>
        <w:t xml:space="preserve">v termíne podľa dohody zmluvných strán, </w:t>
      </w:r>
      <w:r w:rsidR="009F3E50">
        <w:rPr>
          <w:rFonts w:ascii="Arial" w:hAnsi="Arial" w:cs="Arial"/>
          <w:b w:val="0"/>
          <w:color w:val="auto"/>
          <w:sz w:val="20"/>
        </w:rPr>
        <w:t>v najkratšom možnom termíne</w:t>
      </w:r>
      <w:r w:rsidR="00146BF5">
        <w:rPr>
          <w:rFonts w:ascii="Arial" w:hAnsi="Arial" w:cs="Arial"/>
          <w:b w:val="0"/>
          <w:color w:val="auto"/>
          <w:sz w:val="20"/>
        </w:rPr>
        <w:t xml:space="preserve"> od písomného nahlásenia.</w:t>
      </w:r>
    </w:p>
    <w:p w14:paraId="6A8299CD" w14:textId="09E28CAC" w:rsidR="00517170" w:rsidRDefault="00C1193C" w:rsidP="009B4C0F">
      <w:pPr>
        <w:numPr>
          <w:ilvl w:val="0"/>
          <w:numId w:val="6"/>
        </w:numPr>
        <w:tabs>
          <w:tab w:val="clear" w:pos="1069"/>
          <w:tab w:val="num" w:pos="851"/>
        </w:tabs>
        <w:ind w:left="900" w:hanging="333"/>
        <w:jc w:val="both"/>
        <w:rPr>
          <w:rFonts w:ascii="Arial" w:hAnsi="Arial" w:cs="Arial"/>
          <w:b w:val="0"/>
          <w:color w:val="auto"/>
          <w:sz w:val="20"/>
          <w:lang w:val="x-none"/>
        </w:rPr>
      </w:pPr>
      <w:r w:rsidRPr="008E3267">
        <w:rPr>
          <w:rFonts w:ascii="Arial" w:hAnsi="Arial" w:cs="Arial"/>
          <w:b w:val="0"/>
          <w:color w:val="auto"/>
          <w:sz w:val="20"/>
          <w:lang w:val="x-none"/>
        </w:rPr>
        <w:t>Termín dodávky náhradných dielov po</w:t>
      </w:r>
      <w:r w:rsidR="009F3E50" w:rsidRPr="008E3267">
        <w:rPr>
          <w:rFonts w:ascii="Arial" w:hAnsi="Arial" w:cs="Arial"/>
          <w:b w:val="0"/>
          <w:color w:val="auto"/>
          <w:sz w:val="20"/>
        </w:rPr>
        <w:t>čas</w:t>
      </w:r>
      <w:r w:rsidRPr="008E3267">
        <w:rPr>
          <w:rFonts w:ascii="Arial" w:hAnsi="Arial" w:cs="Arial"/>
          <w:b w:val="0"/>
          <w:color w:val="auto"/>
          <w:sz w:val="20"/>
          <w:lang w:val="x-none"/>
        </w:rPr>
        <w:t xml:space="preserve"> záručnej doby, bude </w:t>
      </w:r>
      <w:r w:rsidR="009F3E50" w:rsidRPr="008E3267">
        <w:rPr>
          <w:rFonts w:ascii="Arial" w:hAnsi="Arial" w:cs="Arial"/>
          <w:b w:val="0"/>
          <w:color w:val="auto"/>
          <w:sz w:val="20"/>
        </w:rPr>
        <w:t xml:space="preserve">max. </w:t>
      </w:r>
      <w:r w:rsidR="001B6FAD" w:rsidRPr="008E3267">
        <w:rPr>
          <w:rFonts w:ascii="Arial" w:hAnsi="Arial" w:cs="Arial"/>
          <w:b w:val="0"/>
          <w:color w:val="auto"/>
          <w:sz w:val="20"/>
        </w:rPr>
        <w:t>28 prac. dní, ak sa predmetné náhradné diely ešte vyrábajú</w:t>
      </w:r>
      <w:r w:rsidRPr="008E3267">
        <w:rPr>
          <w:rFonts w:ascii="Arial" w:hAnsi="Arial" w:cs="Arial"/>
          <w:b w:val="0"/>
          <w:color w:val="auto"/>
          <w:sz w:val="20"/>
          <w:lang w:val="x-none"/>
        </w:rPr>
        <w:t>.</w:t>
      </w:r>
    </w:p>
    <w:p w14:paraId="27352657" w14:textId="77777777" w:rsidR="008E3267" w:rsidRPr="008E3267" w:rsidRDefault="008E3267" w:rsidP="008E3267">
      <w:pPr>
        <w:tabs>
          <w:tab w:val="num" w:pos="851"/>
        </w:tabs>
        <w:ind w:left="900"/>
        <w:jc w:val="both"/>
        <w:rPr>
          <w:rFonts w:ascii="Arial" w:hAnsi="Arial" w:cs="Arial"/>
          <w:b w:val="0"/>
          <w:color w:val="auto"/>
          <w:sz w:val="20"/>
          <w:lang w:val="x-none"/>
        </w:rPr>
      </w:pPr>
    </w:p>
    <w:p w14:paraId="6B57F1B9" w14:textId="77777777" w:rsidR="00C1193C" w:rsidRPr="00CD1832" w:rsidRDefault="00C1193C" w:rsidP="00C1193C">
      <w:pPr>
        <w:jc w:val="both"/>
        <w:rPr>
          <w:rFonts w:ascii="Arial" w:hAnsi="Arial" w:cs="Arial"/>
          <w:b w:val="0"/>
          <w:sz w:val="20"/>
        </w:rPr>
      </w:pPr>
    </w:p>
    <w:p w14:paraId="27E1364D" w14:textId="77777777" w:rsidR="00C1193C" w:rsidRPr="00734D56" w:rsidRDefault="00C1193C" w:rsidP="00C1193C">
      <w:pPr>
        <w:keepNext/>
        <w:tabs>
          <w:tab w:val="left" w:pos="1080"/>
          <w:tab w:val="left" w:pos="1260"/>
        </w:tabs>
        <w:jc w:val="center"/>
        <w:outlineLvl w:val="1"/>
        <w:rPr>
          <w:rFonts w:ascii="Arial" w:hAnsi="Arial" w:cs="Arial"/>
          <w:color w:val="auto"/>
          <w:sz w:val="20"/>
          <w:lang w:val="x-none"/>
        </w:rPr>
      </w:pPr>
      <w:r w:rsidRPr="00734D56">
        <w:rPr>
          <w:rFonts w:ascii="Arial" w:hAnsi="Arial" w:cs="Arial"/>
          <w:color w:val="auto"/>
          <w:sz w:val="20"/>
          <w:lang w:val="x-none"/>
        </w:rPr>
        <w:t>Článok IV.</w:t>
      </w:r>
    </w:p>
    <w:p w14:paraId="26913F01" w14:textId="58363E8F" w:rsidR="00F23DA8" w:rsidRPr="00F23DA8" w:rsidRDefault="00C1193C" w:rsidP="00C1193C">
      <w:pPr>
        <w:keepNext/>
        <w:tabs>
          <w:tab w:val="left" w:pos="1080"/>
          <w:tab w:val="left" w:pos="1260"/>
        </w:tabs>
        <w:spacing w:after="60"/>
        <w:jc w:val="center"/>
        <w:outlineLvl w:val="1"/>
        <w:rPr>
          <w:rFonts w:ascii="Arial" w:hAnsi="Arial" w:cs="Arial"/>
          <w:b w:val="0"/>
          <w:color w:val="auto"/>
          <w:sz w:val="20"/>
        </w:rPr>
      </w:pPr>
      <w:r w:rsidRPr="00734D56">
        <w:rPr>
          <w:rFonts w:ascii="Arial" w:hAnsi="Arial" w:cs="Arial"/>
          <w:color w:val="auto"/>
          <w:sz w:val="20"/>
          <w:lang w:val="x-none"/>
        </w:rPr>
        <w:t>Platobné podmienky a zmluvné sankcie</w:t>
      </w:r>
    </w:p>
    <w:p w14:paraId="6EE46BD2" w14:textId="67EAF0D5" w:rsidR="00C1193C" w:rsidRPr="00734D56" w:rsidRDefault="00C1193C" w:rsidP="00184D0D">
      <w:pPr>
        <w:numPr>
          <w:ilvl w:val="1"/>
          <w:numId w:val="7"/>
        </w:numPr>
        <w:tabs>
          <w:tab w:val="num" w:pos="-1985"/>
        </w:tabs>
        <w:ind w:left="340" w:hanging="340"/>
        <w:jc w:val="both"/>
        <w:rPr>
          <w:rFonts w:ascii="Arial" w:hAnsi="Arial" w:cs="Arial"/>
          <w:b w:val="0"/>
          <w:color w:val="auto"/>
          <w:sz w:val="20"/>
        </w:rPr>
      </w:pPr>
      <w:r w:rsidRPr="00734D56">
        <w:rPr>
          <w:rFonts w:ascii="Arial" w:hAnsi="Arial" w:cs="Arial"/>
          <w:b w:val="0"/>
          <w:color w:val="auto"/>
          <w:sz w:val="20"/>
        </w:rPr>
        <w:t xml:space="preserve">Zmluvné strany sa dohodli, že cena diela bude </w:t>
      </w:r>
      <w:r w:rsidR="008E3267">
        <w:rPr>
          <w:rFonts w:ascii="Arial" w:hAnsi="Arial" w:cs="Arial"/>
          <w:b w:val="0"/>
          <w:color w:val="auto"/>
          <w:sz w:val="20"/>
        </w:rPr>
        <w:t>O</w:t>
      </w:r>
      <w:r w:rsidRPr="00734D56">
        <w:rPr>
          <w:rFonts w:ascii="Arial" w:hAnsi="Arial" w:cs="Arial"/>
          <w:b w:val="0"/>
          <w:color w:val="auto"/>
          <w:sz w:val="20"/>
        </w:rPr>
        <w:t xml:space="preserve">bjednávateľom uhradená na základe čiastkových faktúr vystavených </w:t>
      </w:r>
      <w:r w:rsidR="008E3267">
        <w:rPr>
          <w:rFonts w:ascii="Arial" w:hAnsi="Arial" w:cs="Arial"/>
          <w:b w:val="0"/>
          <w:color w:val="auto"/>
          <w:sz w:val="20"/>
        </w:rPr>
        <w:t>Z</w:t>
      </w:r>
      <w:r w:rsidRPr="00734D56">
        <w:rPr>
          <w:rFonts w:ascii="Arial" w:hAnsi="Arial" w:cs="Arial"/>
          <w:b w:val="0"/>
          <w:color w:val="auto"/>
          <w:sz w:val="20"/>
        </w:rPr>
        <w:t xml:space="preserve">hotoviteľom nasledovne: </w:t>
      </w:r>
    </w:p>
    <w:p w14:paraId="0018D8AB" w14:textId="52F9C6AE" w:rsidR="004465AA" w:rsidRDefault="00C1193C" w:rsidP="00C1193C">
      <w:pPr>
        <w:numPr>
          <w:ilvl w:val="2"/>
          <w:numId w:val="7"/>
        </w:numPr>
        <w:tabs>
          <w:tab w:val="clear" w:pos="720"/>
          <w:tab w:val="num" w:pos="1260"/>
        </w:tabs>
        <w:ind w:left="1260" w:hanging="693"/>
        <w:jc w:val="both"/>
        <w:rPr>
          <w:rFonts w:ascii="Arial" w:hAnsi="Arial" w:cs="Arial"/>
          <w:b w:val="0"/>
          <w:color w:val="auto"/>
          <w:sz w:val="20"/>
        </w:rPr>
      </w:pPr>
      <w:r w:rsidRPr="00734D56">
        <w:rPr>
          <w:rFonts w:ascii="Arial" w:hAnsi="Arial" w:cs="Arial"/>
          <w:b w:val="0"/>
          <w:color w:val="auto"/>
          <w:sz w:val="20"/>
        </w:rPr>
        <w:t xml:space="preserve">Prvú čiastkovú faktúru je </w:t>
      </w:r>
      <w:r w:rsidR="007933C4">
        <w:rPr>
          <w:rFonts w:ascii="Arial" w:hAnsi="Arial" w:cs="Arial"/>
          <w:b w:val="0"/>
          <w:color w:val="auto"/>
          <w:sz w:val="20"/>
        </w:rPr>
        <w:t>Z</w:t>
      </w:r>
      <w:r w:rsidRPr="00734D56">
        <w:rPr>
          <w:rFonts w:ascii="Arial" w:hAnsi="Arial" w:cs="Arial"/>
          <w:b w:val="0"/>
          <w:color w:val="auto"/>
          <w:sz w:val="20"/>
        </w:rPr>
        <w:t xml:space="preserve">hotoviteľ oprávnený vystaviť vo výške </w:t>
      </w:r>
      <w:r w:rsidRPr="00EC29D2">
        <w:rPr>
          <w:rFonts w:ascii="Arial" w:hAnsi="Arial" w:cs="Arial"/>
          <w:b w:val="0"/>
          <w:color w:val="auto"/>
          <w:sz w:val="20"/>
        </w:rPr>
        <w:t>90%</w:t>
      </w:r>
      <w:r w:rsidR="00EC29D2">
        <w:rPr>
          <w:rFonts w:ascii="Arial" w:hAnsi="Arial" w:cs="Arial"/>
          <w:b w:val="0"/>
          <w:color w:val="auto"/>
          <w:sz w:val="20"/>
        </w:rPr>
        <w:t xml:space="preserve"> </w:t>
      </w:r>
      <w:r w:rsidRPr="00734D56">
        <w:rPr>
          <w:rFonts w:ascii="Arial" w:hAnsi="Arial" w:cs="Arial"/>
          <w:b w:val="0"/>
          <w:color w:val="auto"/>
          <w:sz w:val="20"/>
        </w:rPr>
        <w:t>zmluvnej ceny</w:t>
      </w:r>
      <w:r w:rsidR="004465AA">
        <w:rPr>
          <w:rFonts w:ascii="Arial" w:hAnsi="Arial" w:cs="Arial"/>
          <w:b w:val="0"/>
          <w:color w:val="auto"/>
          <w:sz w:val="20"/>
        </w:rPr>
        <w:t xml:space="preserve"> </w:t>
      </w:r>
      <w:r w:rsidRPr="00734D56">
        <w:rPr>
          <w:rFonts w:ascii="Arial" w:hAnsi="Arial" w:cs="Arial"/>
          <w:b w:val="0"/>
          <w:color w:val="auto"/>
          <w:sz w:val="20"/>
        </w:rPr>
        <w:t xml:space="preserve">v celkovej hodnote </w:t>
      </w:r>
      <w:r w:rsidR="00720864" w:rsidRPr="00734D56">
        <w:rPr>
          <w:rFonts w:ascii="Arial" w:hAnsi="Arial" w:cs="Arial"/>
          <w:color w:val="auto"/>
          <w:sz w:val="20"/>
        </w:rPr>
        <w:t>0,</w:t>
      </w:r>
      <w:r w:rsidR="00734D56" w:rsidRPr="00734D56">
        <w:rPr>
          <w:rFonts w:ascii="Arial" w:hAnsi="Arial" w:cs="Arial"/>
          <w:color w:val="auto"/>
          <w:sz w:val="20"/>
        </w:rPr>
        <w:t>0</w:t>
      </w:r>
      <w:r w:rsidR="00720864" w:rsidRPr="00734D56">
        <w:rPr>
          <w:rFonts w:ascii="Arial" w:hAnsi="Arial" w:cs="Arial"/>
          <w:color w:val="auto"/>
          <w:sz w:val="20"/>
        </w:rPr>
        <w:t>0</w:t>
      </w:r>
      <w:r w:rsidRPr="00734D56">
        <w:rPr>
          <w:rFonts w:ascii="Arial" w:hAnsi="Arial" w:cs="Arial"/>
          <w:color w:val="auto"/>
          <w:sz w:val="20"/>
        </w:rPr>
        <w:t xml:space="preserve"> Eur</w:t>
      </w:r>
      <w:r w:rsidRPr="00734D56">
        <w:rPr>
          <w:rFonts w:ascii="Arial" w:hAnsi="Arial" w:cs="Arial"/>
          <w:b w:val="0"/>
          <w:color w:val="auto"/>
          <w:sz w:val="20"/>
        </w:rPr>
        <w:t xml:space="preserve"> </w:t>
      </w:r>
      <w:r w:rsidR="00D42D19" w:rsidRPr="00734D56">
        <w:rPr>
          <w:rFonts w:ascii="Arial" w:hAnsi="Arial" w:cs="Arial"/>
          <w:b w:val="0"/>
          <w:color w:val="auto"/>
          <w:sz w:val="20"/>
        </w:rPr>
        <w:t xml:space="preserve">bez DPH </w:t>
      </w:r>
      <w:r w:rsidRPr="00734D56">
        <w:rPr>
          <w:rFonts w:ascii="Arial" w:hAnsi="Arial" w:cs="Arial"/>
          <w:b w:val="0"/>
          <w:color w:val="auto"/>
          <w:sz w:val="20"/>
        </w:rPr>
        <w:t>po dodávke HW podľa bodu 2.3.1, potvrdenej  podpísaním čiastkového preberacieho protokolu oboma zmluvnými stranami.</w:t>
      </w:r>
    </w:p>
    <w:p w14:paraId="1B1E292A" w14:textId="3FDA84BD" w:rsidR="00C1193C" w:rsidRPr="00734D56" w:rsidRDefault="001B6FAD" w:rsidP="00F71561">
      <w:pPr>
        <w:numPr>
          <w:ilvl w:val="2"/>
          <w:numId w:val="7"/>
        </w:numPr>
        <w:tabs>
          <w:tab w:val="clear" w:pos="720"/>
          <w:tab w:val="num" w:pos="1260"/>
        </w:tabs>
        <w:ind w:left="1260" w:hanging="693"/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>Druhú</w:t>
      </w:r>
      <w:r w:rsidR="00C1193C" w:rsidRPr="00734D56">
        <w:rPr>
          <w:rFonts w:ascii="Arial" w:hAnsi="Arial" w:cs="Arial"/>
          <w:b w:val="0"/>
          <w:color w:val="auto"/>
          <w:sz w:val="20"/>
        </w:rPr>
        <w:t xml:space="preserve"> čiastkovú faktúru je </w:t>
      </w:r>
      <w:r w:rsidR="008E3267">
        <w:rPr>
          <w:rFonts w:ascii="Arial" w:hAnsi="Arial" w:cs="Arial"/>
          <w:b w:val="0"/>
          <w:color w:val="auto"/>
          <w:sz w:val="20"/>
        </w:rPr>
        <w:t>Z</w:t>
      </w:r>
      <w:r w:rsidR="00C1193C" w:rsidRPr="00734D56">
        <w:rPr>
          <w:rFonts w:ascii="Arial" w:hAnsi="Arial" w:cs="Arial"/>
          <w:b w:val="0"/>
          <w:color w:val="auto"/>
          <w:sz w:val="20"/>
        </w:rPr>
        <w:t xml:space="preserve">hotoviteľ oprávnený vystaviť vo výške </w:t>
      </w:r>
      <w:r w:rsidR="00C1193C" w:rsidRPr="00EC29D2">
        <w:rPr>
          <w:rFonts w:ascii="Arial" w:hAnsi="Arial" w:cs="Arial"/>
          <w:b w:val="0"/>
          <w:color w:val="auto"/>
          <w:sz w:val="20"/>
        </w:rPr>
        <w:t>10%</w:t>
      </w:r>
      <w:r w:rsidR="00C1193C" w:rsidRPr="00734D56">
        <w:rPr>
          <w:rFonts w:ascii="Arial" w:hAnsi="Arial" w:cs="Arial"/>
          <w:b w:val="0"/>
          <w:color w:val="auto"/>
          <w:sz w:val="20"/>
        </w:rPr>
        <w:t xml:space="preserve"> </w:t>
      </w:r>
      <w:r w:rsidR="005F6426">
        <w:rPr>
          <w:rFonts w:ascii="Arial" w:hAnsi="Arial" w:cs="Arial"/>
          <w:b w:val="0"/>
          <w:color w:val="auto"/>
          <w:sz w:val="20"/>
        </w:rPr>
        <w:t xml:space="preserve">celkovej </w:t>
      </w:r>
      <w:r w:rsidR="00C1193C" w:rsidRPr="00734D56">
        <w:rPr>
          <w:rFonts w:ascii="Arial" w:hAnsi="Arial" w:cs="Arial"/>
          <w:b w:val="0"/>
          <w:color w:val="auto"/>
          <w:sz w:val="20"/>
        </w:rPr>
        <w:t xml:space="preserve">zmluvnej ceny v celkovej hodnote </w:t>
      </w:r>
      <w:r w:rsidR="00734D56" w:rsidRPr="00734D56">
        <w:rPr>
          <w:rFonts w:ascii="Arial" w:hAnsi="Arial" w:cs="Arial"/>
          <w:color w:val="auto"/>
          <w:sz w:val="20"/>
        </w:rPr>
        <w:t>0</w:t>
      </w:r>
      <w:r w:rsidR="00720864" w:rsidRPr="00734D56">
        <w:rPr>
          <w:rFonts w:ascii="Arial" w:hAnsi="Arial" w:cs="Arial"/>
          <w:color w:val="auto"/>
          <w:sz w:val="20"/>
        </w:rPr>
        <w:t>,</w:t>
      </w:r>
      <w:r w:rsidR="00734D56" w:rsidRPr="00734D56">
        <w:rPr>
          <w:rFonts w:ascii="Arial" w:hAnsi="Arial" w:cs="Arial"/>
          <w:color w:val="auto"/>
          <w:sz w:val="20"/>
        </w:rPr>
        <w:t>0</w:t>
      </w:r>
      <w:r w:rsidR="00720864" w:rsidRPr="00734D56">
        <w:rPr>
          <w:rFonts w:ascii="Arial" w:hAnsi="Arial" w:cs="Arial"/>
          <w:color w:val="auto"/>
          <w:sz w:val="20"/>
        </w:rPr>
        <w:t xml:space="preserve">0 </w:t>
      </w:r>
      <w:r w:rsidR="00C1193C" w:rsidRPr="00734D56">
        <w:rPr>
          <w:rFonts w:ascii="Arial" w:hAnsi="Arial" w:cs="Arial"/>
          <w:color w:val="auto"/>
          <w:sz w:val="20"/>
        </w:rPr>
        <w:t>Eur</w:t>
      </w:r>
      <w:r w:rsidR="00C1193C" w:rsidRPr="00734D56">
        <w:rPr>
          <w:rFonts w:ascii="Arial" w:hAnsi="Arial" w:cs="Arial"/>
          <w:b w:val="0"/>
          <w:color w:val="auto"/>
          <w:sz w:val="20"/>
        </w:rPr>
        <w:t xml:space="preserve"> </w:t>
      </w:r>
      <w:r w:rsidR="00D42D19" w:rsidRPr="00734D56">
        <w:rPr>
          <w:rFonts w:ascii="Arial" w:hAnsi="Arial" w:cs="Arial"/>
          <w:b w:val="0"/>
          <w:color w:val="auto"/>
          <w:sz w:val="20"/>
        </w:rPr>
        <w:t xml:space="preserve">bez DPH </w:t>
      </w:r>
      <w:r w:rsidR="00C1193C" w:rsidRPr="00734D56">
        <w:rPr>
          <w:rFonts w:ascii="Arial" w:hAnsi="Arial" w:cs="Arial"/>
          <w:b w:val="0"/>
          <w:color w:val="auto"/>
          <w:sz w:val="20"/>
        </w:rPr>
        <w:t>po uskutočnení činností podľa bodu</w:t>
      </w:r>
      <w:r w:rsidR="00C27BA3">
        <w:rPr>
          <w:rFonts w:ascii="Arial" w:hAnsi="Arial" w:cs="Arial"/>
          <w:b w:val="0"/>
          <w:color w:val="auto"/>
          <w:sz w:val="20"/>
        </w:rPr>
        <w:t xml:space="preserve"> 2.3.3 a</w:t>
      </w:r>
      <w:r w:rsidR="00C1193C" w:rsidRPr="00734D56">
        <w:rPr>
          <w:rFonts w:ascii="Arial" w:hAnsi="Arial" w:cs="Arial"/>
          <w:b w:val="0"/>
          <w:color w:val="auto"/>
          <w:sz w:val="20"/>
        </w:rPr>
        <w:t xml:space="preserve"> 2.4.2 tejto zmluvy, na základe obojstranne podpísaného Záverečného preberacieho protokolu</w:t>
      </w:r>
      <w:r w:rsidR="00F71561" w:rsidRPr="00734D56">
        <w:rPr>
          <w:rFonts w:ascii="Arial" w:hAnsi="Arial" w:cs="Arial"/>
          <w:b w:val="0"/>
          <w:color w:val="auto"/>
          <w:sz w:val="20"/>
        </w:rPr>
        <w:t>, resp. dodatku k Záverečnému preberaciemu protokolu, ak súčasťou Záverečného protokolu je súhrn nedostatkov</w:t>
      </w:r>
      <w:r w:rsidR="009A6170" w:rsidRPr="00734D56">
        <w:rPr>
          <w:rFonts w:ascii="Arial" w:hAnsi="Arial" w:cs="Arial"/>
          <w:b w:val="0"/>
          <w:color w:val="auto"/>
          <w:sz w:val="20"/>
        </w:rPr>
        <w:t xml:space="preserve">, ktoré je potrebné odstrániť. </w:t>
      </w:r>
      <w:r w:rsidR="00F71561" w:rsidRPr="00734D56">
        <w:rPr>
          <w:rFonts w:ascii="Arial" w:hAnsi="Arial" w:cs="Arial"/>
          <w:b w:val="0"/>
          <w:color w:val="auto"/>
          <w:sz w:val="20"/>
        </w:rPr>
        <w:t xml:space="preserve">  </w:t>
      </w:r>
    </w:p>
    <w:p w14:paraId="6F1DEF32" w14:textId="08887DEE" w:rsidR="00C1193C" w:rsidRPr="00734D56" w:rsidRDefault="00C1193C" w:rsidP="00184D0D">
      <w:pPr>
        <w:numPr>
          <w:ilvl w:val="1"/>
          <w:numId w:val="7"/>
        </w:numPr>
        <w:tabs>
          <w:tab w:val="num" w:pos="-1985"/>
        </w:tabs>
        <w:ind w:left="357" w:hanging="357"/>
        <w:jc w:val="both"/>
        <w:rPr>
          <w:rFonts w:ascii="Arial" w:hAnsi="Arial" w:cs="Arial"/>
          <w:b w:val="0"/>
          <w:color w:val="auto"/>
          <w:sz w:val="20"/>
        </w:rPr>
      </w:pPr>
      <w:r w:rsidRPr="00734D56">
        <w:rPr>
          <w:rFonts w:ascii="Arial" w:hAnsi="Arial" w:cs="Arial"/>
          <w:b w:val="0"/>
          <w:color w:val="auto"/>
          <w:sz w:val="20"/>
        </w:rPr>
        <w:t xml:space="preserve">Faktúry budú obsahovať všetky zákonom stanovené náležitosti </w:t>
      </w:r>
      <w:r w:rsidR="00A06A0F">
        <w:rPr>
          <w:rFonts w:ascii="Arial" w:hAnsi="Arial" w:cs="Arial"/>
          <w:b w:val="0"/>
          <w:color w:val="auto"/>
          <w:sz w:val="20"/>
        </w:rPr>
        <w:t> </w:t>
      </w:r>
      <w:proofErr w:type="spellStart"/>
      <w:r w:rsidR="00A06A0F">
        <w:rPr>
          <w:rFonts w:ascii="Arial" w:hAnsi="Arial" w:cs="Arial"/>
          <w:b w:val="0"/>
          <w:color w:val="auto"/>
          <w:sz w:val="20"/>
        </w:rPr>
        <w:t>t.j</w:t>
      </w:r>
      <w:proofErr w:type="spellEnd"/>
      <w:r w:rsidR="00A06A0F">
        <w:rPr>
          <w:rFonts w:ascii="Arial" w:hAnsi="Arial" w:cs="Arial"/>
          <w:b w:val="0"/>
          <w:color w:val="auto"/>
          <w:sz w:val="20"/>
        </w:rPr>
        <w:t xml:space="preserve">. </w:t>
      </w:r>
      <w:r w:rsidRPr="00734D56">
        <w:rPr>
          <w:rFonts w:ascii="Arial" w:hAnsi="Arial" w:cs="Arial"/>
          <w:b w:val="0"/>
          <w:color w:val="auto"/>
          <w:sz w:val="20"/>
        </w:rPr>
        <w:t xml:space="preserve">číslo objednávky v SAP-e na strane </w:t>
      </w:r>
      <w:r w:rsidR="008E3267">
        <w:rPr>
          <w:rFonts w:ascii="Arial" w:hAnsi="Arial" w:cs="Arial"/>
          <w:b w:val="0"/>
          <w:color w:val="auto"/>
          <w:sz w:val="20"/>
        </w:rPr>
        <w:t>O</w:t>
      </w:r>
      <w:r w:rsidRPr="00734D56">
        <w:rPr>
          <w:rFonts w:ascii="Arial" w:hAnsi="Arial" w:cs="Arial"/>
          <w:b w:val="0"/>
          <w:color w:val="auto"/>
          <w:sz w:val="20"/>
        </w:rPr>
        <w:t xml:space="preserve">bjednávateľa, v opačnom prípade je </w:t>
      </w:r>
      <w:r w:rsidR="008E3267">
        <w:rPr>
          <w:rFonts w:ascii="Arial" w:hAnsi="Arial" w:cs="Arial"/>
          <w:b w:val="0"/>
          <w:color w:val="auto"/>
          <w:sz w:val="20"/>
        </w:rPr>
        <w:t>O</w:t>
      </w:r>
      <w:r w:rsidRPr="00734D56">
        <w:rPr>
          <w:rFonts w:ascii="Arial" w:hAnsi="Arial" w:cs="Arial"/>
          <w:b w:val="0"/>
          <w:color w:val="auto"/>
          <w:sz w:val="20"/>
        </w:rPr>
        <w:t xml:space="preserve">bjednávateľ oprávnený vrátiť ju na prepracovanie alebo doplnenie, lehota splatnosti začne plynúť dňom doručenia opravenej a úplnej faktúry. Faktúry zašle </w:t>
      </w:r>
      <w:r w:rsidR="007933C4">
        <w:rPr>
          <w:rFonts w:ascii="Arial" w:hAnsi="Arial" w:cs="Arial"/>
          <w:b w:val="0"/>
          <w:color w:val="auto"/>
          <w:sz w:val="20"/>
        </w:rPr>
        <w:t>Z</w:t>
      </w:r>
      <w:r w:rsidRPr="00734D56">
        <w:rPr>
          <w:rFonts w:ascii="Arial" w:hAnsi="Arial" w:cs="Arial"/>
          <w:b w:val="0"/>
          <w:color w:val="auto"/>
          <w:sz w:val="20"/>
        </w:rPr>
        <w:t xml:space="preserve">hotoviteľ </w:t>
      </w:r>
      <w:r w:rsidR="008E3267">
        <w:rPr>
          <w:rFonts w:ascii="Arial" w:hAnsi="Arial" w:cs="Arial"/>
          <w:b w:val="0"/>
          <w:color w:val="auto"/>
          <w:sz w:val="20"/>
        </w:rPr>
        <w:t>O</w:t>
      </w:r>
      <w:r w:rsidRPr="00734D56">
        <w:rPr>
          <w:rFonts w:ascii="Arial" w:hAnsi="Arial" w:cs="Arial"/>
          <w:b w:val="0"/>
          <w:color w:val="auto"/>
          <w:sz w:val="20"/>
        </w:rPr>
        <w:t>bjednávateľovi na adresu uvedenú v</w:t>
      </w:r>
      <w:r w:rsidR="00500D36">
        <w:rPr>
          <w:rFonts w:ascii="Arial" w:hAnsi="Arial" w:cs="Arial"/>
          <w:b w:val="0"/>
          <w:color w:val="auto"/>
          <w:sz w:val="20"/>
        </w:rPr>
        <w:t> záhlaví Zmluvy</w:t>
      </w:r>
      <w:r w:rsidRPr="00734D56">
        <w:rPr>
          <w:rFonts w:ascii="Arial" w:hAnsi="Arial" w:cs="Arial"/>
          <w:b w:val="0"/>
          <w:color w:val="auto"/>
          <w:sz w:val="20"/>
        </w:rPr>
        <w:t>, najneskôr do 15-teho dňa od dátumu dodania príslušnej časti diela. Splatnosť faktúry je do 60 dní odo dňa jej vystavenia.</w:t>
      </w:r>
    </w:p>
    <w:p w14:paraId="6F547AF1" w14:textId="01C90448" w:rsidR="00E56EFF" w:rsidRDefault="00C1193C" w:rsidP="00184D0D">
      <w:pPr>
        <w:numPr>
          <w:ilvl w:val="1"/>
          <w:numId w:val="7"/>
        </w:numPr>
        <w:tabs>
          <w:tab w:val="num" w:pos="-1985"/>
        </w:tabs>
        <w:ind w:left="357" w:hanging="357"/>
        <w:jc w:val="both"/>
        <w:rPr>
          <w:rFonts w:ascii="Arial" w:hAnsi="Arial" w:cs="Arial"/>
          <w:b w:val="0"/>
          <w:color w:val="auto"/>
          <w:sz w:val="20"/>
        </w:rPr>
      </w:pPr>
      <w:r w:rsidRPr="00E56EFF">
        <w:rPr>
          <w:rFonts w:ascii="Arial" w:hAnsi="Arial" w:cs="Arial"/>
          <w:b w:val="0"/>
          <w:color w:val="auto"/>
          <w:sz w:val="20"/>
        </w:rPr>
        <w:t xml:space="preserve">V prípade omeškania </w:t>
      </w:r>
      <w:r w:rsidR="008E3267">
        <w:rPr>
          <w:rFonts w:ascii="Arial" w:hAnsi="Arial" w:cs="Arial"/>
          <w:b w:val="0"/>
          <w:color w:val="auto"/>
          <w:sz w:val="20"/>
        </w:rPr>
        <w:t>O</w:t>
      </w:r>
      <w:r w:rsidRPr="00E56EFF">
        <w:rPr>
          <w:rFonts w:ascii="Arial" w:hAnsi="Arial" w:cs="Arial"/>
          <w:b w:val="0"/>
          <w:color w:val="auto"/>
          <w:sz w:val="20"/>
        </w:rPr>
        <w:t xml:space="preserve">bjednávateľa s úhradou faktúry v lehote splatnosti má </w:t>
      </w:r>
      <w:r w:rsidR="008E3267">
        <w:rPr>
          <w:rFonts w:ascii="Arial" w:hAnsi="Arial" w:cs="Arial"/>
          <w:b w:val="0"/>
          <w:color w:val="auto"/>
          <w:sz w:val="20"/>
        </w:rPr>
        <w:t>Z</w:t>
      </w:r>
      <w:r w:rsidRPr="00E56EFF">
        <w:rPr>
          <w:rFonts w:ascii="Arial" w:hAnsi="Arial" w:cs="Arial"/>
          <w:b w:val="0"/>
          <w:color w:val="auto"/>
          <w:sz w:val="20"/>
        </w:rPr>
        <w:t>hotoviteľ právo požadovať úrok z omeškania z dlžnej sumy vo výške 0,05% za každý aj začatý deň omeškania.</w:t>
      </w:r>
      <w:r w:rsidR="00E56EFF" w:rsidRPr="00E56EFF">
        <w:rPr>
          <w:rFonts w:ascii="Arial" w:hAnsi="Arial" w:cs="Arial"/>
          <w:b w:val="0"/>
          <w:color w:val="auto"/>
          <w:sz w:val="20"/>
        </w:rPr>
        <w:t xml:space="preserve"> Zmluvné strany sa dohodli, že maximálna súhrnná výška úrokov z omeškania je limitovaná max. 10% z celkovej ceny Diela bez DPH.</w:t>
      </w:r>
    </w:p>
    <w:p w14:paraId="22C770D5" w14:textId="40D8702F" w:rsidR="00C1193C" w:rsidRPr="00734D56" w:rsidRDefault="00E56EFF" w:rsidP="00184D0D">
      <w:pPr>
        <w:numPr>
          <w:ilvl w:val="1"/>
          <w:numId w:val="7"/>
        </w:numPr>
        <w:tabs>
          <w:tab w:val="num" w:pos="-1985"/>
        </w:tabs>
        <w:ind w:left="357" w:hanging="357"/>
        <w:jc w:val="both"/>
        <w:rPr>
          <w:rFonts w:ascii="Arial" w:hAnsi="Arial" w:cs="Arial"/>
          <w:b w:val="0"/>
          <w:color w:val="auto"/>
          <w:sz w:val="20"/>
        </w:rPr>
      </w:pPr>
      <w:r w:rsidRPr="00E56EFF">
        <w:rPr>
          <w:rFonts w:ascii="Arial" w:hAnsi="Arial" w:cs="Arial"/>
          <w:b w:val="0"/>
          <w:color w:val="auto"/>
          <w:sz w:val="20"/>
        </w:rPr>
        <w:t xml:space="preserve"> </w:t>
      </w:r>
      <w:r w:rsidR="00C1193C" w:rsidRPr="00734D56">
        <w:rPr>
          <w:rFonts w:ascii="Arial" w:hAnsi="Arial" w:cs="Arial"/>
          <w:b w:val="0"/>
          <w:color w:val="auto"/>
          <w:sz w:val="20"/>
        </w:rPr>
        <w:t xml:space="preserve">V prípade omeškania </w:t>
      </w:r>
      <w:r w:rsidR="008E3267">
        <w:rPr>
          <w:rFonts w:ascii="Arial" w:hAnsi="Arial" w:cs="Arial"/>
          <w:b w:val="0"/>
          <w:color w:val="auto"/>
          <w:sz w:val="20"/>
        </w:rPr>
        <w:t>Z</w:t>
      </w:r>
      <w:r w:rsidR="00C1193C" w:rsidRPr="00734D56">
        <w:rPr>
          <w:rFonts w:ascii="Arial" w:hAnsi="Arial" w:cs="Arial"/>
          <w:b w:val="0"/>
          <w:color w:val="auto"/>
          <w:sz w:val="20"/>
        </w:rPr>
        <w:t xml:space="preserve">hotoviteľa s plnením svojich povinností zo zmluvy je </w:t>
      </w:r>
      <w:r w:rsidR="008E3267">
        <w:rPr>
          <w:rFonts w:ascii="Arial" w:hAnsi="Arial" w:cs="Arial"/>
          <w:b w:val="0"/>
          <w:color w:val="auto"/>
          <w:sz w:val="20"/>
        </w:rPr>
        <w:t>O</w:t>
      </w:r>
      <w:r w:rsidR="00C1193C" w:rsidRPr="00734D56">
        <w:rPr>
          <w:rFonts w:ascii="Arial" w:hAnsi="Arial" w:cs="Arial"/>
          <w:b w:val="0"/>
          <w:color w:val="auto"/>
          <w:sz w:val="20"/>
        </w:rPr>
        <w:t xml:space="preserve">bjednávateľ oprávnený za každý deň omeškania požadovať zmluvnú pokutu vo výške 0,05% za každý aj začatý deň omeškania z ceny predmetu diela. Právom </w:t>
      </w:r>
      <w:r w:rsidR="008E3267">
        <w:rPr>
          <w:rFonts w:ascii="Arial" w:hAnsi="Arial" w:cs="Arial"/>
          <w:b w:val="0"/>
          <w:color w:val="auto"/>
          <w:sz w:val="20"/>
        </w:rPr>
        <w:t>O</w:t>
      </w:r>
      <w:r w:rsidR="00C1193C" w:rsidRPr="00734D56">
        <w:rPr>
          <w:rFonts w:ascii="Arial" w:hAnsi="Arial" w:cs="Arial"/>
          <w:b w:val="0"/>
          <w:color w:val="auto"/>
          <w:sz w:val="20"/>
        </w:rPr>
        <w:t>bjednávateľa na zaplatenie zmluvnej pokuty nie je ani čiastočne dotknuté jeho právo na náhradu škody, avšak zmluvná pokuta sa započítava na náhradu škody.</w:t>
      </w:r>
      <w:r w:rsidR="00664758" w:rsidRPr="00664758">
        <w:t xml:space="preserve"> </w:t>
      </w:r>
      <w:r w:rsidR="00664758" w:rsidRPr="00664758">
        <w:rPr>
          <w:rFonts w:ascii="Arial" w:hAnsi="Arial" w:cs="Arial"/>
          <w:b w:val="0"/>
          <w:color w:val="auto"/>
          <w:sz w:val="20"/>
        </w:rPr>
        <w:t xml:space="preserve">Maximálna </w:t>
      </w:r>
      <w:r w:rsidR="00335DC3">
        <w:rPr>
          <w:rFonts w:ascii="Arial" w:hAnsi="Arial" w:cs="Arial"/>
          <w:b w:val="0"/>
          <w:color w:val="auto"/>
          <w:sz w:val="20"/>
        </w:rPr>
        <w:t xml:space="preserve">súhrnná </w:t>
      </w:r>
      <w:r w:rsidR="00664758" w:rsidRPr="00664758">
        <w:rPr>
          <w:rFonts w:ascii="Arial" w:hAnsi="Arial" w:cs="Arial"/>
          <w:b w:val="0"/>
          <w:color w:val="auto"/>
          <w:sz w:val="20"/>
        </w:rPr>
        <w:t>výška zmluvných pokút je limitovaná max. 10% z celkovej ceny Diela bez DPH</w:t>
      </w:r>
      <w:r w:rsidR="004C513C">
        <w:rPr>
          <w:rFonts w:ascii="Arial" w:hAnsi="Arial" w:cs="Arial"/>
          <w:b w:val="0"/>
          <w:color w:val="auto"/>
          <w:sz w:val="20"/>
        </w:rPr>
        <w:t xml:space="preserve">. </w:t>
      </w:r>
    </w:p>
    <w:p w14:paraId="0F5DA763" w14:textId="64E9AC83" w:rsidR="00920585" w:rsidRPr="00335DC3" w:rsidRDefault="00C1193C" w:rsidP="00184D0D">
      <w:pPr>
        <w:pStyle w:val="Odsekzoznamu"/>
        <w:numPr>
          <w:ilvl w:val="1"/>
          <w:numId w:val="7"/>
        </w:numPr>
        <w:tabs>
          <w:tab w:val="clear" w:pos="576"/>
        </w:tabs>
        <w:ind w:left="357" w:hanging="357"/>
        <w:jc w:val="both"/>
        <w:rPr>
          <w:rFonts w:cs="Arial"/>
          <w:lang w:eastAsia="cs-CZ"/>
        </w:rPr>
      </w:pPr>
      <w:r w:rsidRPr="00734D56">
        <w:rPr>
          <w:rFonts w:cs="Arial"/>
        </w:rPr>
        <w:t xml:space="preserve">V prípade omeškania </w:t>
      </w:r>
      <w:r w:rsidR="007933C4">
        <w:rPr>
          <w:rFonts w:cs="Arial"/>
        </w:rPr>
        <w:t>Z</w:t>
      </w:r>
      <w:r w:rsidRPr="00734D56">
        <w:rPr>
          <w:rFonts w:cs="Arial"/>
        </w:rPr>
        <w:t xml:space="preserve">hotoviteľa s vykonaním diela </w:t>
      </w:r>
      <w:r w:rsidR="00B729A8">
        <w:rPr>
          <w:rFonts w:cs="Arial"/>
        </w:rPr>
        <w:t xml:space="preserve">alebo jeho časti </w:t>
      </w:r>
      <w:r w:rsidRPr="00734D56">
        <w:rPr>
          <w:rFonts w:cs="Arial"/>
        </w:rPr>
        <w:t xml:space="preserve">o viac ako </w:t>
      </w:r>
      <w:r w:rsidR="00D43BFB">
        <w:rPr>
          <w:rFonts w:cs="Arial"/>
        </w:rPr>
        <w:t>14</w:t>
      </w:r>
      <w:r w:rsidR="00920585" w:rsidRPr="00920585">
        <w:rPr>
          <w:rFonts w:cs="Arial"/>
          <w:bCs/>
        </w:rPr>
        <w:t xml:space="preserve"> </w:t>
      </w:r>
      <w:r w:rsidRPr="00734D56">
        <w:rPr>
          <w:rFonts w:cs="Arial"/>
        </w:rPr>
        <w:t xml:space="preserve">dní od doručenia písomnej výzvy </w:t>
      </w:r>
      <w:r w:rsidR="008E3267">
        <w:rPr>
          <w:rFonts w:cs="Arial"/>
        </w:rPr>
        <w:t>O</w:t>
      </w:r>
      <w:r w:rsidRPr="00734D56">
        <w:rPr>
          <w:rFonts w:cs="Arial"/>
        </w:rPr>
        <w:t>bjednávateľa na vykonanie a odovzdanie diela</w:t>
      </w:r>
      <w:r w:rsidR="00E56EFF">
        <w:rPr>
          <w:rFonts w:cs="Arial"/>
        </w:rPr>
        <w:t xml:space="preserve"> alebo jeho časti</w:t>
      </w:r>
      <w:r w:rsidRPr="00734D56">
        <w:rPr>
          <w:rFonts w:cs="Arial"/>
        </w:rPr>
        <w:t xml:space="preserve"> považujú toto zmluvné strany za podstatné porušenie zmluvy, ktoré oprávňuje </w:t>
      </w:r>
      <w:r w:rsidR="008E3267">
        <w:rPr>
          <w:rFonts w:cs="Arial"/>
        </w:rPr>
        <w:t>O</w:t>
      </w:r>
      <w:r w:rsidRPr="00734D56">
        <w:rPr>
          <w:rFonts w:cs="Arial"/>
        </w:rPr>
        <w:t>bjednávateľa od zmluvy odstúpiť.</w:t>
      </w:r>
      <w:r w:rsidR="00920585" w:rsidRPr="00920585">
        <w:rPr>
          <w:rFonts w:cs="Arial"/>
          <w:lang w:eastAsia="cs-CZ"/>
        </w:rPr>
        <w:t xml:space="preserve"> </w:t>
      </w:r>
      <w:r w:rsidR="00920585" w:rsidRPr="00335DC3">
        <w:rPr>
          <w:rFonts w:cs="Arial"/>
          <w:lang w:eastAsia="cs-CZ"/>
        </w:rPr>
        <w:t xml:space="preserve">Ustanovenie predchádzajúcej vety však neplatí pre prípad omeškania </w:t>
      </w:r>
      <w:r w:rsidR="008E3267">
        <w:rPr>
          <w:rFonts w:cs="Arial"/>
          <w:lang w:eastAsia="cs-CZ"/>
        </w:rPr>
        <w:t>Z</w:t>
      </w:r>
      <w:r w:rsidR="00920585">
        <w:rPr>
          <w:rFonts w:cs="Arial"/>
          <w:lang w:eastAsia="cs-CZ"/>
        </w:rPr>
        <w:t>hotoviteľa</w:t>
      </w:r>
      <w:r w:rsidR="00920585" w:rsidRPr="00335DC3">
        <w:rPr>
          <w:rFonts w:cs="Arial"/>
          <w:lang w:eastAsia="cs-CZ"/>
        </w:rPr>
        <w:t xml:space="preserve"> s</w:t>
      </w:r>
      <w:r w:rsidR="00920585">
        <w:rPr>
          <w:rFonts w:cs="Arial"/>
          <w:lang w:eastAsia="cs-CZ"/>
        </w:rPr>
        <w:t> vykonaním diela</w:t>
      </w:r>
      <w:r w:rsidR="00920585" w:rsidRPr="00335DC3">
        <w:rPr>
          <w:rFonts w:cs="Arial"/>
          <w:lang w:eastAsia="cs-CZ"/>
        </w:rPr>
        <w:t xml:space="preserve"> za okolností, ktoré </w:t>
      </w:r>
      <w:r w:rsidR="008E3267">
        <w:rPr>
          <w:rFonts w:cs="Arial"/>
          <w:lang w:eastAsia="cs-CZ"/>
        </w:rPr>
        <w:t>Z</w:t>
      </w:r>
      <w:r w:rsidR="00920585">
        <w:rPr>
          <w:rFonts w:cs="Arial"/>
          <w:lang w:eastAsia="cs-CZ"/>
        </w:rPr>
        <w:t>hotoviteľ</w:t>
      </w:r>
      <w:r w:rsidR="00920585" w:rsidRPr="00335DC3">
        <w:rPr>
          <w:rFonts w:cs="Arial"/>
          <w:lang w:eastAsia="cs-CZ"/>
        </w:rPr>
        <w:t xml:space="preserve"> ani pri najlepšom úsilí, ktoré od neho možno spravodlivo požadovať, bez svojho zavinenia nemôže odvrátiť (napr. zastavenie alebo zníženie výroby </w:t>
      </w:r>
      <w:r w:rsidR="008E3267">
        <w:rPr>
          <w:rFonts w:cs="Arial"/>
          <w:lang w:eastAsia="cs-CZ"/>
        </w:rPr>
        <w:t>Z</w:t>
      </w:r>
      <w:r w:rsidR="00920585">
        <w:rPr>
          <w:rFonts w:cs="Arial"/>
          <w:lang w:eastAsia="cs-CZ"/>
        </w:rPr>
        <w:t>hotoviteľa</w:t>
      </w:r>
      <w:r w:rsidR="00920585" w:rsidRPr="00335DC3">
        <w:rPr>
          <w:rFonts w:cs="Arial"/>
          <w:lang w:eastAsia="cs-CZ"/>
        </w:rPr>
        <w:t xml:space="preserve"> z dôvodov omeškania </w:t>
      </w:r>
      <w:r w:rsidR="00920585" w:rsidRPr="00335DC3">
        <w:rPr>
          <w:rFonts w:cs="Arial"/>
          <w:lang w:eastAsia="cs-CZ"/>
        </w:rPr>
        <w:lastRenderedPageBreak/>
        <w:t xml:space="preserve">jeho výhradného dodávateľa častí potrebných pre výrobu tovaru kvôli nepriaznivej epidemiologickej alebo bezpečnostnej situácii, z dôvodu nedostatku vstupných surovín a komodít pre potrebu výroby a prepravy, počas vyhláseného núdzového stavu, výnimočného stavu, vojnového stavu, vojny a pod.), pričom v týchto prípadoch nemá zároveň </w:t>
      </w:r>
      <w:r w:rsidR="008E3267">
        <w:rPr>
          <w:rFonts w:cs="Arial"/>
          <w:lang w:eastAsia="cs-CZ"/>
        </w:rPr>
        <w:t>O</w:t>
      </w:r>
      <w:r w:rsidR="00920585">
        <w:rPr>
          <w:rFonts w:cs="Arial"/>
          <w:lang w:eastAsia="cs-CZ"/>
        </w:rPr>
        <w:t>bjednávateľ</w:t>
      </w:r>
      <w:r w:rsidR="00920585" w:rsidRPr="00335DC3">
        <w:rPr>
          <w:rFonts w:cs="Arial"/>
          <w:lang w:eastAsia="cs-CZ"/>
        </w:rPr>
        <w:t xml:space="preserve"> právo požadovať od </w:t>
      </w:r>
      <w:r w:rsidR="008E3267">
        <w:rPr>
          <w:rFonts w:cs="Arial"/>
          <w:lang w:eastAsia="cs-CZ"/>
        </w:rPr>
        <w:t>Z</w:t>
      </w:r>
      <w:r w:rsidR="00920585">
        <w:rPr>
          <w:rFonts w:cs="Arial"/>
          <w:lang w:eastAsia="cs-CZ"/>
        </w:rPr>
        <w:t>hotoviteľa</w:t>
      </w:r>
      <w:r w:rsidR="00920585" w:rsidRPr="00335DC3">
        <w:rPr>
          <w:rFonts w:cs="Arial"/>
          <w:lang w:eastAsia="cs-CZ"/>
        </w:rPr>
        <w:t xml:space="preserve"> žiadne pokuty ani náhradu škody. </w:t>
      </w:r>
      <w:r w:rsidR="00920585">
        <w:rPr>
          <w:rFonts w:cs="Arial"/>
          <w:lang w:eastAsia="cs-CZ"/>
        </w:rPr>
        <w:t>Zhotoviteľ</w:t>
      </w:r>
      <w:r w:rsidR="00920585" w:rsidRPr="00335DC3">
        <w:rPr>
          <w:rFonts w:cs="Arial"/>
          <w:lang w:eastAsia="cs-CZ"/>
        </w:rPr>
        <w:t xml:space="preserve"> sa zaväzuje bez zbytočného odkladu po ich zistení tieto skutočnosti </w:t>
      </w:r>
      <w:r w:rsidR="00920585">
        <w:rPr>
          <w:rFonts w:cs="Arial"/>
          <w:lang w:eastAsia="cs-CZ"/>
        </w:rPr>
        <w:t>objednávateľovi</w:t>
      </w:r>
      <w:r w:rsidR="00920585" w:rsidRPr="00335DC3">
        <w:rPr>
          <w:rFonts w:cs="Arial"/>
          <w:lang w:eastAsia="cs-CZ"/>
        </w:rPr>
        <w:t xml:space="preserve"> písomne oznámiť.</w:t>
      </w:r>
    </w:p>
    <w:p w14:paraId="7D7826F0" w14:textId="36FC845A" w:rsidR="003F7F50" w:rsidRPr="007933C4" w:rsidRDefault="008F1353" w:rsidP="00B776D2">
      <w:pPr>
        <w:pStyle w:val="Zoznam"/>
        <w:numPr>
          <w:ilvl w:val="1"/>
          <w:numId w:val="10"/>
        </w:numPr>
        <w:tabs>
          <w:tab w:val="clear" w:pos="576"/>
        </w:tabs>
        <w:ind w:left="357" w:hanging="357"/>
        <w:jc w:val="both"/>
        <w:rPr>
          <w:rFonts w:ascii="Arial" w:hAnsi="Arial" w:cs="Arial"/>
        </w:rPr>
      </w:pPr>
      <w:r w:rsidRPr="007933C4">
        <w:rPr>
          <w:rFonts w:ascii="Arial" w:hAnsi="Arial" w:cs="Arial"/>
        </w:rPr>
        <w:t xml:space="preserve">Celková súhrnná zodpovednosť </w:t>
      </w:r>
      <w:r w:rsidR="008E3267" w:rsidRPr="007933C4">
        <w:rPr>
          <w:rFonts w:ascii="Arial" w:hAnsi="Arial" w:cs="Arial"/>
        </w:rPr>
        <w:t>Z</w:t>
      </w:r>
      <w:r w:rsidR="00920585" w:rsidRPr="007933C4">
        <w:rPr>
          <w:rFonts w:ascii="Arial" w:hAnsi="Arial" w:cs="Arial"/>
        </w:rPr>
        <w:t>hotoviteľa</w:t>
      </w:r>
      <w:r w:rsidRPr="007933C4">
        <w:rPr>
          <w:rFonts w:ascii="Arial" w:hAnsi="Arial" w:cs="Arial"/>
        </w:rPr>
        <w:t xml:space="preserve"> za priame škody je limitovaná </w:t>
      </w:r>
      <w:r w:rsidR="00CE2C8A" w:rsidRPr="007933C4">
        <w:rPr>
          <w:rFonts w:ascii="Arial" w:hAnsi="Arial" w:cs="Arial"/>
        </w:rPr>
        <w:t>do výšky</w:t>
      </w:r>
      <w:r w:rsidRPr="007933C4">
        <w:rPr>
          <w:rFonts w:ascii="Arial" w:hAnsi="Arial" w:cs="Arial"/>
        </w:rPr>
        <w:t xml:space="preserve"> </w:t>
      </w:r>
      <w:r w:rsidR="00CE2C8A" w:rsidRPr="007933C4">
        <w:rPr>
          <w:rFonts w:ascii="Arial" w:hAnsi="Arial" w:cs="Arial"/>
        </w:rPr>
        <w:t>2</w:t>
      </w:r>
      <w:r w:rsidRPr="007933C4">
        <w:rPr>
          <w:rFonts w:ascii="Arial" w:hAnsi="Arial" w:cs="Arial"/>
        </w:rPr>
        <w:t>00% ceny diela</w:t>
      </w:r>
      <w:r w:rsidR="00CE2C8A" w:rsidRPr="007933C4">
        <w:rPr>
          <w:rFonts w:ascii="Arial" w:hAnsi="Arial" w:cs="Arial"/>
        </w:rPr>
        <w:t xml:space="preserve"> a</w:t>
      </w:r>
      <w:r w:rsidRPr="007933C4">
        <w:rPr>
          <w:rFonts w:ascii="Arial" w:hAnsi="Arial" w:cs="Arial"/>
        </w:rPr>
        <w:t xml:space="preserve"> za nepriame a následné škody </w:t>
      </w:r>
      <w:r w:rsidR="00CE2C8A" w:rsidRPr="007933C4">
        <w:rPr>
          <w:rFonts w:ascii="Arial" w:hAnsi="Arial" w:cs="Arial"/>
        </w:rPr>
        <w:t>do výšky 100% ceny diela</w:t>
      </w:r>
      <w:r w:rsidRPr="007933C4">
        <w:rPr>
          <w:rFonts w:ascii="Arial" w:hAnsi="Arial" w:cs="Arial"/>
        </w:rPr>
        <w:t>. Obmedzenie náhrady škody sa nevzťahuje na škodu na zdraví osôb, ktorá by vznikla ako dôsledok porušenia povinnosti predávajúceho a škodu, ktorú predávajúci spôsobí úmyselne.</w:t>
      </w:r>
    </w:p>
    <w:p w14:paraId="6F5F70F3" w14:textId="77777777" w:rsidR="00517170" w:rsidRPr="00CD1832" w:rsidRDefault="00517170" w:rsidP="00184D0D">
      <w:pPr>
        <w:ind w:hanging="357"/>
        <w:rPr>
          <w:rFonts w:ascii="Arial" w:hAnsi="Arial" w:cs="Arial"/>
          <w:b w:val="0"/>
          <w:sz w:val="20"/>
        </w:rPr>
      </w:pPr>
    </w:p>
    <w:p w14:paraId="057AB49C" w14:textId="77777777" w:rsidR="00C1193C" w:rsidRPr="00734D56" w:rsidRDefault="00C1193C" w:rsidP="00C1193C">
      <w:pPr>
        <w:keepNext/>
        <w:tabs>
          <w:tab w:val="left" w:pos="1080"/>
          <w:tab w:val="left" w:pos="1260"/>
        </w:tabs>
        <w:ind w:left="540"/>
        <w:jc w:val="center"/>
        <w:outlineLvl w:val="1"/>
        <w:rPr>
          <w:rFonts w:ascii="Arial" w:hAnsi="Arial" w:cs="Arial"/>
          <w:color w:val="auto"/>
          <w:sz w:val="20"/>
          <w:lang w:val="x-none"/>
        </w:rPr>
      </w:pPr>
      <w:r w:rsidRPr="00734D56">
        <w:rPr>
          <w:rFonts w:ascii="Arial" w:hAnsi="Arial" w:cs="Arial"/>
          <w:color w:val="auto"/>
          <w:sz w:val="20"/>
          <w:lang w:val="x-none"/>
        </w:rPr>
        <w:t>Článok V.</w:t>
      </w:r>
    </w:p>
    <w:p w14:paraId="0D1CD7D8" w14:textId="738C06B6" w:rsidR="00F23DA8" w:rsidRPr="00F23DA8" w:rsidRDefault="00C1193C" w:rsidP="00C1193C">
      <w:pPr>
        <w:keepNext/>
        <w:tabs>
          <w:tab w:val="left" w:pos="1080"/>
          <w:tab w:val="left" w:pos="1260"/>
        </w:tabs>
        <w:spacing w:after="60"/>
        <w:ind w:left="539"/>
        <w:jc w:val="center"/>
        <w:outlineLvl w:val="1"/>
        <w:rPr>
          <w:rFonts w:ascii="Arial" w:hAnsi="Arial" w:cs="Arial"/>
          <w:b w:val="0"/>
          <w:color w:val="auto"/>
          <w:sz w:val="20"/>
        </w:rPr>
      </w:pPr>
      <w:r w:rsidRPr="00734D56">
        <w:rPr>
          <w:rFonts w:ascii="Arial" w:hAnsi="Arial" w:cs="Arial"/>
          <w:color w:val="auto"/>
          <w:sz w:val="20"/>
          <w:lang w:val="x-none"/>
        </w:rPr>
        <w:t>Spoločné a záverečné ustanovenia</w:t>
      </w:r>
    </w:p>
    <w:p w14:paraId="02F694C1" w14:textId="4550BBFE" w:rsidR="00C1193C" w:rsidRPr="00734D56" w:rsidRDefault="00C1193C" w:rsidP="00042187">
      <w:pPr>
        <w:numPr>
          <w:ilvl w:val="1"/>
          <w:numId w:val="8"/>
        </w:numPr>
        <w:tabs>
          <w:tab w:val="clear" w:pos="360"/>
          <w:tab w:val="num" w:pos="-1843"/>
          <w:tab w:val="left" w:pos="426"/>
        </w:tabs>
        <w:ind w:left="357" w:hanging="357"/>
        <w:jc w:val="both"/>
        <w:rPr>
          <w:rFonts w:ascii="Arial" w:hAnsi="Arial" w:cs="Arial"/>
          <w:b w:val="0"/>
          <w:color w:val="auto"/>
          <w:sz w:val="20"/>
        </w:rPr>
      </w:pPr>
      <w:r w:rsidRPr="00734D56">
        <w:rPr>
          <w:rFonts w:ascii="Arial" w:hAnsi="Arial" w:cs="Arial"/>
          <w:b w:val="0"/>
          <w:color w:val="auto"/>
          <w:sz w:val="20"/>
        </w:rPr>
        <w:t>Práva a povinnosti zmluvných strán, ktoré nie sú touto zmluvou upravené, sa riadia ustanoveniami  Obchodného  zákonníka a súvisiacich právnych predpisov.</w:t>
      </w:r>
    </w:p>
    <w:p w14:paraId="48B57306" w14:textId="77777777" w:rsidR="00C1193C" w:rsidRPr="00734D56" w:rsidRDefault="00C1193C" w:rsidP="00042187">
      <w:pPr>
        <w:numPr>
          <w:ilvl w:val="1"/>
          <w:numId w:val="8"/>
        </w:numPr>
        <w:tabs>
          <w:tab w:val="clear" w:pos="360"/>
          <w:tab w:val="num" w:pos="-1843"/>
          <w:tab w:val="left" w:pos="426"/>
        </w:tabs>
        <w:ind w:left="357" w:hanging="357"/>
        <w:jc w:val="both"/>
        <w:rPr>
          <w:rFonts w:ascii="Arial" w:hAnsi="Arial" w:cs="Arial"/>
          <w:b w:val="0"/>
          <w:color w:val="auto"/>
          <w:sz w:val="20"/>
        </w:rPr>
      </w:pPr>
      <w:r w:rsidRPr="00734D56">
        <w:rPr>
          <w:rFonts w:ascii="Arial" w:hAnsi="Arial" w:cs="Arial"/>
          <w:b w:val="0"/>
          <w:color w:val="auto"/>
          <w:sz w:val="20"/>
        </w:rPr>
        <w:t>Zmluvu je možné meniť len formou v poradí očíslovaného písomného dodatku odsúhlaseného oboma  zmluvnými stranami.</w:t>
      </w:r>
    </w:p>
    <w:p w14:paraId="740A8EE3" w14:textId="77777777" w:rsidR="00C1193C" w:rsidRPr="00734D56" w:rsidRDefault="00C1193C" w:rsidP="00042187">
      <w:pPr>
        <w:numPr>
          <w:ilvl w:val="1"/>
          <w:numId w:val="8"/>
        </w:numPr>
        <w:tabs>
          <w:tab w:val="clear" w:pos="360"/>
          <w:tab w:val="num" w:pos="-1843"/>
          <w:tab w:val="left" w:pos="426"/>
          <w:tab w:val="num" w:pos="540"/>
        </w:tabs>
        <w:ind w:left="357" w:hanging="357"/>
        <w:jc w:val="both"/>
        <w:rPr>
          <w:rFonts w:ascii="Arial" w:hAnsi="Arial" w:cs="Arial"/>
          <w:b w:val="0"/>
          <w:color w:val="auto"/>
          <w:sz w:val="20"/>
        </w:rPr>
      </w:pPr>
      <w:r w:rsidRPr="00734D56">
        <w:rPr>
          <w:rFonts w:ascii="Arial" w:hAnsi="Arial" w:cs="Arial"/>
          <w:b w:val="0"/>
          <w:color w:val="auto"/>
          <w:sz w:val="20"/>
        </w:rPr>
        <w:t>Zmluva je vyhotovená v dvoch rovnopisoch rovnakej právnej sily, pričom každá zo zmluvných strán  obdrží jeden rovnopis.</w:t>
      </w:r>
    </w:p>
    <w:p w14:paraId="541885E9" w14:textId="4D7C2FBA" w:rsidR="00C1193C" w:rsidRPr="00A714AF" w:rsidRDefault="00C1193C" w:rsidP="00042187">
      <w:pPr>
        <w:numPr>
          <w:ilvl w:val="1"/>
          <w:numId w:val="8"/>
        </w:numPr>
        <w:tabs>
          <w:tab w:val="clear" w:pos="360"/>
          <w:tab w:val="num" w:pos="-1843"/>
          <w:tab w:val="left" w:pos="426"/>
          <w:tab w:val="num" w:pos="540"/>
        </w:tabs>
        <w:ind w:left="357" w:hanging="357"/>
        <w:jc w:val="both"/>
        <w:rPr>
          <w:rFonts w:ascii="Arial" w:hAnsi="Arial" w:cs="Arial"/>
          <w:b w:val="0"/>
          <w:color w:val="auto"/>
          <w:sz w:val="20"/>
        </w:rPr>
      </w:pPr>
      <w:r w:rsidRPr="00734D56">
        <w:rPr>
          <w:rFonts w:ascii="Arial" w:hAnsi="Arial" w:cs="Arial"/>
          <w:b w:val="0"/>
          <w:color w:val="auto"/>
          <w:sz w:val="20"/>
        </w:rPr>
        <w:t xml:space="preserve">Zmluvná strana je oprávnená odstúpiť od tejto zmluvy pre jej podstatné porušenie. Podstatným porušením zmluvy sa rozumie akékoľvek porušenie povinnosti podľa tejto zmluvy a nevykonanie nápravy ani v dodatočnej lehote poskytnutej druhou zmluvnou stranou v písomnej výzve na splnenie porušenej povinnosti. V prípade odstúpenia od zmluvy je </w:t>
      </w:r>
      <w:r w:rsidR="008E3267">
        <w:rPr>
          <w:rFonts w:ascii="Arial" w:hAnsi="Arial" w:cs="Arial"/>
          <w:b w:val="0"/>
          <w:color w:val="auto"/>
          <w:sz w:val="20"/>
        </w:rPr>
        <w:t>O</w:t>
      </w:r>
      <w:r w:rsidRPr="00734D56">
        <w:rPr>
          <w:rFonts w:ascii="Arial" w:hAnsi="Arial" w:cs="Arial"/>
          <w:b w:val="0"/>
          <w:color w:val="auto"/>
          <w:sz w:val="20"/>
        </w:rPr>
        <w:t xml:space="preserve">bjednávateľ povinný uhradiť </w:t>
      </w:r>
      <w:r w:rsidR="008E3267">
        <w:rPr>
          <w:rFonts w:ascii="Arial" w:hAnsi="Arial" w:cs="Arial"/>
          <w:b w:val="0"/>
          <w:color w:val="auto"/>
          <w:sz w:val="20"/>
        </w:rPr>
        <w:t>Z</w:t>
      </w:r>
      <w:r w:rsidRPr="00734D56">
        <w:rPr>
          <w:rFonts w:ascii="Arial" w:hAnsi="Arial" w:cs="Arial"/>
          <w:b w:val="0"/>
          <w:color w:val="auto"/>
          <w:sz w:val="20"/>
        </w:rPr>
        <w:t xml:space="preserve">hotoviteľovi cenu dodaných </w:t>
      </w:r>
      <w:r w:rsidRPr="00A714AF">
        <w:rPr>
          <w:rFonts w:ascii="Arial" w:hAnsi="Arial" w:cs="Arial"/>
          <w:b w:val="0"/>
          <w:color w:val="auto"/>
          <w:sz w:val="20"/>
        </w:rPr>
        <w:t>zariadení a neuhradené náklady preukázateľne vynaložené k dátumu odstúpenia od zmluvy.</w:t>
      </w:r>
    </w:p>
    <w:p w14:paraId="7D01776A" w14:textId="56C1DEF3" w:rsidR="00A714AF" w:rsidRDefault="00FC2408" w:rsidP="00A714AF">
      <w:pPr>
        <w:pStyle w:val="Zoznam"/>
        <w:numPr>
          <w:ilvl w:val="1"/>
          <w:numId w:val="8"/>
        </w:numPr>
        <w:jc w:val="both"/>
        <w:rPr>
          <w:rFonts w:ascii="Arial" w:hAnsi="Arial" w:cs="Arial"/>
        </w:rPr>
      </w:pPr>
      <w:r w:rsidRPr="00A714AF">
        <w:rPr>
          <w:rFonts w:ascii="Arial" w:hAnsi="Arial" w:cs="Arial"/>
        </w:rPr>
        <w:t xml:space="preserve">Zmluvné strany sa dohodli, že všetky informácie a skutočnosti, ktoré sú uvedené v tejto zmluve alebo ktoré budú </w:t>
      </w:r>
      <w:r w:rsidR="008E3267">
        <w:rPr>
          <w:rFonts w:ascii="Arial" w:hAnsi="Arial" w:cs="Arial"/>
        </w:rPr>
        <w:t>O</w:t>
      </w:r>
      <w:r w:rsidRPr="00A714AF">
        <w:rPr>
          <w:rFonts w:ascii="Arial" w:hAnsi="Arial" w:cs="Arial"/>
        </w:rPr>
        <w:t xml:space="preserve">bjednávateľom poskytnuté na plnenie predmetu tejto zmluvy, tvoria predmet obchodného tajomstva </w:t>
      </w:r>
      <w:r w:rsidR="008E3267">
        <w:rPr>
          <w:rFonts w:ascii="Arial" w:hAnsi="Arial" w:cs="Arial"/>
        </w:rPr>
        <w:t>O</w:t>
      </w:r>
      <w:r w:rsidR="00A714AF" w:rsidRPr="00A714AF">
        <w:rPr>
          <w:rFonts w:ascii="Arial" w:hAnsi="Arial" w:cs="Arial"/>
        </w:rPr>
        <w:t xml:space="preserve">bjednávateľa </w:t>
      </w:r>
      <w:r w:rsidRPr="00A714AF">
        <w:rPr>
          <w:rFonts w:ascii="Arial" w:hAnsi="Arial" w:cs="Arial"/>
        </w:rPr>
        <w:t xml:space="preserve">ako ho vymedzuje § 17 Obchodného zákonníka. Zmluvné strany považujú tieto informácie a skutočnosti za dôverné a predávajúci sa zaväzuje, že tieto informácie a skutočnosti neprezradí ani inak nesprístupní tretej osobe bez predchádzajúceho písomného súhlasu </w:t>
      </w:r>
      <w:r w:rsidR="008E3267">
        <w:rPr>
          <w:rFonts w:ascii="Arial" w:hAnsi="Arial" w:cs="Arial"/>
        </w:rPr>
        <w:t>O</w:t>
      </w:r>
      <w:r w:rsidR="00A714AF" w:rsidRPr="00A714AF">
        <w:rPr>
          <w:rFonts w:ascii="Arial" w:hAnsi="Arial" w:cs="Arial"/>
        </w:rPr>
        <w:t>bjednávateľa</w:t>
      </w:r>
      <w:r w:rsidRPr="00A714AF">
        <w:rPr>
          <w:rFonts w:ascii="Arial" w:hAnsi="Arial" w:cs="Arial"/>
        </w:rPr>
        <w:t>, ani ich nepoužije v rozpore s dohodnutým účelom pre svoje potreby. Zmluvné strany berú na vedomie, že zmluvná strana, ktorá poruší ustanovenia tejto zmluvy o ochrane dôverných informácií, je povinná druhej strane nahradiť škodu, ktorá tejto strane dôsledkom porušeni</w:t>
      </w:r>
      <w:r w:rsidR="00A714AF">
        <w:rPr>
          <w:rFonts w:ascii="Arial" w:hAnsi="Arial" w:cs="Arial"/>
        </w:rPr>
        <w:t>a zmluvných povinností vznikla.</w:t>
      </w:r>
    </w:p>
    <w:p w14:paraId="6A7DB220" w14:textId="41C033C6" w:rsidR="00FC2408" w:rsidRPr="00A714AF" w:rsidRDefault="00A714AF" w:rsidP="00A714AF">
      <w:pPr>
        <w:pStyle w:val="Zoznam"/>
        <w:numPr>
          <w:ilvl w:val="1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Zhotoviteľ</w:t>
      </w:r>
      <w:r w:rsidR="00FC2408" w:rsidRPr="00A714AF">
        <w:rPr>
          <w:rFonts w:ascii="Arial" w:hAnsi="Arial" w:cs="Arial"/>
        </w:rPr>
        <w:t xml:space="preserve"> prehlasuje a svojím podpisom potvrdzuje pravdivosť poskytnutých osobných údajov. </w:t>
      </w:r>
      <w:r>
        <w:rPr>
          <w:rFonts w:ascii="Arial" w:hAnsi="Arial" w:cs="Arial"/>
        </w:rPr>
        <w:t xml:space="preserve">Zhotoviteľ </w:t>
      </w:r>
      <w:r w:rsidR="00FC2408" w:rsidRPr="00A714AF">
        <w:rPr>
          <w:rFonts w:ascii="Arial" w:hAnsi="Arial" w:cs="Arial"/>
        </w:rPr>
        <w:t>prehlasuje a svojím podpisom potvrdzuje, že mu boli podľa čl. 13 Nariadenia Európskeho parlamentu a Rady (EÚ) 2016/679 z 27. apríla 2016 o ochrane fyzických osôb pri spracúvaní osobných údajov a o voľnom pohybe takýchto údajov (ďalej len "nariadenie") poskytnuté informácie o spracúvaní osobných údajov. Zároveň je informovaný, že osobné údaje uvedené v zmluve bude kupujúci spracúvať na vnútorné administratívne účely, na účely obchodnej komunikácie, vedenia účtovníctva a evidencie pošty a správy registratúry. Informácie o spracúvaní osobných údajov podľa čl. 13 nariadenia sú zároveň dostupné na webovom sídle kupujúceho www.ssd.sk, v časti Ochrana osobných údajov.</w:t>
      </w:r>
    </w:p>
    <w:p w14:paraId="4BD627C4" w14:textId="77777777" w:rsidR="00C1193C" w:rsidRPr="00A714AF" w:rsidRDefault="00C1193C" w:rsidP="00C1193C">
      <w:pPr>
        <w:numPr>
          <w:ilvl w:val="1"/>
          <w:numId w:val="8"/>
        </w:numPr>
        <w:tabs>
          <w:tab w:val="clear" w:pos="360"/>
          <w:tab w:val="num" w:pos="-1843"/>
          <w:tab w:val="num" w:pos="540"/>
        </w:tabs>
        <w:ind w:left="567" w:hanging="567"/>
        <w:jc w:val="both"/>
        <w:rPr>
          <w:rFonts w:ascii="Arial" w:hAnsi="Arial" w:cs="Arial"/>
          <w:b w:val="0"/>
          <w:color w:val="auto"/>
          <w:sz w:val="20"/>
        </w:rPr>
      </w:pPr>
      <w:r w:rsidRPr="00A714AF">
        <w:rPr>
          <w:rFonts w:ascii="Arial" w:hAnsi="Arial" w:cs="Arial"/>
          <w:b w:val="0"/>
          <w:color w:val="auto"/>
          <w:sz w:val="20"/>
        </w:rPr>
        <w:t>Nasledujúce prílohy tvoria neoddeliteľnú súčasť tejto  zmluvy.</w:t>
      </w:r>
    </w:p>
    <w:p w14:paraId="71C06829" w14:textId="5B8B9557" w:rsidR="00C1193C" w:rsidRPr="00CD1832" w:rsidRDefault="00C1193C" w:rsidP="00234AFA">
      <w:pPr>
        <w:numPr>
          <w:ilvl w:val="2"/>
          <w:numId w:val="9"/>
        </w:numPr>
        <w:tabs>
          <w:tab w:val="clear" w:pos="360"/>
          <w:tab w:val="num" w:pos="-1843"/>
          <w:tab w:val="left" w:pos="851"/>
        </w:tabs>
        <w:ind w:left="851" w:hanging="284"/>
        <w:jc w:val="both"/>
        <w:rPr>
          <w:rFonts w:ascii="Arial" w:hAnsi="Arial" w:cs="Arial"/>
          <w:b w:val="0"/>
          <w:color w:val="auto"/>
          <w:sz w:val="20"/>
          <w:lang w:val="x-none"/>
        </w:rPr>
      </w:pPr>
      <w:r w:rsidRPr="00A714AF">
        <w:rPr>
          <w:rFonts w:ascii="Arial" w:hAnsi="Arial" w:cs="Arial"/>
          <w:b w:val="0"/>
          <w:color w:val="auto"/>
          <w:sz w:val="20"/>
          <w:lang w:val="x-none"/>
        </w:rPr>
        <w:t xml:space="preserve">Príloha č. 1 </w:t>
      </w:r>
      <w:r w:rsidR="008763B1">
        <w:rPr>
          <w:rFonts w:ascii="Arial" w:hAnsi="Arial" w:cs="Arial"/>
          <w:b w:val="0"/>
          <w:color w:val="auto"/>
          <w:sz w:val="20"/>
        </w:rPr>
        <w:t>-</w:t>
      </w:r>
      <w:r w:rsidRPr="00A714AF">
        <w:rPr>
          <w:rFonts w:ascii="Arial" w:hAnsi="Arial" w:cs="Arial"/>
          <w:b w:val="0"/>
          <w:color w:val="auto"/>
          <w:sz w:val="20"/>
          <w:lang w:val="x-none"/>
        </w:rPr>
        <w:t xml:space="preserve"> </w:t>
      </w:r>
      <w:r w:rsidR="00251148" w:rsidRPr="00A714AF">
        <w:rPr>
          <w:rFonts w:ascii="Arial" w:hAnsi="Arial" w:cs="Arial"/>
          <w:b w:val="0"/>
          <w:color w:val="auto"/>
          <w:sz w:val="20"/>
        </w:rPr>
        <w:t xml:space="preserve">Všeobecné </w:t>
      </w:r>
      <w:r w:rsidR="00753B01" w:rsidRPr="00A714AF">
        <w:rPr>
          <w:rFonts w:ascii="Arial" w:hAnsi="Arial" w:cs="Arial"/>
          <w:b w:val="0"/>
          <w:color w:val="auto"/>
          <w:sz w:val="20"/>
          <w:lang w:val="x-none"/>
        </w:rPr>
        <w:t>obchodné</w:t>
      </w:r>
      <w:r w:rsidRPr="00A714AF">
        <w:rPr>
          <w:rFonts w:ascii="Arial" w:hAnsi="Arial" w:cs="Arial"/>
          <w:b w:val="0"/>
          <w:color w:val="auto"/>
          <w:sz w:val="20"/>
          <w:lang w:val="x-none"/>
        </w:rPr>
        <w:t xml:space="preserve"> podmienky</w:t>
      </w:r>
      <w:r w:rsidRPr="00CD1832">
        <w:rPr>
          <w:rFonts w:ascii="Arial" w:hAnsi="Arial" w:cs="Arial"/>
          <w:b w:val="0"/>
          <w:color w:val="auto"/>
          <w:sz w:val="20"/>
          <w:lang w:val="x-none"/>
        </w:rPr>
        <w:t xml:space="preserve"> zabezpečenia výkonu prác </w:t>
      </w:r>
      <w:r w:rsidR="00251148">
        <w:rPr>
          <w:rFonts w:ascii="Arial" w:hAnsi="Arial" w:cs="Arial"/>
          <w:b w:val="0"/>
          <w:color w:val="auto"/>
          <w:sz w:val="20"/>
        </w:rPr>
        <w:t>a služieb</w:t>
      </w:r>
    </w:p>
    <w:p w14:paraId="7D68E48D" w14:textId="51147D3D" w:rsidR="00F554CF" w:rsidRPr="00CD1832" w:rsidRDefault="00C1193C" w:rsidP="00234AFA">
      <w:pPr>
        <w:numPr>
          <w:ilvl w:val="2"/>
          <w:numId w:val="9"/>
        </w:numPr>
        <w:tabs>
          <w:tab w:val="clear" w:pos="360"/>
          <w:tab w:val="left" w:pos="851"/>
        </w:tabs>
        <w:ind w:left="851" w:hanging="284"/>
        <w:jc w:val="both"/>
        <w:rPr>
          <w:rFonts w:ascii="Arial" w:hAnsi="Arial" w:cs="Arial"/>
          <w:b w:val="0"/>
          <w:color w:val="auto"/>
          <w:sz w:val="20"/>
        </w:rPr>
      </w:pPr>
      <w:r w:rsidRPr="00CD1832">
        <w:rPr>
          <w:rFonts w:ascii="Arial" w:hAnsi="Arial" w:cs="Arial"/>
          <w:b w:val="0"/>
          <w:color w:val="auto"/>
          <w:sz w:val="20"/>
          <w:lang w:val="x-none"/>
        </w:rPr>
        <w:t>Príloha č. 2 - Technická špecifikácia zariadení</w:t>
      </w:r>
    </w:p>
    <w:p w14:paraId="3C14F893" w14:textId="77777777" w:rsidR="00C1193C" w:rsidRDefault="00C1193C" w:rsidP="00C1193C">
      <w:pPr>
        <w:numPr>
          <w:ilvl w:val="1"/>
          <w:numId w:val="8"/>
        </w:numPr>
        <w:tabs>
          <w:tab w:val="clear" w:pos="360"/>
          <w:tab w:val="num" w:pos="-1843"/>
          <w:tab w:val="num" w:pos="540"/>
        </w:tabs>
        <w:ind w:left="567" w:hanging="567"/>
        <w:jc w:val="both"/>
        <w:rPr>
          <w:rFonts w:ascii="Arial" w:hAnsi="Arial" w:cs="Arial"/>
          <w:b w:val="0"/>
          <w:color w:val="auto"/>
          <w:sz w:val="20"/>
        </w:rPr>
      </w:pPr>
      <w:r w:rsidRPr="00CD1832">
        <w:rPr>
          <w:rFonts w:ascii="Arial" w:hAnsi="Arial" w:cs="Arial"/>
          <w:b w:val="0"/>
          <w:color w:val="auto"/>
          <w:sz w:val="20"/>
        </w:rPr>
        <w:t>Táto zmluva je určitým a zrozumiteľným prejavom danej, slobodnej a vážnej vôle zmluvných strán, ktoré sú na jej uzavretie plne spôsobilé a s jej obsahom súhlasia.</w:t>
      </w:r>
    </w:p>
    <w:p w14:paraId="3FF5C123" w14:textId="77777777" w:rsidR="00EF568D" w:rsidRPr="00CD1832" w:rsidRDefault="00EF568D" w:rsidP="00C1193C">
      <w:pPr>
        <w:tabs>
          <w:tab w:val="num" w:pos="426"/>
        </w:tabs>
        <w:ind w:left="426" w:hanging="426"/>
        <w:jc w:val="both"/>
        <w:rPr>
          <w:rFonts w:ascii="Arial" w:hAnsi="Arial" w:cs="Arial"/>
          <w:b w:val="0"/>
          <w:color w:val="auto"/>
          <w:sz w:val="20"/>
        </w:rPr>
      </w:pPr>
    </w:p>
    <w:p w14:paraId="51FF2D63" w14:textId="2E95A3DE" w:rsidR="00C1193C" w:rsidRPr="00CD1832" w:rsidRDefault="00C1193C" w:rsidP="00C1193C">
      <w:pPr>
        <w:jc w:val="both"/>
        <w:rPr>
          <w:rFonts w:ascii="Arial" w:hAnsi="Arial" w:cs="Arial"/>
          <w:b w:val="0"/>
          <w:color w:val="auto"/>
          <w:sz w:val="20"/>
          <w:lang w:val="x-none"/>
        </w:rPr>
      </w:pPr>
      <w:r w:rsidRPr="00CD1832">
        <w:rPr>
          <w:rFonts w:ascii="Arial" w:hAnsi="Arial" w:cs="Arial"/>
          <w:b w:val="0"/>
          <w:color w:val="auto"/>
          <w:sz w:val="20"/>
          <w:lang w:val="x-none"/>
        </w:rPr>
        <w:t xml:space="preserve"> V </w:t>
      </w:r>
      <w:r w:rsidR="001D4863">
        <w:rPr>
          <w:rFonts w:ascii="Arial" w:hAnsi="Arial" w:cs="Arial"/>
          <w:b w:val="0"/>
          <w:color w:val="auto"/>
          <w:sz w:val="20"/>
        </w:rPr>
        <w:t>........</w:t>
      </w:r>
      <w:r w:rsidR="00EC29D2">
        <w:rPr>
          <w:rFonts w:ascii="Arial" w:hAnsi="Arial" w:cs="Arial"/>
          <w:b w:val="0"/>
          <w:color w:val="auto"/>
          <w:sz w:val="20"/>
        </w:rPr>
        <w:t>.......</w:t>
      </w:r>
      <w:r w:rsidR="001D4863">
        <w:rPr>
          <w:rFonts w:ascii="Arial" w:hAnsi="Arial" w:cs="Arial"/>
          <w:b w:val="0"/>
          <w:color w:val="auto"/>
          <w:sz w:val="20"/>
        </w:rPr>
        <w:t>........</w:t>
      </w:r>
      <w:r w:rsidRPr="00CD1832">
        <w:rPr>
          <w:rFonts w:ascii="Arial" w:hAnsi="Arial" w:cs="Arial"/>
          <w:b w:val="0"/>
          <w:color w:val="auto"/>
          <w:sz w:val="20"/>
          <w:lang w:val="x-none"/>
        </w:rPr>
        <w:t xml:space="preserve">, dňa ...................                              </w:t>
      </w:r>
      <w:r w:rsidRPr="00CD1832">
        <w:rPr>
          <w:rFonts w:ascii="Arial" w:hAnsi="Arial" w:cs="Arial"/>
          <w:b w:val="0"/>
          <w:color w:val="auto"/>
          <w:sz w:val="20"/>
          <w:lang w:val="x-none"/>
        </w:rPr>
        <w:tab/>
        <w:t>V Žiline, dňa  .....................</w:t>
      </w:r>
    </w:p>
    <w:p w14:paraId="07DE0E49" w14:textId="77777777" w:rsidR="002B2D2B" w:rsidRPr="00CD1832" w:rsidRDefault="002B2D2B" w:rsidP="00C1193C">
      <w:pPr>
        <w:rPr>
          <w:rFonts w:ascii="Arial" w:hAnsi="Arial" w:cs="Arial"/>
          <w:b w:val="0"/>
          <w:color w:val="auto"/>
          <w:sz w:val="20"/>
        </w:rPr>
      </w:pPr>
    </w:p>
    <w:p w14:paraId="368C1146" w14:textId="77777777" w:rsidR="00EF568D" w:rsidRPr="00CD1832" w:rsidRDefault="00EF568D" w:rsidP="00C1193C">
      <w:pPr>
        <w:rPr>
          <w:rFonts w:ascii="Arial" w:hAnsi="Arial" w:cs="Arial"/>
          <w:b w:val="0"/>
          <w:color w:val="auto"/>
          <w:sz w:val="20"/>
        </w:rPr>
      </w:pPr>
    </w:p>
    <w:p w14:paraId="367F7668" w14:textId="77777777" w:rsidR="00C1193C" w:rsidRPr="00CD1832" w:rsidRDefault="00C1193C" w:rsidP="00C1193C">
      <w:pPr>
        <w:rPr>
          <w:rFonts w:ascii="Arial" w:hAnsi="Arial" w:cs="Arial"/>
          <w:b w:val="0"/>
          <w:color w:val="auto"/>
          <w:sz w:val="20"/>
        </w:rPr>
      </w:pPr>
      <w:r w:rsidRPr="00CD1832">
        <w:rPr>
          <w:rFonts w:ascii="Arial" w:hAnsi="Arial" w:cs="Arial"/>
          <w:b w:val="0"/>
          <w:color w:val="auto"/>
          <w:sz w:val="20"/>
        </w:rPr>
        <w:t>Zhotoviteľ:</w:t>
      </w:r>
      <w:r w:rsidRPr="00CD1832">
        <w:rPr>
          <w:rFonts w:ascii="Arial" w:hAnsi="Arial" w:cs="Arial"/>
          <w:b w:val="0"/>
          <w:color w:val="auto"/>
          <w:sz w:val="20"/>
        </w:rPr>
        <w:tab/>
      </w:r>
      <w:r w:rsidRPr="00CD1832">
        <w:rPr>
          <w:rFonts w:ascii="Arial" w:hAnsi="Arial" w:cs="Arial"/>
          <w:b w:val="0"/>
          <w:color w:val="auto"/>
          <w:sz w:val="20"/>
        </w:rPr>
        <w:tab/>
      </w:r>
      <w:r w:rsidRPr="00CD1832">
        <w:rPr>
          <w:rFonts w:ascii="Arial" w:hAnsi="Arial" w:cs="Arial"/>
          <w:b w:val="0"/>
          <w:color w:val="auto"/>
          <w:sz w:val="20"/>
        </w:rPr>
        <w:tab/>
      </w:r>
      <w:r w:rsidRPr="00CD1832">
        <w:rPr>
          <w:rFonts w:ascii="Arial" w:hAnsi="Arial" w:cs="Arial"/>
          <w:b w:val="0"/>
          <w:color w:val="auto"/>
          <w:sz w:val="20"/>
        </w:rPr>
        <w:tab/>
      </w:r>
      <w:r w:rsidRPr="00CD1832">
        <w:rPr>
          <w:rFonts w:ascii="Arial" w:hAnsi="Arial" w:cs="Arial"/>
          <w:b w:val="0"/>
          <w:color w:val="auto"/>
          <w:sz w:val="20"/>
        </w:rPr>
        <w:tab/>
      </w:r>
      <w:r w:rsidRPr="00CD1832">
        <w:rPr>
          <w:rFonts w:ascii="Arial" w:hAnsi="Arial" w:cs="Arial"/>
          <w:b w:val="0"/>
          <w:color w:val="auto"/>
          <w:sz w:val="20"/>
        </w:rPr>
        <w:tab/>
        <w:t>Objednávateľ:</w:t>
      </w:r>
    </w:p>
    <w:p w14:paraId="52EE54AA" w14:textId="76E0ABF5" w:rsidR="00C1193C" w:rsidRPr="00CD1832" w:rsidRDefault="001D4863" w:rsidP="00C1193C">
      <w:pPr>
        <w:rPr>
          <w:rFonts w:ascii="Arial" w:hAnsi="Arial" w:cs="Arial"/>
          <w:b w:val="0"/>
          <w:i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................................</w:t>
      </w:r>
      <w:r w:rsidR="006F1A82" w:rsidRPr="00CD1832">
        <w:rPr>
          <w:rFonts w:ascii="Arial" w:hAnsi="Arial" w:cs="Arial"/>
          <w:color w:val="auto"/>
          <w:sz w:val="20"/>
        </w:rPr>
        <w:t xml:space="preserve">      </w:t>
      </w:r>
      <w:r w:rsidR="00D07CEF" w:rsidRPr="00CD1832">
        <w:rPr>
          <w:rFonts w:ascii="Arial" w:hAnsi="Arial" w:cs="Arial"/>
          <w:color w:val="auto"/>
          <w:sz w:val="20"/>
        </w:rPr>
        <w:tab/>
      </w:r>
      <w:r w:rsidR="00C1193C" w:rsidRPr="00CD1832">
        <w:rPr>
          <w:rFonts w:ascii="Arial" w:hAnsi="Arial" w:cs="Arial"/>
          <w:color w:val="auto"/>
          <w:sz w:val="20"/>
        </w:rPr>
        <w:tab/>
      </w:r>
      <w:r w:rsidR="00C1193C" w:rsidRPr="00CD1832">
        <w:rPr>
          <w:rFonts w:ascii="Arial" w:hAnsi="Arial" w:cs="Arial"/>
          <w:color w:val="auto"/>
          <w:sz w:val="20"/>
        </w:rPr>
        <w:tab/>
      </w:r>
      <w:r w:rsidR="00C1193C" w:rsidRPr="00CD1832">
        <w:rPr>
          <w:rFonts w:ascii="Arial" w:hAnsi="Arial" w:cs="Arial"/>
          <w:color w:val="auto"/>
          <w:sz w:val="20"/>
        </w:rPr>
        <w:tab/>
      </w:r>
      <w:r w:rsidR="00C1193C" w:rsidRPr="00CD1832">
        <w:rPr>
          <w:rFonts w:ascii="Arial" w:hAnsi="Arial" w:cs="Arial"/>
          <w:color w:val="auto"/>
          <w:sz w:val="20"/>
        </w:rPr>
        <w:tab/>
        <w:t xml:space="preserve">Za Stredoslovenská </w:t>
      </w:r>
      <w:r w:rsidR="001D1320" w:rsidRPr="00CD1832">
        <w:rPr>
          <w:rFonts w:ascii="Arial" w:hAnsi="Arial" w:cs="Arial"/>
          <w:color w:val="auto"/>
          <w:sz w:val="20"/>
        </w:rPr>
        <w:t>distribučná,</w:t>
      </w:r>
      <w:r w:rsidR="00C1193C" w:rsidRPr="00CD1832">
        <w:rPr>
          <w:rFonts w:ascii="Arial" w:hAnsi="Arial" w:cs="Arial"/>
          <w:color w:val="auto"/>
          <w:sz w:val="20"/>
        </w:rPr>
        <w:t xml:space="preserve"> </w:t>
      </w:r>
      <w:proofErr w:type="spellStart"/>
      <w:r w:rsidR="00C1193C" w:rsidRPr="00CD1832">
        <w:rPr>
          <w:rFonts w:ascii="Arial" w:hAnsi="Arial" w:cs="Arial"/>
          <w:color w:val="auto"/>
          <w:sz w:val="20"/>
        </w:rPr>
        <w:t>a.s</w:t>
      </w:r>
      <w:proofErr w:type="spellEnd"/>
      <w:r w:rsidR="00C1193C" w:rsidRPr="00CD1832">
        <w:rPr>
          <w:rFonts w:ascii="Arial" w:hAnsi="Arial" w:cs="Arial"/>
          <w:color w:val="auto"/>
          <w:sz w:val="20"/>
        </w:rPr>
        <w:t>.</w:t>
      </w:r>
      <w:r w:rsidR="00C1193C" w:rsidRPr="00CD1832">
        <w:rPr>
          <w:rFonts w:ascii="Arial" w:hAnsi="Arial" w:cs="Arial"/>
          <w:b w:val="0"/>
          <w:color w:val="auto"/>
          <w:sz w:val="20"/>
        </w:rPr>
        <w:t xml:space="preserve">                    </w:t>
      </w:r>
      <w:r w:rsidR="00C1193C" w:rsidRPr="00CD1832">
        <w:rPr>
          <w:rFonts w:ascii="Arial" w:hAnsi="Arial" w:cs="Arial"/>
          <w:b w:val="0"/>
          <w:color w:val="auto"/>
          <w:sz w:val="20"/>
        </w:rPr>
        <w:tab/>
      </w:r>
      <w:r w:rsidR="00C1193C" w:rsidRPr="00CD1832">
        <w:rPr>
          <w:rFonts w:ascii="Arial" w:hAnsi="Arial" w:cs="Arial"/>
          <w:b w:val="0"/>
          <w:color w:val="auto"/>
          <w:sz w:val="20"/>
        </w:rPr>
        <w:tab/>
      </w:r>
      <w:r w:rsidR="00C1193C" w:rsidRPr="00CD1832">
        <w:rPr>
          <w:rFonts w:ascii="Arial" w:hAnsi="Arial" w:cs="Arial"/>
          <w:b w:val="0"/>
          <w:color w:val="auto"/>
          <w:sz w:val="20"/>
        </w:rPr>
        <w:tab/>
      </w:r>
      <w:r w:rsidR="00C1193C" w:rsidRPr="00CD1832">
        <w:rPr>
          <w:rFonts w:ascii="Arial" w:hAnsi="Arial" w:cs="Arial"/>
          <w:b w:val="0"/>
          <w:color w:val="auto"/>
          <w:sz w:val="20"/>
        </w:rPr>
        <w:tab/>
      </w:r>
      <w:r w:rsidR="00C1193C" w:rsidRPr="00CD1832">
        <w:rPr>
          <w:rFonts w:ascii="Arial" w:hAnsi="Arial" w:cs="Arial"/>
          <w:b w:val="0"/>
          <w:i/>
          <w:color w:val="auto"/>
          <w:sz w:val="20"/>
        </w:rPr>
        <w:t xml:space="preserve"> </w:t>
      </w:r>
    </w:p>
    <w:p w14:paraId="64B9C36F" w14:textId="77777777" w:rsidR="00C1193C" w:rsidRPr="00CD1832" w:rsidRDefault="00C1193C" w:rsidP="00C1193C">
      <w:pPr>
        <w:rPr>
          <w:rFonts w:ascii="Arial" w:hAnsi="Arial" w:cs="Arial"/>
          <w:b w:val="0"/>
          <w:color w:val="auto"/>
          <w:sz w:val="20"/>
        </w:rPr>
      </w:pPr>
      <w:r w:rsidRPr="00CD1832">
        <w:rPr>
          <w:rFonts w:ascii="Arial" w:hAnsi="Arial" w:cs="Arial"/>
          <w:color w:val="auto"/>
          <w:sz w:val="20"/>
        </w:rPr>
        <w:t xml:space="preserve">                </w:t>
      </w:r>
      <w:r w:rsidRPr="00CD1832">
        <w:rPr>
          <w:rFonts w:ascii="Arial" w:hAnsi="Arial" w:cs="Arial"/>
          <w:color w:val="auto"/>
          <w:sz w:val="20"/>
        </w:rPr>
        <w:tab/>
      </w:r>
      <w:r w:rsidRPr="00CD1832">
        <w:rPr>
          <w:rFonts w:ascii="Arial" w:hAnsi="Arial" w:cs="Arial"/>
          <w:color w:val="auto"/>
          <w:sz w:val="20"/>
        </w:rPr>
        <w:tab/>
      </w:r>
      <w:r w:rsidRPr="00CD1832">
        <w:rPr>
          <w:rFonts w:ascii="Arial" w:hAnsi="Arial" w:cs="Arial"/>
          <w:color w:val="auto"/>
          <w:sz w:val="20"/>
        </w:rPr>
        <w:tab/>
      </w:r>
      <w:r w:rsidRPr="00CD1832">
        <w:rPr>
          <w:rFonts w:ascii="Arial" w:hAnsi="Arial" w:cs="Arial"/>
          <w:color w:val="auto"/>
          <w:sz w:val="20"/>
        </w:rPr>
        <w:tab/>
      </w:r>
      <w:r w:rsidRPr="00CD1832">
        <w:rPr>
          <w:rFonts w:ascii="Arial" w:hAnsi="Arial" w:cs="Arial"/>
          <w:color w:val="auto"/>
          <w:sz w:val="20"/>
        </w:rPr>
        <w:tab/>
      </w:r>
      <w:r w:rsidRPr="00CD1832">
        <w:rPr>
          <w:rFonts w:ascii="Arial" w:hAnsi="Arial" w:cs="Arial"/>
          <w:b w:val="0"/>
          <w:color w:val="auto"/>
          <w:sz w:val="20"/>
        </w:rPr>
        <w:t xml:space="preserve"> </w:t>
      </w:r>
    </w:p>
    <w:p w14:paraId="458B6AC4" w14:textId="77777777" w:rsidR="00C1193C" w:rsidRPr="00CD1832" w:rsidRDefault="00C1193C" w:rsidP="00C1193C">
      <w:pPr>
        <w:rPr>
          <w:rFonts w:ascii="Arial" w:hAnsi="Arial" w:cs="Arial"/>
          <w:b w:val="0"/>
          <w:color w:val="auto"/>
          <w:sz w:val="20"/>
        </w:rPr>
      </w:pPr>
      <w:r w:rsidRPr="00CD1832">
        <w:rPr>
          <w:rFonts w:ascii="Arial" w:hAnsi="Arial" w:cs="Arial"/>
          <w:b w:val="0"/>
          <w:color w:val="auto"/>
          <w:sz w:val="20"/>
        </w:rPr>
        <w:t>.....................................................</w:t>
      </w:r>
      <w:r w:rsidRPr="00CD1832">
        <w:rPr>
          <w:rFonts w:ascii="Arial" w:hAnsi="Arial" w:cs="Arial"/>
          <w:b w:val="0"/>
          <w:color w:val="auto"/>
          <w:sz w:val="20"/>
        </w:rPr>
        <w:tab/>
      </w:r>
      <w:r w:rsidRPr="00CD1832">
        <w:rPr>
          <w:rFonts w:ascii="Arial" w:hAnsi="Arial" w:cs="Arial"/>
          <w:b w:val="0"/>
          <w:color w:val="auto"/>
          <w:sz w:val="20"/>
        </w:rPr>
        <w:tab/>
      </w:r>
      <w:r w:rsidRPr="00CD1832">
        <w:rPr>
          <w:rFonts w:ascii="Arial" w:hAnsi="Arial" w:cs="Arial"/>
          <w:b w:val="0"/>
          <w:color w:val="auto"/>
          <w:sz w:val="20"/>
        </w:rPr>
        <w:tab/>
        <w:t>...........................................................</w:t>
      </w:r>
      <w:r w:rsidRPr="00CD1832">
        <w:rPr>
          <w:rFonts w:ascii="Arial" w:hAnsi="Arial" w:cs="Arial"/>
          <w:b w:val="0"/>
          <w:color w:val="auto"/>
          <w:sz w:val="20"/>
        </w:rPr>
        <w:tab/>
      </w:r>
    </w:p>
    <w:p w14:paraId="108BBB32" w14:textId="02280507" w:rsidR="00C1193C" w:rsidRPr="00CD1832" w:rsidRDefault="001D4863" w:rsidP="00E96AA8">
      <w:pPr>
        <w:ind w:right="1"/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>..................................</w:t>
      </w:r>
      <w:r w:rsidR="00CD1832" w:rsidRPr="00CD1832">
        <w:rPr>
          <w:rFonts w:ascii="Arial" w:hAnsi="Arial" w:cs="Arial"/>
          <w:b w:val="0"/>
          <w:color w:val="auto"/>
          <w:sz w:val="20"/>
        </w:rPr>
        <w:t xml:space="preserve"> </w:t>
      </w:r>
      <w:r w:rsidR="00C1193C" w:rsidRPr="00CD1832">
        <w:rPr>
          <w:rFonts w:ascii="Arial" w:hAnsi="Arial" w:cs="Arial"/>
          <w:b w:val="0"/>
          <w:color w:val="auto"/>
          <w:sz w:val="20"/>
        </w:rPr>
        <w:tab/>
      </w:r>
      <w:r w:rsidR="00C1193C" w:rsidRPr="00CD1832">
        <w:rPr>
          <w:rFonts w:ascii="Arial" w:hAnsi="Arial" w:cs="Arial"/>
          <w:b w:val="0"/>
          <w:color w:val="auto"/>
          <w:sz w:val="20"/>
        </w:rPr>
        <w:tab/>
      </w:r>
      <w:r w:rsidR="00C1193C" w:rsidRPr="00CD1832">
        <w:rPr>
          <w:rFonts w:ascii="Arial" w:hAnsi="Arial" w:cs="Arial"/>
          <w:b w:val="0"/>
          <w:color w:val="auto"/>
          <w:sz w:val="20"/>
        </w:rPr>
        <w:tab/>
      </w:r>
      <w:r w:rsidR="00753B01">
        <w:rPr>
          <w:rFonts w:ascii="Arial" w:hAnsi="Arial" w:cs="Arial"/>
          <w:b w:val="0"/>
          <w:color w:val="auto"/>
          <w:sz w:val="20"/>
        </w:rPr>
        <w:tab/>
        <w:t xml:space="preserve">  </w:t>
      </w:r>
      <w:r w:rsidR="00300648">
        <w:rPr>
          <w:rFonts w:ascii="Arial" w:hAnsi="Arial" w:cs="Arial"/>
          <w:b w:val="0"/>
          <w:color w:val="auto"/>
          <w:sz w:val="20"/>
        </w:rPr>
        <w:tab/>
      </w:r>
      <w:r w:rsidR="00C1193C" w:rsidRPr="00CD1832">
        <w:rPr>
          <w:rFonts w:ascii="Arial" w:hAnsi="Arial" w:cs="Arial"/>
          <w:b w:val="0"/>
          <w:color w:val="auto"/>
          <w:sz w:val="20"/>
        </w:rPr>
        <w:t xml:space="preserve">Ing. </w:t>
      </w:r>
      <w:r w:rsidR="001D1320" w:rsidRPr="00CD1832">
        <w:rPr>
          <w:rFonts w:ascii="Arial" w:hAnsi="Arial" w:cs="Arial"/>
          <w:b w:val="0"/>
          <w:color w:val="auto"/>
          <w:sz w:val="20"/>
        </w:rPr>
        <w:t xml:space="preserve">František </w:t>
      </w:r>
      <w:proofErr w:type="spellStart"/>
      <w:r w:rsidR="001D1320" w:rsidRPr="00CD1832">
        <w:rPr>
          <w:rFonts w:ascii="Arial" w:hAnsi="Arial" w:cs="Arial"/>
          <w:b w:val="0"/>
          <w:color w:val="auto"/>
          <w:sz w:val="20"/>
        </w:rPr>
        <w:t>Čupr</w:t>
      </w:r>
      <w:proofErr w:type="spellEnd"/>
      <w:r w:rsidR="001D1320" w:rsidRPr="00CD1832">
        <w:rPr>
          <w:rFonts w:ascii="Arial" w:hAnsi="Arial" w:cs="Arial"/>
          <w:b w:val="0"/>
          <w:color w:val="auto"/>
          <w:sz w:val="20"/>
        </w:rPr>
        <w:t>, MBA</w:t>
      </w:r>
    </w:p>
    <w:p w14:paraId="5B992668" w14:textId="0A5EF542" w:rsidR="00C1193C" w:rsidRPr="00CD1832" w:rsidRDefault="001D4863" w:rsidP="00C1193C">
      <w:pPr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 xml:space="preserve">....................................    </w:t>
      </w:r>
      <w:r w:rsidR="00753B01">
        <w:rPr>
          <w:rFonts w:ascii="Arial" w:hAnsi="Arial" w:cs="Arial"/>
          <w:b w:val="0"/>
          <w:color w:val="auto"/>
          <w:sz w:val="20"/>
        </w:rPr>
        <w:tab/>
      </w:r>
      <w:r w:rsidR="00753B01">
        <w:rPr>
          <w:rFonts w:ascii="Arial" w:hAnsi="Arial" w:cs="Arial"/>
          <w:b w:val="0"/>
          <w:color w:val="auto"/>
          <w:sz w:val="20"/>
        </w:rPr>
        <w:tab/>
        <w:t xml:space="preserve">        </w:t>
      </w:r>
      <w:r w:rsidR="00300648">
        <w:rPr>
          <w:rFonts w:ascii="Arial" w:hAnsi="Arial" w:cs="Arial"/>
          <w:b w:val="0"/>
          <w:color w:val="auto"/>
          <w:sz w:val="20"/>
        </w:rPr>
        <w:tab/>
      </w:r>
      <w:r w:rsidR="00300648">
        <w:rPr>
          <w:rFonts w:ascii="Arial" w:hAnsi="Arial" w:cs="Arial"/>
          <w:b w:val="0"/>
          <w:color w:val="auto"/>
          <w:sz w:val="20"/>
        </w:rPr>
        <w:tab/>
      </w:r>
      <w:r w:rsidR="001D1320" w:rsidRPr="00CD1832">
        <w:rPr>
          <w:rFonts w:ascii="Arial" w:hAnsi="Arial" w:cs="Arial"/>
          <w:b w:val="0"/>
          <w:color w:val="auto"/>
          <w:sz w:val="20"/>
        </w:rPr>
        <w:t>predseda predstavenstva</w:t>
      </w:r>
      <w:r w:rsidR="00C1193C" w:rsidRPr="00CD1832">
        <w:rPr>
          <w:rFonts w:ascii="Arial" w:hAnsi="Arial" w:cs="Arial"/>
          <w:b w:val="0"/>
          <w:color w:val="auto"/>
          <w:sz w:val="20"/>
        </w:rPr>
        <w:tab/>
      </w:r>
      <w:r w:rsidR="00C1193C" w:rsidRPr="00CD1832">
        <w:rPr>
          <w:rFonts w:ascii="Arial" w:hAnsi="Arial" w:cs="Arial"/>
          <w:b w:val="0"/>
          <w:color w:val="auto"/>
          <w:sz w:val="20"/>
        </w:rPr>
        <w:tab/>
      </w:r>
      <w:r w:rsidR="00C1193C" w:rsidRPr="00CD1832">
        <w:rPr>
          <w:rFonts w:ascii="Arial" w:hAnsi="Arial" w:cs="Arial"/>
          <w:b w:val="0"/>
          <w:color w:val="auto"/>
          <w:sz w:val="20"/>
        </w:rPr>
        <w:tab/>
      </w:r>
    </w:p>
    <w:p w14:paraId="1D635B4B" w14:textId="77777777" w:rsidR="00C1193C" w:rsidRPr="00CD1832" w:rsidRDefault="00C1193C" w:rsidP="00C1193C">
      <w:pPr>
        <w:rPr>
          <w:rFonts w:ascii="Arial" w:hAnsi="Arial" w:cs="Arial"/>
          <w:b w:val="0"/>
          <w:color w:val="auto"/>
          <w:sz w:val="20"/>
        </w:rPr>
      </w:pPr>
      <w:r w:rsidRPr="00CD1832">
        <w:rPr>
          <w:rFonts w:ascii="Arial" w:hAnsi="Arial" w:cs="Arial"/>
          <w:b w:val="0"/>
          <w:color w:val="auto"/>
          <w:sz w:val="20"/>
        </w:rPr>
        <w:tab/>
      </w:r>
      <w:r w:rsidRPr="00CD1832">
        <w:rPr>
          <w:rFonts w:ascii="Arial" w:hAnsi="Arial" w:cs="Arial"/>
          <w:b w:val="0"/>
          <w:color w:val="auto"/>
          <w:sz w:val="20"/>
        </w:rPr>
        <w:tab/>
      </w:r>
      <w:r w:rsidRPr="00CD1832">
        <w:rPr>
          <w:rFonts w:ascii="Arial" w:hAnsi="Arial" w:cs="Arial"/>
          <w:b w:val="0"/>
          <w:color w:val="auto"/>
          <w:sz w:val="20"/>
        </w:rPr>
        <w:tab/>
      </w:r>
      <w:r w:rsidRPr="00CD1832">
        <w:rPr>
          <w:rFonts w:ascii="Arial" w:hAnsi="Arial" w:cs="Arial"/>
          <w:b w:val="0"/>
          <w:color w:val="auto"/>
          <w:sz w:val="20"/>
        </w:rPr>
        <w:tab/>
      </w:r>
      <w:r w:rsidRPr="00CD1832">
        <w:rPr>
          <w:rFonts w:ascii="Arial" w:hAnsi="Arial" w:cs="Arial"/>
          <w:b w:val="0"/>
          <w:color w:val="auto"/>
          <w:sz w:val="20"/>
        </w:rPr>
        <w:tab/>
      </w:r>
      <w:r w:rsidRPr="00CD1832">
        <w:rPr>
          <w:rFonts w:ascii="Arial" w:hAnsi="Arial" w:cs="Arial"/>
          <w:b w:val="0"/>
          <w:color w:val="auto"/>
          <w:sz w:val="20"/>
        </w:rPr>
        <w:tab/>
      </w:r>
      <w:r w:rsidRPr="00CD1832">
        <w:rPr>
          <w:rFonts w:ascii="Arial" w:hAnsi="Arial" w:cs="Arial"/>
          <w:b w:val="0"/>
          <w:color w:val="auto"/>
          <w:sz w:val="20"/>
        </w:rPr>
        <w:tab/>
      </w:r>
    </w:p>
    <w:p w14:paraId="495AB800" w14:textId="77777777" w:rsidR="00C1193C" w:rsidRPr="00CD1832" w:rsidRDefault="00C1193C" w:rsidP="00C1193C">
      <w:pPr>
        <w:rPr>
          <w:rFonts w:ascii="Arial" w:hAnsi="Arial" w:cs="Arial"/>
          <w:b w:val="0"/>
          <w:color w:val="auto"/>
          <w:sz w:val="20"/>
        </w:rPr>
      </w:pPr>
      <w:r w:rsidRPr="00CD1832">
        <w:rPr>
          <w:rFonts w:ascii="Arial" w:hAnsi="Arial" w:cs="Arial"/>
          <w:b w:val="0"/>
          <w:color w:val="auto"/>
          <w:sz w:val="20"/>
        </w:rPr>
        <w:t>.....................................................</w:t>
      </w:r>
      <w:r w:rsidRPr="00CD1832">
        <w:rPr>
          <w:rFonts w:ascii="Arial" w:hAnsi="Arial" w:cs="Arial"/>
          <w:b w:val="0"/>
          <w:color w:val="auto"/>
          <w:sz w:val="20"/>
        </w:rPr>
        <w:tab/>
      </w:r>
      <w:r w:rsidRPr="00CD1832">
        <w:rPr>
          <w:rFonts w:ascii="Arial" w:hAnsi="Arial" w:cs="Arial"/>
          <w:b w:val="0"/>
          <w:color w:val="auto"/>
          <w:sz w:val="20"/>
        </w:rPr>
        <w:tab/>
      </w:r>
      <w:r w:rsidRPr="00CD1832">
        <w:rPr>
          <w:rFonts w:ascii="Arial" w:hAnsi="Arial" w:cs="Arial"/>
          <w:b w:val="0"/>
          <w:color w:val="auto"/>
          <w:sz w:val="20"/>
        </w:rPr>
        <w:tab/>
        <w:t>...........................................................</w:t>
      </w:r>
    </w:p>
    <w:p w14:paraId="3851BCA1" w14:textId="7E92172D" w:rsidR="00C1193C" w:rsidRPr="00CD1832" w:rsidRDefault="001D4863" w:rsidP="00C1193C">
      <w:pPr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>....................................</w:t>
      </w:r>
      <w:r w:rsidR="001166C5" w:rsidRPr="001166C5">
        <w:rPr>
          <w:rFonts w:ascii="Arial" w:hAnsi="Arial" w:cs="Arial"/>
          <w:b w:val="0"/>
          <w:color w:val="auto"/>
          <w:sz w:val="20"/>
        </w:rPr>
        <w:t xml:space="preserve"> </w:t>
      </w:r>
      <w:r w:rsidR="006F1A82" w:rsidRPr="00CD1832">
        <w:rPr>
          <w:rFonts w:ascii="Arial" w:hAnsi="Arial" w:cs="Arial"/>
          <w:b w:val="0"/>
          <w:color w:val="auto"/>
          <w:sz w:val="20"/>
        </w:rPr>
        <w:t xml:space="preserve">                       </w:t>
      </w:r>
      <w:r w:rsidR="00C1193C" w:rsidRPr="00CD1832">
        <w:rPr>
          <w:rFonts w:ascii="Arial" w:hAnsi="Arial" w:cs="Arial"/>
          <w:b w:val="0"/>
          <w:color w:val="auto"/>
          <w:sz w:val="20"/>
        </w:rPr>
        <w:tab/>
      </w:r>
      <w:r w:rsidR="00C1193C" w:rsidRPr="00CD1832">
        <w:rPr>
          <w:rFonts w:ascii="Arial" w:hAnsi="Arial" w:cs="Arial"/>
          <w:b w:val="0"/>
          <w:color w:val="auto"/>
          <w:sz w:val="20"/>
        </w:rPr>
        <w:tab/>
      </w:r>
      <w:r w:rsidR="00753B01">
        <w:rPr>
          <w:rFonts w:ascii="Arial" w:hAnsi="Arial" w:cs="Arial"/>
          <w:b w:val="0"/>
          <w:color w:val="auto"/>
          <w:sz w:val="20"/>
        </w:rPr>
        <w:t xml:space="preserve">            </w:t>
      </w:r>
      <w:r w:rsidR="00300648">
        <w:rPr>
          <w:rFonts w:ascii="Arial" w:hAnsi="Arial" w:cs="Arial"/>
          <w:b w:val="0"/>
          <w:color w:val="auto"/>
          <w:sz w:val="20"/>
        </w:rPr>
        <w:tab/>
      </w:r>
      <w:r w:rsidR="005166C5">
        <w:rPr>
          <w:rFonts w:ascii="Arial" w:hAnsi="Arial" w:cs="Arial"/>
          <w:b w:val="0"/>
          <w:color w:val="auto"/>
          <w:sz w:val="20"/>
        </w:rPr>
        <w:t xml:space="preserve">Mgr. </w:t>
      </w:r>
      <w:r w:rsidR="00EC29D2">
        <w:rPr>
          <w:rFonts w:ascii="Arial" w:hAnsi="Arial" w:cs="Arial"/>
          <w:b w:val="0"/>
          <w:color w:val="auto"/>
          <w:sz w:val="20"/>
        </w:rPr>
        <w:t>Peter Matúš</w:t>
      </w:r>
      <w:r w:rsidR="005166C5">
        <w:rPr>
          <w:rFonts w:ascii="Arial" w:hAnsi="Arial" w:cs="Arial"/>
          <w:b w:val="0"/>
          <w:color w:val="auto"/>
          <w:sz w:val="20"/>
        </w:rPr>
        <w:t>, MBA</w:t>
      </w:r>
    </w:p>
    <w:p w14:paraId="484979F0" w14:textId="2644BDD2" w:rsidR="00E96AA8" w:rsidRPr="00CD1832" w:rsidRDefault="001D4863" w:rsidP="00C1193C">
      <w:pPr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color w:val="auto"/>
          <w:sz w:val="20"/>
        </w:rPr>
        <w:t xml:space="preserve">....................................         </w:t>
      </w:r>
      <w:r w:rsidR="00753B01">
        <w:rPr>
          <w:rFonts w:ascii="Arial" w:hAnsi="Arial" w:cs="Arial"/>
          <w:b w:val="0"/>
          <w:color w:val="auto"/>
          <w:sz w:val="20"/>
        </w:rPr>
        <w:t xml:space="preserve">      </w:t>
      </w:r>
      <w:r w:rsidR="001166C5">
        <w:rPr>
          <w:rFonts w:ascii="Arial" w:hAnsi="Arial" w:cs="Arial"/>
          <w:b w:val="0"/>
          <w:color w:val="auto"/>
          <w:sz w:val="20"/>
        </w:rPr>
        <w:tab/>
        <w:t xml:space="preserve">      </w:t>
      </w:r>
      <w:r w:rsidR="00300648">
        <w:rPr>
          <w:rFonts w:ascii="Arial" w:hAnsi="Arial" w:cs="Arial"/>
          <w:b w:val="0"/>
          <w:color w:val="auto"/>
          <w:sz w:val="20"/>
        </w:rPr>
        <w:tab/>
      </w:r>
      <w:r w:rsidR="00300648">
        <w:rPr>
          <w:rFonts w:ascii="Arial" w:hAnsi="Arial" w:cs="Arial"/>
          <w:b w:val="0"/>
          <w:color w:val="auto"/>
          <w:sz w:val="20"/>
        </w:rPr>
        <w:tab/>
      </w:r>
      <w:r w:rsidR="006F1A82" w:rsidRPr="00CD1832">
        <w:rPr>
          <w:rFonts w:ascii="Arial" w:hAnsi="Arial" w:cs="Arial"/>
          <w:b w:val="0"/>
          <w:color w:val="auto"/>
          <w:sz w:val="20"/>
        </w:rPr>
        <w:t>podpredseda</w:t>
      </w:r>
      <w:r w:rsidR="001D1320" w:rsidRPr="00CD1832">
        <w:rPr>
          <w:rFonts w:ascii="Arial" w:hAnsi="Arial" w:cs="Arial"/>
          <w:b w:val="0"/>
          <w:color w:val="auto"/>
          <w:sz w:val="20"/>
        </w:rPr>
        <w:t xml:space="preserve"> predstavenstva</w:t>
      </w:r>
      <w:r w:rsidR="00753B01">
        <w:rPr>
          <w:rFonts w:ascii="Arial" w:hAnsi="Arial" w:cs="Arial"/>
          <w:b w:val="0"/>
          <w:sz w:val="20"/>
        </w:rPr>
        <w:t xml:space="preserve"> </w:t>
      </w:r>
    </w:p>
    <w:sectPr w:rsidR="00E96AA8" w:rsidRPr="00CD1832" w:rsidSect="00EB57B7">
      <w:footerReference w:type="default" r:id="rId9"/>
      <w:pgSz w:w="11906" w:h="16838"/>
      <w:pgMar w:top="1134" w:right="1134" w:bottom="1134" w:left="136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2CC22" w14:textId="77777777" w:rsidR="00920E98" w:rsidRDefault="00920E98">
      <w:r>
        <w:separator/>
      </w:r>
    </w:p>
  </w:endnote>
  <w:endnote w:type="continuationSeparator" w:id="0">
    <w:p w14:paraId="19409FEB" w14:textId="77777777" w:rsidR="00920E98" w:rsidRDefault="0092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F9141" w14:textId="77777777" w:rsidR="00BD2DE1" w:rsidRPr="00D8669B" w:rsidRDefault="00BD2DE1" w:rsidP="00D8669B">
    <w:pPr>
      <w:pStyle w:val="Pta"/>
      <w:jc w:val="right"/>
      <w:rPr>
        <w:rFonts w:ascii="Arial" w:hAnsi="Arial" w:cs="Arial"/>
        <w:b w:val="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C68C7" w14:textId="77777777" w:rsidR="00920E98" w:rsidRDefault="00920E98">
      <w:r>
        <w:separator/>
      </w:r>
    </w:p>
  </w:footnote>
  <w:footnote w:type="continuationSeparator" w:id="0">
    <w:p w14:paraId="2E3A397A" w14:textId="77777777" w:rsidR="00920E98" w:rsidRDefault="00920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52D6"/>
    <w:multiLevelType w:val="multilevel"/>
    <w:tmpl w:val="F7FAD0A6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2"/>
      <w:numFmt w:val="decimal"/>
      <w:lvlText w:val="%1.%2.2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3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%1.%2.4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5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6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8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" w15:restartNumberingAfterBreak="0">
    <w:nsid w:val="1C0F15AB"/>
    <w:multiLevelType w:val="multilevel"/>
    <w:tmpl w:val="16063E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2"/>
      <w:numFmt w:val="decimal"/>
      <w:lvlText w:val="%1.%2.2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3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%1.%2.4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5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6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8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" w15:restartNumberingAfterBreak="0">
    <w:nsid w:val="23083183"/>
    <w:multiLevelType w:val="hybridMultilevel"/>
    <w:tmpl w:val="565C5C4E"/>
    <w:lvl w:ilvl="0" w:tplc="C1965124">
      <w:start w:val="1"/>
      <w:numFmt w:val="bullet"/>
      <w:pStyle w:val="MyBullet"/>
      <w:lvlText w:val="~"/>
      <w:lvlJc w:val="left"/>
      <w:pPr>
        <w:tabs>
          <w:tab w:val="num" w:pos="1247"/>
        </w:tabs>
        <w:ind w:left="1247" w:hanging="396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pStyle w:val="Nadpis1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335E9"/>
    <w:multiLevelType w:val="multilevel"/>
    <w:tmpl w:val="CC846D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8172749"/>
    <w:multiLevelType w:val="hybridMultilevel"/>
    <w:tmpl w:val="A5289296"/>
    <w:lvl w:ilvl="0" w:tplc="860868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03F42"/>
    <w:multiLevelType w:val="multilevel"/>
    <w:tmpl w:val="A3EE4CC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6B737031"/>
    <w:multiLevelType w:val="multilevel"/>
    <w:tmpl w:val="72B617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32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Roman"/>
      <w:pStyle w:val="Nadpis2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25F92"/>
    <w:multiLevelType w:val="multilevel"/>
    <w:tmpl w:val="6ED2E994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2"/>
      <w:numFmt w:val="decimal"/>
      <w:lvlText w:val="%4%1.%2.2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3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%1.%2.4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5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6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8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8" w15:restartNumberingAfterBreak="0">
    <w:nsid w:val="6E2C64EB"/>
    <w:multiLevelType w:val="hybridMultilevel"/>
    <w:tmpl w:val="A9A24CC2"/>
    <w:lvl w:ilvl="0" w:tplc="FFFFFFFF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1041B7"/>
    <w:multiLevelType w:val="multilevel"/>
    <w:tmpl w:val="492A5C18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2"/>
      <w:numFmt w:val="decimal"/>
      <w:lvlText w:val="%1.%2.2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3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%1.%2.4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5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6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8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 w16cid:durableId="15114300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73070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2247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897676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300298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138655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681350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903043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5907062">
    <w:abstractNumId w:val="3"/>
    <w:lvlOverride w:ilvl="0">
      <w:startOverride w:val="5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4958477">
    <w:abstractNumId w:val="7"/>
  </w:num>
  <w:num w:numId="11" w16cid:durableId="174818730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DF"/>
    <w:rsid w:val="00004007"/>
    <w:rsid w:val="00004F0B"/>
    <w:rsid w:val="00005BA4"/>
    <w:rsid w:val="00007B95"/>
    <w:rsid w:val="000234B0"/>
    <w:rsid w:val="00023D2E"/>
    <w:rsid w:val="000267E3"/>
    <w:rsid w:val="000326A9"/>
    <w:rsid w:val="000338E8"/>
    <w:rsid w:val="00042187"/>
    <w:rsid w:val="000452AC"/>
    <w:rsid w:val="00045354"/>
    <w:rsid w:val="000465CE"/>
    <w:rsid w:val="00056C9A"/>
    <w:rsid w:val="000605F2"/>
    <w:rsid w:val="00064886"/>
    <w:rsid w:val="0006637C"/>
    <w:rsid w:val="0007573B"/>
    <w:rsid w:val="0008368B"/>
    <w:rsid w:val="00085ED7"/>
    <w:rsid w:val="00087FCF"/>
    <w:rsid w:val="0009522A"/>
    <w:rsid w:val="000A0711"/>
    <w:rsid w:val="000A1C14"/>
    <w:rsid w:val="000A2A54"/>
    <w:rsid w:val="000A3680"/>
    <w:rsid w:val="000A41BA"/>
    <w:rsid w:val="000C1AAB"/>
    <w:rsid w:val="000D276D"/>
    <w:rsid w:val="000E28BA"/>
    <w:rsid w:val="000E62A6"/>
    <w:rsid w:val="000F36A8"/>
    <w:rsid w:val="001074D9"/>
    <w:rsid w:val="00113354"/>
    <w:rsid w:val="001166C5"/>
    <w:rsid w:val="001169FE"/>
    <w:rsid w:val="00124EC8"/>
    <w:rsid w:val="00125E54"/>
    <w:rsid w:val="001357FF"/>
    <w:rsid w:val="00135F07"/>
    <w:rsid w:val="00137B3B"/>
    <w:rsid w:val="001436D1"/>
    <w:rsid w:val="001452FF"/>
    <w:rsid w:val="00146BF5"/>
    <w:rsid w:val="001528AC"/>
    <w:rsid w:val="00157300"/>
    <w:rsid w:val="0016008A"/>
    <w:rsid w:val="001722E0"/>
    <w:rsid w:val="001726CA"/>
    <w:rsid w:val="00174D33"/>
    <w:rsid w:val="00176C6D"/>
    <w:rsid w:val="0018368F"/>
    <w:rsid w:val="00184D0D"/>
    <w:rsid w:val="001A00CA"/>
    <w:rsid w:val="001A038E"/>
    <w:rsid w:val="001A5237"/>
    <w:rsid w:val="001B268D"/>
    <w:rsid w:val="001B6FAD"/>
    <w:rsid w:val="001C2923"/>
    <w:rsid w:val="001C2FA4"/>
    <w:rsid w:val="001D1320"/>
    <w:rsid w:val="001D4863"/>
    <w:rsid w:val="001D50DA"/>
    <w:rsid w:val="001E4865"/>
    <w:rsid w:val="001E4959"/>
    <w:rsid w:val="001F453D"/>
    <w:rsid w:val="001F70C2"/>
    <w:rsid w:val="00200C1E"/>
    <w:rsid w:val="00204CA5"/>
    <w:rsid w:val="002065E9"/>
    <w:rsid w:val="00215CE7"/>
    <w:rsid w:val="00234AFA"/>
    <w:rsid w:val="002375A8"/>
    <w:rsid w:val="00243434"/>
    <w:rsid w:val="00251148"/>
    <w:rsid w:val="00252D17"/>
    <w:rsid w:val="00264D05"/>
    <w:rsid w:val="00276132"/>
    <w:rsid w:val="0029344C"/>
    <w:rsid w:val="00295290"/>
    <w:rsid w:val="00296342"/>
    <w:rsid w:val="002A13B1"/>
    <w:rsid w:val="002B2D2B"/>
    <w:rsid w:val="002C5BE7"/>
    <w:rsid w:val="002C62AC"/>
    <w:rsid w:val="002D316C"/>
    <w:rsid w:val="002D49F8"/>
    <w:rsid w:val="002D75FC"/>
    <w:rsid w:val="002E1286"/>
    <w:rsid w:val="002F1AE9"/>
    <w:rsid w:val="002F3821"/>
    <w:rsid w:val="00300648"/>
    <w:rsid w:val="00307393"/>
    <w:rsid w:val="0030750F"/>
    <w:rsid w:val="0031417C"/>
    <w:rsid w:val="0031753D"/>
    <w:rsid w:val="003314F2"/>
    <w:rsid w:val="003331DA"/>
    <w:rsid w:val="00333AA8"/>
    <w:rsid w:val="00334093"/>
    <w:rsid w:val="00335DC3"/>
    <w:rsid w:val="0033726A"/>
    <w:rsid w:val="0034093B"/>
    <w:rsid w:val="00347E84"/>
    <w:rsid w:val="003628F1"/>
    <w:rsid w:val="003778D2"/>
    <w:rsid w:val="003879DF"/>
    <w:rsid w:val="00387F7F"/>
    <w:rsid w:val="003A748B"/>
    <w:rsid w:val="003C718A"/>
    <w:rsid w:val="003D33CC"/>
    <w:rsid w:val="003E524C"/>
    <w:rsid w:val="003E601B"/>
    <w:rsid w:val="003E6278"/>
    <w:rsid w:val="003F044D"/>
    <w:rsid w:val="003F3070"/>
    <w:rsid w:val="003F67A6"/>
    <w:rsid w:val="003F6D3D"/>
    <w:rsid w:val="003F7F01"/>
    <w:rsid w:val="003F7F50"/>
    <w:rsid w:val="004068D6"/>
    <w:rsid w:val="00416B71"/>
    <w:rsid w:val="00434C0B"/>
    <w:rsid w:val="00437606"/>
    <w:rsid w:val="004465AA"/>
    <w:rsid w:val="00456CFB"/>
    <w:rsid w:val="0046041E"/>
    <w:rsid w:val="00464FB5"/>
    <w:rsid w:val="00466BFF"/>
    <w:rsid w:val="0048007A"/>
    <w:rsid w:val="004923F4"/>
    <w:rsid w:val="004A540D"/>
    <w:rsid w:val="004A54FE"/>
    <w:rsid w:val="004A7D0B"/>
    <w:rsid w:val="004B18C3"/>
    <w:rsid w:val="004B6503"/>
    <w:rsid w:val="004C0374"/>
    <w:rsid w:val="004C47CB"/>
    <w:rsid w:val="004C513C"/>
    <w:rsid w:val="004D4A8E"/>
    <w:rsid w:val="004E2D27"/>
    <w:rsid w:val="004E3A16"/>
    <w:rsid w:val="004F49F8"/>
    <w:rsid w:val="00500D36"/>
    <w:rsid w:val="00501A4E"/>
    <w:rsid w:val="005035C3"/>
    <w:rsid w:val="00504400"/>
    <w:rsid w:val="005125DB"/>
    <w:rsid w:val="00512E2E"/>
    <w:rsid w:val="005163FA"/>
    <w:rsid w:val="005166C5"/>
    <w:rsid w:val="00517170"/>
    <w:rsid w:val="0052682A"/>
    <w:rsid w:val="005307A5"/>
    <w:rsid w:val="00531B43"/>
    <w:rsid w:val="00532631"/>
    <w:rsid w:val="00537146"/>
    <w:rsid w:val="0055202A"/>
    <w:rsid w:val="0055287D"/>
    <w:rsid w:val="0055374A"/>
    <w:rsid w:val="00556326"/>
    <w:rsid w:val="0056249D"/>
    <w:rsid w:val="005651B6"/>
    <w:rsid w:val="00570419"/>
    <w:rsid w:val="00577CCA"/>
    <w:rsid w:val="005866D2"/>
    <w:rsid w:val="005867C5"/>
    <w:rsid w:val="0058741E"/>
    <w:rsid w:val="00592B25"/>
    <w:rsid w:val="00595AA8"/>
    <w:rsid w:val="005961B4"/>
    <w:rsid w:val="005A2FDC"/>
    <w:rsid w:val="005A3F86"/>
    <w:rsid w:val="005B422A"/>
    <w:rsid w:val="005C0AA1"/>
    <w:rsid w:val="005C2C62"/>
    <w:rsid w:val="005D01B6"/>
    <w:rsid w:val="005D74C5"/>
    <w:rsid w:val="005E482F"/>
    <w:rsid w:val="005F6426"/>
    <w:rsid w:val="005F7246"/>
    <w:rsid w:val="00601D51"/>
    <w:rsid w:val="00603166"/>
    <w:rsid w:val="0061593A"/>
    <w:rsid w:val="00623E6A"/>
    <w:rsid w:val="00624CDF"/>
    <w:rsid w:val="00624F1E"/>
    <w:rsid w:val="0062521C"/>
    <w:rsid w:val="006267DF"/>
    <w:rsid w:val="00626AFE"/>
    <w:rsid w:val="00627D4C"/>
    <w:rsid w:val="00632E79"/>
    <w:rsid w:val="00636EF7"/>
    <w:rsid w:val="0064366B"/>
    <w:rsid w:val="00650C1B"/>
    <w:rsid w:val="006532EE"/>
    <w:rsid w:val="00664758"/>
    <w:rsid w:val="0066779F"/>
    <w:rsid w:val="006700FD"/>
    <w:rsid w:val="0067791B"/>
    <w:rsid w:val="006845CC"/>
    <w:rsid w:val="006923D0"/>
    <w:rsid w:val="006A79BD"/>
    <w:rsid w:val="006B7A38"/>
    <w:rsid w:val="006C19B5"/>
    <w:rsid w:val="006C2075"/>
    <w:rsid w:val="006C30BB"/>
    <w:rsid w:val="006C4C71"/>
    <w:rsid w:val="006C508A"/>
    <w:rsid w:val="006E53FA"/>
    <w:rsid w:val="006F1A82"/>
    <w:rsid w:val="006F2330"/>
    <w:rsid w:val="006F2656"/>
    <w:rsid w:val="006F37EF"/>
    <w:rsid w:val="006F76F2"/>
    <w:rsid w:val="00701B64"/>
    <w:rsid w:val="007028D0"/>
    <w:rsid w:val="007044BF"/>
    <w:rsid w:val="00713170"/>
    <w:rsid w:val="00715112"/>
    <w:rsid w:val="00715363"/>
    <w:rsid w:val="0072012F"/>
    <w:rsid w:val="00720864"/>
    <w:rsid w:val="00722AF6"/>
    <w:rsid w:val="00726CC1"/>
    <w:rsid w:val="00733C96"/>
    <w:rsid w:val="00733E82"/>
    <w:rsid w:val="007342D0"/>
    <w:rsid w:val="00734D56"/>
    <w:rsid w:val="007404A9"/>
    <w:rsid w:val="00741A30"/>
    <w:rsid w:val="00753B01"/>
    <w:rsid w:val="007547F0"/>
    <w:rsid w:val="0075554D"/>
    <w:rsid w:val="0075758E"/>
    <w:rsid w:val="00765535"/>
    <w:rsid w:val="00775AA3"/>
    <w:rsid w:val="00777753"/>
    <w:rsid w:val="007851CB"/>
    <w:rsid w:val="00786E9E"/>
    <w:rsid w:val="007933C4"/>
    <w:rsid w:val="007A0C74"/>
    <w:rsid w:val="007B15B7"/>
    <w:rsid w:val="007B2AC5"/>
    <w:rsid w:val="007C44FB"/>
    <w:rsid w:val="007C4D7F"/>
    <w:rsid w:val="007C60F2"/>
    <w:rsid w:val="007D4E89"/>
    <w:rsid w:val="007D71ED"/>
    <w:rsid w:val="007E73B7"/>
    <w:rsid w:val="007E7B4D"/>
    <w:rsid w:val="007F1C5C"/>
    <w:rsid w:val="00801E36"/>
    <w:rsid w:val="0081323E"/>
    <w:rsid w:val="00814032"/>
    <w:rsid w:val="008161F7"/>
    <w:rsid w:val="008236A4"/>
    <w:rsid w:val="00844625"/>
    <w:rsid w:val="0084517C"/>
    <w:rsid w:val="0084600E"/>
    <w:rsid w:val="00860F3D"/>
    <w:rsid w:val="00866C9B"/>
    <w:rsid w:val="008763B1"/>
    <w:rsid w:val="0088029B"/>
    <w:rsid w:val="008859D3"/>
    <w:rsid w:val="00896171"/>
    <w:rsid w:val="008A0E78"/>
    <w:rsid w:val="008A2293"/>
    <w:rsid w:val="008A4ED7"/>
    <w:rsid w:val="008B0D80"/>
    <w:rsid w:val="008C0173"/>
    <w:rsid w:val="008D6689"/>
    <w:rsid w:val="008E3267"/>
    <w:rsid w:val="008F1353"/>
    <w:rsid w:val="008F17E5"/>
    <w:rsid w:val="008F1D89"/>
    <w:rsid w:val="00904123"/>
    <w:rsid w:val="00920585"/>
    <w:rsid w:val="00920E98"/>
    <w:rsid w:val="00921C55"/>
    <w:rsid w:val="0092625C"/>
    <w:rsid w:val="00930878"/>
    <w:rsid w:val="00937C0C"/>
    <w:rsid w:val="00941DBA"/>
    <w:rsid w:val="0095012C"/>
    <w:rsid w:val="0095262D"/>
    <w:rsid w:val="00955E77"/>
    <w:rsid w:val="00972BEE"/>
    <w:rsid w:val="0097598A"/>
    <w:rsid w:val="009815BB"/>
    <w:rsid w:val="00981FFD"/>
    <w:rsid w:val="00986555"/>
    <w:rsid w:val="009875F6"/>
    <w:rsid w:val="00990037"/>
    <w:rsid w:val="00991607"/>
    <w:rsid w:val="009A11B9"/>
    <w:rsid w:val="009A3000"/>
    <w:rsid w:val="009A35BD"/>
    <w:rsid w:val="009A6170"/>
    <w:rsid w:val="009B0747"/>
    <w:rsid w:val="009B1049"/>
    <w:rsid w:val="009B466E"/>
    <w:rsid w:val="009B47F3"/>
    <w:rsid w:val="009E37FC"/>
    <w:rsid w:val="009E51FF"/>
    <w:rsid w:val="009F22DE"/>
    <w:rsid w:val="009F3E50"/>
    <w:rsid w:val="00A0093C"/>
    <w:rsid w:val="00A06351"/>
    <w:rsid w:val="00A06A0F"/>
    <w:rsid w:val="00A13314"/>
    <w:rsid w:val="00A13F4A"/>
    <w:rsid w:val="00A14E5A"/>
    <w:rsid w:val="00A25B7D"/>
    <w:rsid w:val="00A32EBA"/>
    <w:rsid w:val="00A3499D"/>
    <w:rsid w:val="00A41972"/>
    <w:rsid w:val="00A42016"/>
    <w:rsid w:val="00A441A6"/>
    <w:rsid w:val="00A52DCE"/>
    <w:rsid w:val="00A53356"/>
    <w:rsid w:val="00A55D0A"/>
    <w:rsid w:val="00A61078"/>
    <w:rsid w:val="00A61D62"/>
    <w:rsid w:val="00A67265"/>
    <w:rsid w:val="00A70EE5"/>
    <w:rsid w:val="00A714AF"/>
    <w:rsid w:val="00A8656B"/>
    <w:rsid w:val="00A877C3"/>
    <w:rsid w:val="00A9100F"/>
    <w:rsid w:val="00A945E6"/>
    <w:rsid w:val="00AA3C1B"/>
    <w:rsid w:val="00AB1D15"/>
    <w:rsid w:val="00AB2E8B"/>
    <w:rsid w:val="00AB3795"/>
    <w:rsid w:val="00AB543B"/>
    <w:rsid w:val="00AB59E9"/>
    <w:rsid w:val="00AC3A3A"/>
    <w:rsid w:val="00AC77D8"/>
    <w:rsid w:val="00AD5BD9"/>
    <w:rsid w:val="00AE001D"/>
    <w:rsid w:val="00AF17C1"/>
    <w:rsid w:val="00AF78B2"/>
    <w:rsid w:val="00B1504D"/>
    <w:rsid w:val="00B21DFF"/>
    <w:rsid w:val="00B261C8"/>
    <w:rsid w:val="00B30B1D"/>
    <w:rsid w:val="00B32D76"/>
    <w:rsid w:val="00B640CF"/>
    <w:rsid w:val="00B720E5"/>
    <w:rsid w:val="00B72855"/>
    <w:rsid w:val="00B729A8"/>
    <w:rsid w:val="00B77C6B"/>
    <w:rsid w:val="00B82176"/>
    <w:rsid w:val="00B83E22"/>
    <w:rsid w:val="00B83FBC"/>
    <w:rsid w:val="00B87568"/>
    <w:rsid w:val="00B94217"/>
    <w:rsid w:val="00B954F0"/>
    <w:rsid w:val="00BA5179"/>
    <w:rsid w:val="00BA7E36"/>
    <w:rsid w:val="00BB0CF2"/>
    <w:rsid w:val="00BB62B4"/>
    <w:rsid w:val="00BC41F9"/>
    <w:rsid w:val="00BC7C71"/>
    <w:rsid w:val="00BD2D3C"/>
    <w:rsid w:val="00BD2DE1"/>
    <w:rsid w:val="00BD6475"/>
    <w:rsid w:val="00BE74F0"/>
    <w:rsid w:val="00BF008B"/>
    <w:rsid w:val="00BF163E"/>
    <w:rsid w:val="00BF50F6"/>
    <w:rsid w:val="00BF64C5"/>
    <w:rsid w:val="00BF7401"/>
    <w:rsid w:val="00C10FB8"/>
    <w:rsid w:val="00C1193C"/>
    <w:rsid w:val="00C12F9F"/>
    <w:rsid w:val="00C1460B"/>
    <w:rsid w:val="00C23C94"/>
    <w:rsid w:val="00C23F20"/>
    <w:rsid w:val="00C24064"/>
    <w:rsid w:val="00C27BA3"/>
    <w:rsid w:val="00C31456"/>
    <w:rsid w:val="00C319C2"/>
    <w:rsid w:val="00C328B3"/>
    <w:rsid w:val="00C369D1"/>
    <w:rsid w:val="00C37461"/>
    <w:rsid w:val="00C44EB7"/>
    <w:rsid w:val="00C477DC"/>
    <w:rsid w:val="00C52204"/>
    <w:rsid w:val="00C526DB"/>
    <w:rsid w:val="00C57163"/>
    <w:rsid w:val="00C57A18"/>
    <w:rsid w:val="00C611EB"/>
    <w:rsid w:val="00C7103B"/>
    <w:rsid w:val="00C86091"/>
    <w:rsid w:val="00C8648F"/>
    <w:rsid w:val="00C9328F"/>
    <w:rsid w:val="00C974F2"/>
    <w:rsid w:val="00CA6590"/>
    <w:rsid w:val="00CB23BD"/>
    <w:rsid w:val="00CB5A22"/>
    <w:rsid w:val="00CC1ACF"/>
    <w:rsid w:val="00CD157D"/>
    <w:rsid w:val="00CD1832"/>
    <w:rsid w:val="00CE0C60"/>
    <w:rsid w:val="00CE2C8A"/>
    <w:rsid w:val="00CE51DC"/>
    <w:rsid w:val="00CE6F39"/>
    <w:rsid w:val="00CE731F"/>
    <w:rsid w:val="00CF0513"/>
    <w:rsid w:val="00CF63CC"/>
    <w:rsid w:val="00D03C84"/>
    <w:rsid w:val="00D07CEF"/>
    <w:rsid w:val="00D1040D"/>
    <w:rsid w:val="00D106F6"/>
    <w:rsid w:val="00D14B05"/>
    <w:rsid w:val="00D20DDD"/>
    <w:rsid w:val="00D26A9A"/>
    <w:rsid w:val="00D3295E"/>
    <w:rsid w:val="00D32C03"/>
    <w:rsid w:val="00D349C2"/>
    <w:rsid w:val="00D35D8C"/>
    <w:rsid w:val="00D4177A"/>
    <w:rsid w:val="00D42D19"/>
    <w:rsid w:val="00D43BFB"/>
    <w:rsid w:val="00D50862"/>
    <w:rsid w:val="00D50CF2"/>
    <w:rsid w:val="00D537BA"/>
    <w:rsid w:val="00D53C87"/>
    <w:rsid w:val="00D5518B"/>
    <w:rsid w:val="00D63100"/>
    <w:rsid w:val="00D6636C"/>
    <w:rsid w:val="00D70895"/>
    <w:rsid w:val="00D80781"/>
    <w:rsid w:val="00D8669B"/>
    <w:rsid w:val="00D86CAC"/>
    <w:rsid w:val="00D86E4B"/>
    <w:rsid w:val="00D900DA"/>
    <w:rsid w:val="00D92A63"/>
    <w:rsid w:val="00DA64EB"/>
    <w:rsid w:val="00DC0DEA"/>
    <w:rsid w:val="00DC2D59"/>
    <w:rsid w:val="00DC3B1E"/>
    <w:rsid w:val="00DD3030"/>
    <w:rsid w:val="00DD462C"/>
    <w:rsid w:val="00DD653B"/>
    <w:rsid w:val="00DE3868"/>
    <w:rsid w:val="00DE4FBC"/>
    <w:rsid w:val="00DE6657"/>
    <w:rsid w:val="00DE6CA2"/>
    <w:rsid w:val="00E00C11"/>
    <w:rsid w:val="00E04DEF"/>
    <w:rsid w:val="00E226FB"/>
    <w:rsid w:val="00E24110"/>
    <w:rsid w:val="00E3316E"/>
    <w:rsid w:val="00E37E20"/>
    <w:rsid w:val="00E4192D"/>
    <w:rsid w:val="00E4254B"/>
    <w:rsid w:val="00E5022F"/>
    <w:rsid w:val="00E53A2D"/>
    <w:rsid w:val="00E55BDD"/>
    <w:rsid w:val="00E56EFF"/>
    <w:rsid w:val="00E64288"/>
    <w:rsid w:val="00E65D29"/>
    <w:rsid w:val="00E665EC"/>
    <w:rsid w:val="00E70A8D"/>
    <w:rsid w:val="00E72489"/>
    <w:rsid w:val="00E7681A"/>
    <w:rsid w:val="00E76D94"/>
    <w:rsid w:val="00E80001"/>
    <w:rsid w:val="00E903D3"/>
    <w:rsid w:val="00E96AA8"/>
    <w:rsid w:val="00EA1650"/>
    <w:rsid w:val="00EA6978"/>
    <w:rsid w:val="00EB0191"/>
    <w:rsid w:val="00EB2137"/>
    <w:rsid w:val="00EB2600"/>
    <w:rsid w:val="00EB32F1"/>
    <w:rsid w:val="00EB57B7"/>
    <w:rsid w:val="00EC29D2"/>
    <w:rsid w:val="00ED2924"/>
    <w:rsid w:val="00ED4DD8"/>
    <w:rsid w:val="00EE0A1E"/>
    <w:rsid w:val="00EE21D1"/>
    <w:rsid w:val="00EE5096"/>
    <w:rsid w:val="00EF440B"/>
    <w:rsid w:val="00EF568D"/>
    <w:rsid w:val="00F014D3"/>
    <w:rsid w:val="00F0545C"/>
    <w:rsid w:val="00F10825"/>
    <w:rsid w:val="00F109B0"/>
    <w:rsid w:val="00F16351"/>
    <w:rsid w:val="00F1717D"/>
    <w:rsid w:val="00F2135A"/>
    <w:rsid w:val="00F21D9C"/>
    <w:rsid w:val="00F22E6E"/>
    <w:rsid w:val="00F23DA8"/>
    <w:rsid w:val="00F31BC0"/>
    <w:rsid w:val="00F40A5D"/>
    <w:rsid w:val="00F43885"/>
    <w:rsid w:val="00F472F0"/>
    <w:rsid w:val="00F51041"/>
    <w:rsid w:val="00F511E4"/>
    <w:rsid w:val="00F554CF"/>
    <w:rsid w:val="00F603A1"/>
    <w:rsid w:val="00F61041"/>
    <w:rsid w:val="00F6148F"/>
    <w:rsid w:val="00F65627"/>
    <w:rsid w:val="00F704CF"/>
    <w:rsid w:val="00F71561"/>
    <w:rsid w:val="00F85050"/>
    <w:rsid w:val="00F85A11"/>
    <w:rsid w:val="00F86859"/>
    <w:rsid w:val="00F90579"/>
    <w:rsid w:val="00F919A5"/>
    <w:rsid w:val="00FA45A6"/>
    <w:rsid w:val="00FA5F28"/>
    <w:rsid w:val="00FA6D66"/>
    <w:rsid w:val="00FB2353"/>
    <w:rsid w:val="00FB3D05"/>
    <w:rsid w:val="00FC09DE"/>
    <w:rsid w:val="00FC2408"/>
    <w:rsid w:val="00FE1B71"/>
    <w:rsid w:val="00FE50FA"/>
    <w:rsid w:val="00FE7222"/>
    <w:rsid w:val="00FF0D64"/>
    <w:rsid w:val="00FF2A16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AF908E"/>
  <w15:docId w15:val="{7D229035-8FC4-49DF-8BAA-8EF64231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F22DE"/>
    <w:rPr>
      <w:b/>
      <w:color w:val="FF0000"/>
      <w:sz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624CDF"/>
    <w:pPr>
      <w:keepNext/>
      <w:numPr>
        <w:ilvl w:val="3"/>
        <w:numId w:val="2"/>
      </w:numPr>
      <w:tabs>
        <w:tab w:val="left" w:pos="1080"/>
        <w:tab w:val="left" w:pos="1260"/>
      </w:tabs>
      <w:ind w:hanging="2700"/>
      <w:outlineLvl w:val="0"/>
    </w:pPr>
    <w:rPr>
      <w:b w:val="0"/>
      <w:color w:val="auto"/>
      <w:sz w:val="28"/>
    </w:rPr>
  </w:style>
  <w:style w:type="paragraph" w:styleId="Nadpis2">
    <w:name w:val="heading 2"/>
    <w:basedOn w:val="Normlny"/>
    <w:next w:val="Normlny"/>
    <w:link w:val="Nadpis2Char"/>
    <w:qFormat/>
    <w:rsid w:val="00624CDF"/>
    <w:pPr>
      <w:keepNext/>
      <w:numPr>
        <w:ilvl w:val="3"/>
        <w:numId w:val="1"/>
      </w:numPr>
      <w:tabs>
        <w:tab w:val="left" w:pos="1080"/>
        <w:tab w:val="left" w:pos="1260"/>
      </w:tabs>
      <w:outlineLvl w:val="1"/>
    </w:pPr>
    <w:rPr>
      <w:b w:val="0"/>
      <w:color w:val="auto"/>
      <w:sz w:val="32"/>
    </w:rPr>
  </w:style>
  <w:style w:type="paragraph" w:styleId="Nadpis3">
    <w:name w:val="heading 3"/>
    <w:basedOn w:val="Normlny"/>
    <w:next w:val="Normlny"/>
    <w:link w:val="Nadpis3Char"/>
    <w:qFormat/>
    <w:rsid w:val="00624CDF"/>
    <w:pPr>
      <w:keepNext/>
      <w:tabs>
        <w:tab w:val="left" w:pos="360"/>
        <w:tab w:val="left" w:pos="540"/>
        <w:tab w:val="left" w:pos="900"/>
        <w:tab w:val="left" w:pos="1080"/>
      </w:tabs>
      <w:jc w:val="both"/>
      <w:outlineLvl w:val="2"/>
    </w:pPr>
    <w:rPr>
      <w:b w:val="0"/>
      <w:i/>
      <w:color w:val="auto"/>
    </w:rPr>
  </w:style>
  <w:style w:type="paragraph" w:styleId="Nadpis4">
    <w:name w:val="heading 4"/>
    <w:basedOn w:val="Normlny"/>
    <w:next w:val="Normlny"/>
    <w:link w:val="Nadpis4Char"/>
    <w:qFormat/>
    <w:rsid w:val="0029344C"/>
    <w:pPr>
      <w:keepNext/>
      <w:ind w:firstLine="426"/>
      <w:jc w:val="both"/>
      <w:outlineLvl w:val="3"/>
    </w:pPr>
    <w:rPr>
      <w:rFonts w:ascii="Arial" w:hAnsi="Arial"/>
      <w:color w:val="auto"/>
      <w:sz w:val="28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624CDF"/>
    <w:pPr>
      <w:keepNext/>
      <w:overflowPunct w:val="0"/>
      <w:autoSpaceDE w:val="0"/>
      <w:autoSpaceDN w:val="0"/>
      <w:adjustRightInd w:val="0"/>
      <w:jc w:val="center"/>
      <w:outlineLvl w:val="4"/>
    </w:pPr>
    <w:rPr>
      <w:b w:val="0"/>
      <w:i/>
      <w:color w:val="auto"/>
      <w:sz w:val="20"/>
    </w:rPr>
  </w:style>
  <w:style w:type="paragraph" w:styleId="Nadpis6">
    <w:name w:val="heading 6"/>
    <w:basedOn w:val="Normlny"/>
    <w:next w:val="Normlny"/>
    <w:link w:val="Nadpis6Char"/>
    <w:qFormat/>
    <w:rsid w:val="00624CDF"/>
    <w:pPr>
      <w:keepNext/>
      <w:jc w:val="center"/>
      <w:outlineLvl w:val="5"/>
    </w:pPr>
    <w:rPr>
      <w:b w:val="0"/>
      <w:i/>
      <w:color w:val="auto"/>
      <w:sz w:val="22"/>
    </w:rPr>
  </w:style>
  <w:style w:type="paragraph" w:styleId="Nadpis9">
    <w:name w:val="heading 9"/>
    <w:basedOn w:val="Normlny"/>
    <w:next w:val="Normlny"/>
    <w:link w:val="Nadpis9Char"/>
    <w:qFormat/>
    <w:rsid w:val="00624CDF"/>
    <w:pPr>
      <w:keepNext/>
      <w:outlineLvl w:val="8"/>
    </w:pPr>
    <w:rPr>
      <w:i/>
      <w:color w:val="auto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oznam">
    <w:name w:val="List"/>
    <w:basedOn w:val="Normlny"/>
    <w:rsid w:val="00624CDF"/>
    <w:pPr>
      <w:ind w:left="283" w:hanging="283"/>
    </w:pPr>
    <w:rPr>
      <w:b w:val="0"/>
      <w:color w:val="auto"/>
      <w:sz w:val="20"/>
    </w:rPr>
  </w:style>
  <w:style w:type="paragraph" w:styleId="Zkladntext">
    <w:name w:val="Body Text"/>
    <w:basedOn w:val="Normlny"/>
    <w:link w:val="ZkladntextChar"/>
    <w:rsid w:val="00624CDF"/>
    <w:pPr>
      <w:jc w:val="both"/>
    </w:pPr>
    <w:rPr>
      <w:b w:val="0"/>
      <w:color w:val="auto"/>
    </w:rPr>
  </w:style>
  <w:style w:type="paragraph" w:styleId="Zarkazkladnhotextu">
    <w:name w:val="Body Text Indent"/>
    <w:basedOn w:val="Normlny"/>
    <w:link w:val="ZarkazkladnhotextuChar"/>
    <w:rsid w:val="00624CDF"/>
    <w:pPr>
      <w:ind w:firstLine="708"/>
      <w:jc w:val="both"/>
    </w:pPr>
    <w:rPr>
      <w:b w:val="0"/>
      <w:color w:val="auto"/>
    </w:rPr>
  </w:style>
  <w:style w:type="paragraph" w:styleId="Podtitul">
    <w:name w:val="Subtitle"/>
    <w:basedOn w:val="Normlny"/>
    <w:link w:val="PodtitulChar"/>
    <w:qFormat/>
    <w:rsid w:val="00624CDF"/>
    <w:pPr>
      <w:spacing w:after="60"/>
      <w:jc w:val="center"/>
    </w:pPr>
    <w:rPr>
      <w:rFonts w:ascii="Arial" w:hAnsi="Arial"/>
      <w:b w:val="0"/>
      <w:color w:val="auto"/>
    </w:rPr>
  </w:style>
  <w:style w:type="paragraph" w:styleId="Zkladntext2">
    <w:name w:val="Body Text 2"/>
    <w:basedOn w:val="Normlny"/>
    <w:link w:val="Zkladntext2Char"/>
    <w:rsid w:val="00624CDF"/>
    <w:rPr>
      <w:b w:val="0"/>
      <w:i/>
      <w:color w:val="auto"/>
    </w:rPr>
  </w:style>
  <w:style w:type="paragraph" w:customStyle="1" w:styleId="BodyText31">
    <w:name w:val="Body Text 31"/>
    <w:basedOn w:val="Normlny"/>
    <w:rsid w:val="00624CDF"/>
    <w:pPr>
      <w:tabs>
        <w:tab w:val="left" w:pos="1843"/>
      </w:tabs>
    </w:pPr>
    <w:rPr>
      <w:rFonts w:ascii="Arial" w:hAnsi="Arial"/>
      <w:color w:val="auto"/>
      <w:sz w:val="40"/>
    </w:rPr>
  </w:style>
  <w:style w:type="paragraph" w:customStyle="1" w:styleId="MyBullet">
    <w:name w:val="My Bullet"/>
    <w:basedOn w:val="Normlny"/>
    <w:rsid w:val="00624CDF"/>
    <w:pPr>
      <w:numPr>
        <w:numId w:val="2"/>
      </w:numPr>
      <w:spacing w:after="60"/>
    </w:pPr>
    <w:rPr>
      <w:rFonts w:ascii="Arial" w:hAnsi="Arial"/>
      <w:b w:val="0"/>
      <w:color w:val="auto"/>
      <w:sz w:val="22"/>
      <w:szCs w:val="24"/>
      <w:lang w:eastAsia="sk-SK"/>
    </w:rPr>
  </w:style>
  <w:style w:type="character" w:customStyle="1" w:styleId="ra">
    <w:name w:val="ra"/>
    <w:basedOn w:val="Predvolenpsmoodseku"/>
    <w:rsid w:val="00624CDF"/>
  </w:style>
  <w:style w:type="paragraph" w:styleId="Hlavika">
    <w:name w:val="header"/>
    <w:basedOn w:val="Normlny"/>
    <w:link w:val="HlavikaChar"/>
    <w:rsid w:val="00722AF6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722AF6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22AF6"/>
  </w:style>
  <w:style w:type="character" w:styleId="Odkaznakomentr">
    <w:name w:val="annotation reference"/>
    <w:semiHidden/>
    <w:rsid w:val="0071511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715112"/>
    <w:rPr>
      <w:sz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715112"/>
    <w:rPr>
      <w:bCs/>
    </w:rPr>
  </w:style>
  <w:style w:type="paragraph" w:styleId="Textbubliny">
    <w:name w:val="Balloon Text"/>
    <w:basedOn w:val="Normlny"/>
    <w:link w:val="TextbublinyChar"/>
    <w:semiHidden/>
    <w:rsid w:val="00715112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link w:val="truktradokumentuChar"/>
    <w:rsid w:val="00204CA5"/>
    <w:rPr>
      <w:rFonts w:ascii="Tahoma" w:hAnsi="Tahoma"/>
      <w:sz w:val="16"/>
      <w:szCs w:val="16"/>
      <w:lang w:val="x-none"/>
    </w:rPr>
  </w:style>
  <w:style w:type="character" w:customStyle="1" w:styleId="truktradokumentuChar">
    <w:name w:val="Štruktúra dokumentu Char"/>
    <w:link w:val="truktradokumentu"/>
    <w:rsid w:val="00204CA5"/>
    <w:rPr>
      <w:rFonts w:ascii="Tahoma" w:hAnsi="Tahoma" w:cs="Tahoma"/>
      <w:b/>
      <w:color w:val="FF0000"/>
      <w:sz w:val="16"/>
      <w:szCs w:val="16"/>
      <w:lang w:eastAsia="cs-CZ"/>
    </w:rPr>
  </w:style>
  <w:style w:type="paragraph" w:customStyle="1" w:styleId="Default">
    <w:name w:val="Default"/>
    <w:rsid w:val="00D26A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rsid w:val="00AF17C1"/>
    <w:rPr>
      <w:color w:val="0000FF"/>
      <w:u w:val="single"/>
    </w:rPr>
  </w:style>
  <w:style w:type="character" w:customStyle="1" w:styleId="Nadpis4Char">
    <w:name w:val="Nadpis 4 Char"/>
    <w:link w:val="Nadpis4"/>
    <w:rsid w:val="0029344C"/>
    <w:rPr>
      <w:rFonts w:ascii="Arial" w:hAnsi="Arial"/>
      <w:b/>
      <w:sz w:val="28"/>
    </w:rPr>
  </w:style>
  <w:style w:type="numbering" w:customStyle="1" w:styleId="Bezzoznamu1">
    <w:name w:val="Bez zoznamu1"/>
    <w:next w:val="Bezzoznamu"/>
    <w:semiHidden/>
    <w:unhideWhenUsed/>
    <w:rsid w:val="0029344C"/>
  </w:style>
  <w:style w:type="character" w:customStyle="1" w:styleId="Nadpis1Char">
    <w:name w:val="Nadpis 1 Char"/>
    <w:link w:val="Nadpis1"/>
    <w:rsid w:val="0029344C"/>
    <w:rPr>
      <w:sz w:val="28"/>
      <w:lang w:eastAsia="cs-CZ"/>
    </w:rPr>
  </w:style>
  <w:style w:type="character" w:customStyle="1" w:styleId="Nadpis2Char">
    <w:name w:val="Nadpis 2 Char"/>
    <w:link w:val="Nadpis2"/>
    <w:rsid w:val="0029344C"/>
    <w:rPr>
      <w:sz w:val="32"/>
      <w:lang w:eastAsia="cs-CZ"/>
    </w:rPr>
  </w:style>
  <w:style w:type="character" w:customStyle="1" w:styleId="Nadpis3Char">
    <w:name w:val="Nadpis 3 Char"/>
    <w:link w:val="Nadpis3"/>
    <w:rsid w:val="0029344C"/>
    <w:rPr>
      <w:i/>
      <w:sz w:val="24"/>
      <w:lang w:eastAsia="cs-CZ"/>
    </w:rPr>
  </w:style>
  <w:style w:type="character" w:customStyle="1" w:styleId="Nadpis6Char">
    <w:name w:val="Nadpis 6 Char"/>
    <w:link w:val="Nadpis6"/>
    <w:rsid w:val="0029344C"/>
    <w:rPr>
      <w:i/>
      <w:sz w:val="22"/>
      <w:lang w:eastAsia="cs-CZ"/>
    </w:rPr>
  </w:style>
  <w:style w:type="character" w:customStyle="1" w:styleId="HlavikaChar">
    <w:name w:val="Hlavička Char"/>
    <w:link w:val="Hlavika"/>
    <w:rsid w:val="0029344C"/>
    <w:rPr>
      <w:b/>
      <w:color w:val="FF0000"/>
      <w:sz w:val="24"/>
      <w:lang w:eastAsia="cs-CZ"/>
    </w:rPr>
  </w:style>
  <w:style w:type="paragraph" w:customStyle="1" w:styleId="BodyText33">
    <w:name w:val="Body Text 33"/>
    <w:basedOn w:val="Normlny"/>
    <w:rsid w:val="0029344C"/>
    <w:pPr>
      <w:tabs>
        <w:tab w:val="left" w:pos="1843"/>
      </w:tabs>
    </w:pPr>
    <w:rPr>
      <w:rFonts w:ascii="Arial" w:hAnsi="Arial"/>
      <w:color w:val="auto"/>
      <w:sz w:val="40"/>
    </w:rPr>
  </w:style>
  <w:style w:type="character" w:customStyle="1" w:styleId="ZkladntextChar">
    <w:name w:val="Základný text Char"/>
    <w:link w:val="Zkladntext"/>
    <w:rsid w:val="0029344C"/>
    <w:rPr>
      <w:sz w:val="24"/>
      <w:lang w:eastAsia="cs-CZ"/>
    </w:rPr>
  </w:style>
  <w:style w:type="character" w:customStyle="1" w:styleId="PtaChar">
    <w:name w:val="Päta Char"/>
    <w:link w:val="Pta"/>
    <w:uiPriority w:val="99"/>
    <w:rsid w:val="0029344C"/>
    <w:rPr>
      <w:b/>
      <w:color w:val="FF0000"/>
      <w:sz w:val="24"/>
      <w:lang w:eastAsia="cs-CZ"/>
    </w:rPr>
  </w:style>
  <w:style w:type="character" w:customStyle="1" w:styleId="ZarkazkladnhotextuChar">
    <w:name w:val="Zarážka základného textu Char"/>
    <w:link w:val="Zarkazkladnhotextu"/>
    <w:rsid w:val="0029344C"/>
    <w:rPr>
      <w:sz w:val="24"/>
      <w:lang w:eastAsia="cs-CZ"/>
    </w:rPr>
  </w:style>
  <w:style w:type="character" w:customStyle="1" w:styleId="TextbublinyChar">
    <w:name w:val="Text bubliny Char"/>
    <w:link w:val="Textbubliny"/>
    <w:semiHidden/>
    <w:rsid w:val="0029344C"/>
    <w:rPr>
      <w:rFonts w:ascii="Tahoma" w:hAnsi="Tahoma" w:cs="Tahoma"/>
      <w:b/>
      <w:color w:val="FF0000"/>
      <w:sz w:val="16"/>
      <w:szCs w:val="16"/>
      <w:lang w:eastAsia="cs-CZ"/>
    </w:rPr>
  </w:style>
  <w:style w:type="table" w:styleId="Mriekatabuky">
    <w:name w:val="Table Grid"/>
    <w:basedOn w:val="Normlnatabuka"/>
    <w:rsid w:val="00293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rsid w:val="0029344C"/>
    <w:pPr>
      <w:spacing w:after="120" w:line="480" w:lineRule="auto"/>
      <w:ind w:left="283"/>
    </w:pPr>
    <w:rPr>
      <w:b w:val="0"/>
      <w:color w:val="auto"/>
      <w:sz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29344C"/>
  </w:style>
  <w:style w:type="paragraph" w:styleId="Odsekzoznamu">
    <w:name w:val="List Paragraph"/>
    <w:basedOn w:val="Normlny"/>
    <w:uiPriority w:val="34"/>
    <w:qFormat/>
    <w:rsid w:val="0029344C"/>
    <w:pPr>
      <w:ind w:left="720"/>
      <w:contextualSpacing/>
    </w:pPr>
    <w:rPr>
      <w:rFonts w:ascii="Arial" w:hAnsi="Arial"/>
      <w:b w:val="0"/>
      <w:color w:val="auto"/>
      <w:sz w:val="20"/>
      <w:lang w:eastAsia="sk-SK"/>
    </w:rPr>
  </w:style>
  <w:style w:type="paragraph" w:styleId="Zarkazkladnhotextu3">
    <w:name w:val="Body Text Indent 3"/>
    <w:basedOn w:val="Normlny"/>
    <w:link w:val="Zarkazkladnhotextu3Char"/>
    <w:rsid w:val="0029344C"/>
    <w:pPr>
      <w:spacing w:after="120"/>
      <w:ind w:left="283"/>
    </w:pPr>
    <w:rPr>
      <w:b w:val="0"/>
      <w:color w:val="auto"/>
      <w:sz w:val="16"/>
      <w:szCs w:val="16"/>
      <w:lang w:eastAsia="sk-SK"/>
    </w:rPr>
  </w:style>
  <w:style w:type="character" w:customStyle="1" w:styleId="Zarkazkladnhotextu3Char">
    <w:name w:val="Zarážka základného textu 3 Char"/>
    <w:link w:val="Zarkazkladnhotextu3"/>
    <w:rsid w:val="0029344C"/>
    <w:rPr>
      <w:sz w:val="16"/>
      <w:szCs w:val="16"/>
    </w:rPr>
  </w:style>
  <w:style w:type="character" w:customStyle="1" w:styleId="Nadpis5Char">
    <w:name w:val="Nadpis 5 Char"/>
    <w:link w:val="Nadpis5"/>
    <w:rsid w:val="00C1193C"/>
    <w:rPr>
      <w:i/>
      <w:lang w:eastAsia="cs-CZ"/>
    </w:rPr>
  </w:style>
  <w:style w:type="character" w:customStyle="1" w:styleId="Nadpis9Char">
    <w:name w:val="Nadpis 9 Char"/>
    <w:link w:val="Nadpis9"/>
    <w:rsid w:val="00C1193C"/>
    <w:rPr>
      <w:b/>
      <w:i/>
      <w:sz w:val="22"/>
      <w:lang w:eastAsia="cs-CZ"/>
    </w:rPr>
  </w:style>
  <w:style w:type="character" w:customStyle="1" w:styleId="PodtitulChar">
    <w:name w:val="Podtitul Char"/>
    <w:link w:val="Podtitul"/>
    <w:rsid w:val="00C1193C"/>
    <w:rPr>
      <w:rFonts w:ascii="Arial" w:hAnsi="Arial"/>
      <w:sz w:val="24"/>
      <w:lang w:eastAsia="cs-CZ"/>
    </w:rPr>
  </w:style>
  <w:style w:type="character" w:customStyle="1" w:styleId="Zkladntext2Char">
    <w:name w:val="Základný text 2 Char"/>
    <w:link w:val="Zkladntext2"/>
    <w:rsid w:val="00C1193C"/>
    <w:rPr>
      <w:i/>
      <w:sz w:val="24"/>
      <w:lang w:eastAsia="cs-CZ"/>
    </w:rPr>
  </w:style>
  <w:style w:type="character" w:customStyle="1" w:styleId="TextkomentraChar">
    <w:name w:val="Text komentára Char"/>
    <w:link w:val="Textkomentra"/>
    <w:semiHidden/>
    <w:rsid w:val="00C1193C"/>
    <w:rPr>
      <w:b/>
      <w:color w:val="FF0000"/>
      <w:lang w:eastAsia="cs-CZ"/>
    </w:rPr>
  </w:style>
  <w:style w:type="character" w:customStyle="1" w:styleId="PredmetkomentraChar">
    <w:name w:val="Predmet komentára Char"/>
    <w:link w:val="Predmetkomentra"/>
    <w:semiHidden/>
    <w:rsid w:val="00C1193C"/>
    <w:rPr>
      <w:b/>
      <w:bCs/>
      <w:color w:val="FF0000"/>
      <w:lang w:eastAsia="cs-CZ"/>
    </w:rPr>
  </w:style>
  <w:style w:type="paragraph" w:customStyle="1" w:styleId="BodyText32">
    <w:name w:val="Body Text 32"/>
    <w:basedOn w:val="Normlny"/>
    <w:rsid w:val="00C1193C"/>
    <w:pPr>
      <w:tabs>
        <w:tab w:val="left" w:pos="1843"/>
      </w:tabs>
    </w:pPr>
    <w:rPr>
      <w:rFonts w:ascii="Arial" w:hAnsi="Arial"/>
      <w:color w:val="auto"/>
      <w:sz w:val="40"/>
    </w:rPr>
  </w:style>
  <w:style w:type="numbering" w:customStyle="1" w:styleId="Bezzoznamu2">
    <w:name w:val="Bez zoznamu2"/>
    <w:next w:val="Bezzoznamu"/>
    <w:semiHidden/>
    <w:rsid w:val="00BD2DE1"/>
  </w:style>
  <w:style w:type="paragraph" w:customStyle="1" w:styleId="Zkladntext31">
    <w:name w:val="Základný text 31"/>
    <w:basedOn w:val="Normlny"/>
    <w:rsid w:val="00F86859"/>
    <w:pPr>
      <w:tabs>
        <w:tab w:val="left" w:pos="1843"/>
      </w:tabs>
    </w:pPr>
    <w:rPr>
      <w:rFonts w:ascii="Arial" w:hAnsi="Arial"/>
      <w:color w:val="auto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j.grencik@ssd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D96C6-95F7-4F4E-955D-19048C346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2886</Words>
  <Characters>16453</Characters>
  <Application>Microsoft Office Word</Application>
  <DocSecurity>0</DocSecurity>
  <Lines>137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ZMLUVA O DIELO</vt:lpstr>
      <vt:lpstr>ZMLUVA O DIELO</vt:lpstr>
    </vt:vector>
  </TitlesOfParts>
  <Company>SSE, a.s.</Company>
  <LinksUpToDate>false</LinksUpToDate>
  <CharactersWithSpaces>19301</CharactersWithSpaces>
  <SharedDoc>false</SharedDoc>
  <HLinks>
    <vt:vector size="6" baseType="variant">
      <vt:variant>
        <vt:i4>3604570</vt:i4>
      </vt:variant>
      <vt:variant>
        <vt:i4>0</vt:i4>
      </vt:variant>
      <vt:variant>
        <vt:i4>0</vt:i4>
      </vt:variant>
      <vt:variant>
        <vt:i4>5</vt:i4>
      </vt:variant>
      <vt:variant>
        <vt:lpwstr>mailto:michal.bukvis@ssd.sk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Podhorská Júliana Ing.</dc:creator>
  <cp:lastModifiedBy>Michal Škulec</cp:lastModifiedBy>
  <cp:revision>6</cp:revision>
  <cp:lastPrinted>2023-01-24T14:36:00Z</cp:lastPrinted>
  <dcterms:created xsi:type="dcterms:W3CDTF">2025-10-10T08:46:00Z</dcterms:created>
  <dcterms:modified xsi:type="dcterms:W3CDTF">2025-10-13T13:56:00Z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