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238"/>
        <w:gridCol w:w="2477"/>
        <w:gridCol w:w="1815"/>
        <w:gridCol w:w="62"/>
        <w:gridCol w:w="2912"/>
      </w:tblGrid>
      <w:tr w:rsidR="00080DFA" w:rsidRPr="00080DFA" w14:paraId="573578BA" w14:textId="77777777" w:rsidTr="00B27B7D">
        <w:trPr>
          <w:cantSplit/>
        </w:trPr>
        <w:tc>
          <w:tcPr>
            <w:tcW w:w="1477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573578B7" w14:textId="77777777" w:rsidR="00080DFA" w:rsidRPr="00080DFA" w:rsidRDefault="00080DFA" w:rsidP="00080DFA">
            <w:pPr>
              <w:rPr>
                <w:rFonts w:cs="Arial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7357E56" wp14:editId="57357E57">
                  <wp:simplePos x="0" y="0"/>
                  <wp:positionH relativeFrom="column">
                    <wp:posOffset>200660</wp:posOffset>
                  </wp:positionH>
                  <wp:positionV relativeFrom="paragraph">
                    <wp:posOffset>27940</wp:posOffset>
                  </wp:positionV>
                  <wp:extent cx="1150620" cy="584835"/>
                  <wp:effectExtent l="0" t="0" r="0" b="5715"/>
                  <wp:wrapNone/>
                  <wp:docPr id="3" name="Obrázok 3" descr="nove logo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ove logo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0620" cy="584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23" w:type="pct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73578B8" w14:textId="77777777" w:rsidR="00080DFA" w:rsidRPr="00080DFA" w:rsidRDefault="00080DFA" w:rsidP="00B27B7D">
            <w:pPr>
              <w:spacing w:before="240"/>
              <w:ind w:right="504"/>
              <w:jc w:val="center"/>
              <w:rPr>
                <w:rFonts w:cs="Arial"/>
                <w:szCs w:val="22"/>
              </w:rPr>
            </w:pPr>
            <w:r w:rsidRPr="00080DFA">
              <w:rPr>
                <w:rFonts w:cs="Arial"/>
                <w:szCs w:val="22"/>
              </w:rPr>
              <w:t>Stredoslovenská distribučná, a.s.</w:t>
            </w:r>
          </w:p>
          <w:p w14:paraId="573578B9" w14:textId="77777777" w:rsidR="00080DFA" w:rsidRPr="00080DFA" w:rsidRDefault="00080DFA" w:rsidP="00B27B7D">
            <w:pPr>
              <w:spacing w:after="240"/>
              <w:ind w:right="504"/>
              <w:jc w:val="center"/>
              <w:rPr>
                <w:rFonts w:cs="Arial"/>
                <w:szCs w:val="22"/>
              </w:rPr>
            </w:pPr>
            <w:r w:rsidRPr="00080DFA">
              <w:rPr>
                <w:rFonts w:cs="Arial"/>
                <w:szCs w:val="22"/>
              </w:rPr>
              <w:t>Pri Rajčianke 2927/8, 010 47 Žilina, www.ssd.sk</w:t>
            </w:r>
          </w:p>
        </w:tc>
      </w:tr>
      <w:tr w:rsidR="00080DFA" w:rsidRPr="00080DFA" w14:paraId="573578D3" w14:textId="77777777" w:rsidTr="00B27B7D">
        <w:trPr>
          <w:cantSplit/>
        </w:trPr>
        <w:tc>
          <w:tcPr>
            <w:tcW w:w="5000" w:type="pct"/>
            <w:gridSpan w:val="6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573578BB" w14:textId="77777777" w:rsidR="00080DFA" w:rsidRPr="00080DFA" w:rsidRDefault="00080DFA" w:rsidP="00B27B7D">
            <w:pPr>
              <w:ind w:right="504"/>
              <w:rPr>
                <w:rFonts w:cs="Arial"/>
                <w:szCs w:val="22"/>
              </w:rPr>
            </w:pPr>
          </w:p>
          <w:p w14:paraId="573578BC" w14:textId="77777777" w:rsidR="00080DFA" w:rsidRPr="00080DFA" w:rsidRDefault="00080DFA" w:rsidP="00B27B7D">
            <w:pPr>
              <w:ind w:right="504"/>
              <w:rPr>
                <w:rFonts w:cs="Arial"/>
                <w:szCs w:val="22"/>
              </w:rPr>
            </w:pPr>
          </w:p>
          <w:p w14:paraId="573578BD" w14:textId="77777777" w:rsidR="00080DFA" w:rsidRPr="00080DFA" w:rsidRDefault="00080DFA" w:rsidP="00B27B7D">
            <w:pPr>
              <w:ind w:right="504"/>
              <w:rPr>
                <w:rFonts w:cs="Arial"/>
                <w:szCs w:val="22"/>
              </w:rPr>
            </w:pPr>
          </w:p>
          <w:p w14:paraId="573578BE" w14:textId="77777777" w:rsidR="00080DFA" w:rsidRPr="00080DFA" w:rsidRDefault="00080DFA" w:rsidP="00B27B7D">
            <w:pPr>
              <w:ind w:right="504"/>
              <w:rPr>
                <w:rFonts w:cs="Arial"/>
                <w:szCs w:val="22"/>
              </w:rPr>
            </w:pPr>
          </w:p>
          <w:p w14:paraId="573578BF" w14:textId="77777777" w:rsidR="00080DFA" w:rsidRPr="00080DFA" w:rsidRDefault="00080DFA" w:rsidP="00B27B7D">
            <w:pPr>
              <w:ind w:right="504"/>
              <w:rPr>
                <w:rFonts w:cs="Arial"/>
                <w:szCs w:val="22"/>
              </w:rPr>
            </w:pPr>
          </w:p>
          <w:p w14:paraId="573578C0" w14:textId="77777777" w:rsidR="00080DFA" w:rsidRPr="00080DFA" w:rsidRDefault="00080DFA" w:rsidP="00B27B7D">
            <w:pPr>
              <w:ind w:right="504"/>
              <w:rPr>
                <w:rFonts w:cs="Arial"/>
                <w:szCs w:val="22"/>
              </w:rPr>
            </w:pPr>
          </w:p>
          <w:p w14:paraId="573578C1" w14:textId="77777777" w:rsidR="00080DFA" w:rsidRPr="00080DFA" w:rsidRDefault="00080DFA" w:rsidP="00B27B7D">
            <w:pPr>
              <w:ind w:right="504"/>
              <w:rPr>
                <w:rFonts w:cs="Arial"/>
                <w:szCs w:val="22"/>
              </w:rPr>
            </w:pPr>
          </w:p>
          <w:p w14:paraId="573578C2" w14:textId="77777777" w:rsidR="00080DFA" w:rsidRPr="00080DFA" w:rsidRDefault="00080DFA" w:rsidP="00B27B7D">
            <w:pPr>
              <w:ind w:right="504"/>
              <w:rPr>
                <w:rFonts w:cs="Arial"/>
                <w:szCs w:val="22"/>
              </w:rPr>
            </w:pPr>
          </w:p>
          <w:p w14:paraId="573578C3" w14:textId="77777777" w:rsidR="00080DFA" w:rsidRPr="00080DFA" w:rsidRDefault="00080DFA" w:rsidP="00B27B7D">
            <w:pPr>
              <w:ind w:right="504"/>
              <w:rPr>
                <w:rFonts w:cs="Arial"/>
                <w:szCs w:val="22"/>
              </w:rPr>
            </w:pPr>
          </w:p>
          <w:p w14:paraId="573578C4" w14:textId="77777777" w:rsidR="00080DFA" w:rsidRPr="00080DFA" w:rsidRDefault="00080DFA" w:rsidP="00B27B7D">
            <w:pPr>
              <w:ind w:right="504"/>
              <w:rPr>
                <w:rFonts w:cs="Arial"/>
                <w:szCs w:val="22"/>
              </w:rPr>
            </w:pPr>
          </w:p>
          <w:p w14:paraId="573578C5" w14:textId="77777777" w:rsidR="00080DFA" w:rsidRPr="00080DFA" w:rsidRDefault="00080DFA" w:rsidP="00B27B7D">
            <w:pPr>
              <w:ind w:right="504"/>
              <w:rPr>
                <w:rFonts w:cs="Arial"/>
                <w:szCs w:val="22"/>
              </w:rPr>
            </w:pPr>
          </w:p>
          <w:p w14:paraId="573578C6" w14:textId="77777777" w:rsidR="00080DFA" w:rsidRPr="00080DFA" w:rsidRDefault="00080DFA" w:rsidP="00B27B7D">
            <w:pPr>
              <w:ind w:right="504"/>
              <w:rPr>
                <w:rFonts w:cs="Arial"/>
                <w:szCs w:val="22"/>
              </w:rPr>
            </w:pPr>
          </w:p>
          <w:p w14:paraId="573578C7" w14:textId="77777777" w:rsidR="00080DFA" w:rsidRPr="0096471C" w:rsidRDefault="00080DFA" w:rsidP="00B27B7D">
            <w:pPr>
              <w:ind w:right="504"/>
              <w:jc w:val="center"/>
              <w:rPr>
                <w:rFonts w:cs="Arial"/>
                <w:b/>
                <w:sz w:val="36"/>
                <w:szCs w:val="36"/>
              </w:rPr>
            </w:pPr>
            <w:r w:rsidRPr="0096471C">
              <w:rPr>
                <w:rFonts w:cs="Arial"/>
                <w:b/>
                <w:sz w:val="36"/>
                <w:szCs w:val="36"/>
              </w:rPr>
              <w:t>Technický štandard:</w:t>
            </w:r>
          </w:p>
          <w:p w14:paraId="573578C8" w14:textId="77777777" w:rsidR="00080DFA" w:rsidRPr="0096471C" w:rsidRDefault="00080DFA" w:rsidP="00B27B7D">
            <w:pPr>
              <w:ind w:right="504"/>
              <w:jc w:val="center"/>
              <w:rPr>
                <w:rFonts w:cs="Arial"/>
                <w:szCs w:val="22"/>
              </w:rPr>
            </w:pPr>
          </w:p>
          <w:p w14:paraId="573578C9" w14:textId="77777777" w:rsidR="00080DFA" w:rsidRPr="00CC0EE7" w:rsidRDefault="00080DFA" w:rsidP="00B27B7D">
            <w:pPr>
              <w:ind w:right="504"/>
              <w:jc w:val="center"/>
              <w:rPr>
                <w:rFonts w:cs="Arial"/>
                <w:sz w:val="28"/>
                <w:szCs w:val="28"/>
              </w:rPr>
            </w:pPr>
            <w:r w:rsidRPr="00CC0EE7">
              <w:rPr>
                <w:rFonts w:cs="Arial"/>
                <w:sz w:val="28"/>
                <w:szCs w:val="28"/>
              </w:rPr>
              <w:t xml:space="preserve">Kiosková transformačná stanica VN/NN uzlová s vnútorným ovládaním a transformátorom do </w:t>
            </w:r>
            <w:r>
              <w:rPr>
                <w:rFonts w:cs="Arial"/>
                <w:sz w:val="28"/>
                <w:szCs w:val="28"/>
              </w:rPr>
              <w:t xml:space="preserve">1000 / 1600 </w:t>
            </w:r>
            <w:proofErr w:type="spellStart"/>
            <w:r>
              <w:rPr>
                <w:rFonts w:cs="Arial"/>
                <w:sz w:val="28"/>
                <w:szCs w:val="28"/>
              </w:rPr>
              <w:t>kVA</w:t>
            </w:r>
            <w:proofErr w:type="spellEnd"/>
          </w:p>
          <w:p w14:paraId="573578CA" w14:textId="77777777" w:rsidR="00080DFA" w:rsidRPr="00CC0EE7" w:rsidRDefault="00080DFA" w:rsidP="00B27B7D">
            <w:pPr>
              <w:ind w:right="504"/>
              <w:jc w:val="center"/>
              <w:rPr>
                <w:rFonts w:cs="Arial"/>
                <w:sz w:val="28"/>
                <w:szCs w:val="28"/>
              </w:rPr>
            </w:pPr>
          </w:p>
          <w:p w14:paraId="573578CB" w14:textId="77777777" w:rsidR="00080DFA" w:rsidRPr="0096471C" w:rsidRDefault="00080DFA" w:rsidP="00B27B7D">
            <w:pPr>
              <w:ind w:right="504"/>
              <w:jc w:val="center"/>
              <w:rPr>
                <w:rFonts w:cs="Arial"/>
                <w:szCs w:val="22"/>
              </w:rPr>
            </w:pPr>
            <w:r w:rsidRPr="00CC0EE7">
              <w:rPr>
                <w:rFonts w:cs="Arial"/>
                <w:sz w:val="28"/>
                <w:szCs w:val="28"/>
              </w:rPr>
              <w:t>Variant s diaľkovým riadením</w:t>
            </w:r>
          </w:p>
          <w:p w14:paraId="573578CC" w14:textId="77777777" w:rsidR="00080DFA" w:rsidRPr="00080DFA" w:rsidRDefault="00080DFA" w:rsidP="00B27B7D">
            <w:pPr>
              <w:ind w:right="504"/>
              <w:rPr>
                <w:rFonts w:cs="Arial"/>
                <w:szCs w:val="22"/>
              </w:rPr>
            </w:pPr>
          </w:p>
          <w:p w14:paraId="573578CD" w14:textId="77777777" w:rsidR="00080DFA" w:rsidRPr="00080DFA" w:rsidRDefault="00080DFA" w:rsidP="00B27B7D">
            <w:pPr>
              <w:ind w:right="504"/>
              <w:rPr>
                <w:rFonts w:cs="Arial"/>
                <w:szCs w:val="22"/>
              </w:rPr>
            </w:pPr>
          </w:p>
          <w:p w14:paraId="573578CE" w14:textId="77777777" w:rsidR="00080DFA" w:rsidRPr="00080DFA" w:rsidRDefault="00080DFA" w:rsidP="00B27B7D">
            <w:pPr>
              <w:ind w:right="504"/>
              <w:rPr>
                <w:rFonts w:cs="Arial"/>
                <w:szCs w:val="22"/>
              </w:rPr>
            </w:pPr>
          </w:p>
          <w:p w14:paraId="573578CF" w14:textId="77777777" w:rsidR="00080DFA" w:rsidRPr="00080DFA" w:rsidRDefault="00080DFA" w:rsidP="00B27B7D">
            <w:pPr>
              <w:ind w:right="504"/>
              <w:rPr>
                <w:rFonts w:cs="Arial"/>
                <w:szCs w:val="22"/>
              </w:rPr>
            </w:pPr>
          </w:p>
          <w:p w14:paraId="573578D0" w14:textId="77777777" w:rsidR="00080DFA" w:rsidRPr="00080DFA" w:rsidRDefault="00080DFA" w:rsidP="00B27B7D">
            <w:pPr>
              <w:ind w:right="504"/>
              <w:rPr>
                <w:rFonts w:cs="Arial"/>
                <w:szCs w:val="22"/>
              </w:rPr>
            </w:pPr>
          </w:p>
          <w:p w14:paraId="573578D1" w14:textId="77777777" w:rsidR="00080DFA" w:rsidRPr="00080DFA" w:rsidRDefault="00080DFA" w:rsidP="00B27B7D">
            <w:pPr>
              <w:ind w:right="504"/>
              <w:rPr>
                <w:rFonts w:cs="Arial"/>
                <w:szCs w:val="22"/>
              </w:rPr>
            </w:pPr>
          </w:p>
          <w:p w14:paraId="573578D2" w14:textId="77777777" w:rsidR="00080DFA" w:rsidRPr="00080DFA" w:rsidRDefault="00080DFA" w:rsidP="00B27B7D">
            <w:pPr>
              <w:ind w:right="504"/>
              <w:rPr>
                <w:rFonts w:cs="Arial"/>
                <w:szCs w:val="22"/>
              </w:rPr>
            </w:pPr>
          </w:p>
        </w:tc>
      </w:tr>
      <w:tr w:rsidR="00080DFA" w:rsidRPr="00080DFA" w14:paraId="573578DE" w14:textId="77777777" w:rsidTr="00B27B7D">
        <w:trPr>
          <w:cantSplit/>
        </w:trPr>
        <w:tc>
          <w:tcPr>
            <w:tcW w:w="877" w:type="pc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573578D4" w14:textId="77777777" w:rsidR="00080DFA" w:rsidRPr="00080DFA" w:rsidRDefault="00080DFA" w:rsidP="00080DFA">
            <w:pPr>
              <w:rPr>
                <w:rFonts w:cs="Arial"/>
                <w:b/>
                <w:szCs w:val="22"/>
              </w:rPr>
            </w:pPr>
            <w:r w:rsidRPr="00080DFA">
              <w:rPr>
                <w:rFonts w:cs="Arial"/>
                <w:b/>
                <w:szCs w:val="22"/>
              </w:rPr>
              <w:t>Vypracovali:</w:t>
            </w:r>
          </w:p>
        </w:tc>
        <w:tc>
          <w:tcPr>
            <w:tcW w:w="180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3578D5" w14:textId="77777777" w:rsidR="00080DFA" w:rsidRPr="00080DFA" w:rsidRDefault="00080DFA" w:rsidP="00B27B7D">
            <w:pPr>
              <w:ind w:right="504"/>
              <w:jc w:val="center"/>
              <w:rPr>
                <w:rFonts w:cs="Arial"/>
                <w:szCs w:val="22"/>
              </w:rPr>
            </w:pPr>
            <w:r w:rsidRPr="00080DFA">
              <w:rPr>
                <w:rFonts w:cs="Arial"/>
                <w:szCs w:val="22"/>
              </w:rPr>
              <w:t xml:space="preserve">Ing. </w:t>
            </w:r>
            <w:r w:rsidR="00B27B7D">
              <w:rPr>
                <w:rFonts w:cs="Arial"/>
                <w:szCs w:val="22"/>
              </w:rPr>
              <w:t xml:space="preserve">Andrej </w:t>
            </w:r>
            <w:proofErr w:type="spellStart"/>
            <w:r w:rsidR="00B27B7D">
              <w:rPr>
                <w:rFonts w:cs="Arial"/>
                <w:szCs w:val="22"/>
              </w:rPr>
              <w:t>Dadaj</w:t>
            </w:r>
            <w:proofErr w:type="spellEnd"/>
          </w:p>
          <w:p w14:paraId="573578D6" w14:textId="77777777" w:rsidR="00080DFA" w:rsidRPr="00080DFA" w:rsidRDefault="00080DFA" w:rsidP="00B27B7D">
            <w:pPr>
              <w:ind w:right="504"/>
              <w:jc w:val="center"/>
              <w:rPr>
                <w:rFonts w:cs="Arial"/>
                <w:szCs w:val="22"/>
              </w:rPr>
            </w:pPr>
          </w:p>
          <w:p w14:paraId="573578D7" w14:textId="77777777" w:rsidR="00080DFA" w:rsidRPr="00080DFA" w:rsidRDefault="00080DFA" w:rsidP="00B27B7D">
            <w:pPr>
              <w:ind w:right="504"/>
              <w:jc w:val="center"/>
              <w:rPr>
                <w:rFonts w:cs="Arial"/>
                <w:szCs w:val="22"/>
              </w:rPr>
            </w:pPr>
          </w:p>
          <w:p w14:paraId="573578D8" w14:textId="77777777" w:rsidR="00080DFA" w:rsidRPr="00080DFA" w:rsidRDefault="00080DFA" w:rsidP="00B27B7D">
            <w:pPr>
              <w:ind w:right="504"/>
              <w:jc w:val="center"/>
              <w:rPr>
                <w:rFonts w:cs="Arial"/>
                <w:szCs w:val="22"/>
              </w:rPr>
            </w:pPr>
          </w:p>
          <w:p w14:paraId="573578D9" w14:textId="77777777" w:rsidR="00080DFA" w:rsidRPr="00080DFA" w:rsidRDefault="00080DFA" w:rsidP="00B27B7D">
            <w:pPr>
              <w:ind w:right="504"/>
              <w:jc w:val="center"/>
              <w:rPr>
                <w:rFonts w:cs="Arial"/>
                <w:szCs w:val="22"/>
              </w:rPr>
            </w:pPr>
            <w:r w:rsidRPr="00080DFA">
              <w:rPr>
                <w:rFonts w:cs="Arial"/>
                <w:szCs w:val="22"/>
              </w:rPr>
              <w:t xml:space="preserve">Ing. Peter </w:t>
            </w:r>
            <w:proofErr w:type="spellStart"/>
            <w:r w:rsidRPr="00080DFA">
              <w:rPr>
                <w:rFonts w:cs="Arial"/>
                <w:szCs w:val="22"/>
              </w:rPr>
              <w:t>Michalovič</w:t>
            </w:r>
            <w:proofErr w:type="spellEnd"/>
          </w:p>
          <w:p w14:paraId="573578DA" w14:textId="77777777" w:rsidR="00080DFA" w:rsidRPr="00080DFA" w:rsidRDefault="00080DFA" w:rsidP="00B27B7D">
            <w:pPr>
              <w:ind w:right="504"/>
              <w:jc w:val="center"/>
              <w:rPr>
                <w:rFonts w:cs="Arial"/>
                <w:szCs w:val="22"/>
              </w:rPr>
            </w:pPr>
            <w:r w:rsidRPr="00080DFA">
              <w:rPr>
                <w:rFonts w:cs="Arial"/>
                <w:szCs w:val="22"/>
              </w:rPr>
              <w:t>Štandardizácia</w:t>
            </w:r>
          </w:p>
          <w:p w14:paraId="573578DB" w14:textId="77777777" w:rsidR="00080DFA" w:rsidRPr="00080DFA" w:rsidRDefault="00080DFA" w:rsidP="00B27B7D">
            <w:pPr>
              <w:ind w:right="504"/>
              <w:jc w:val="center"/>
              <w:rPr>
                <w:rFonts w:cs="Arial"/>
                <w:szCs w:val="22"/>
              </w:rPr>
            </w:pPr>
          </w:p>
        </w:tc>
        <w:tc>
          <w:tcPr>
            <w:tcW w:w="91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3578DC" w14:textId="77777777" w:rsidR="00080DFA" w:rsidRPr="00080DFA" w:rsidRDefault="00080DFA" w:rsidP="00B27B7D">
            <w:pPr>
              <w:ind w:right="504"/>
              <w:jc w:val="center"/>
              <w:rPr>
                <w:rFonts w:cs="Arial"/>
                <w:szCs w:val="22"/>
              </w:rPr>
            </w:pPr>
          </w:p>
        </w:tc>
        <w:tc>
          <w:tcPr>
            <w:tcW w:w="1412" w:type="pct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573578DD" w14:textId="77777777" w:rsidR="00080DFA" w:rsidRPr="00080DFA" w:rsidRDefault="00080DFA" w:rsidP="00B27B7D">
            <w:pPr>
              <w:ind w:right="504"/>
              <w:jc w:val="center"/>
              <w:rPr>
                <w:rFonts w:cs="Arial"/>
                <w:szCs w:val="22"/>
              </w:rPr>
            </w:pPr>
          </w:p>
        </w:tc>
      </w:tr>
      <w:tr w:rsidR="00080DFA" w:rsidRPr="00080DFA" w14:paraId="573578EC" w14:textId="77777777" w:rsidTr="00B27B7D">
        <w:trPr>
          <w:cantSplit/>
        </w:trPr>
        <w:tc>
          <w:tcPr>
            <w:tcW w:w="877" w:type="pct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</w:tcPr>
          <w:p w14:paraId="573578DF" w14:textId="77777777" w:rsidR="00080DFA" w:rsidRPr="00080DFA" w:rsidRDefault="00080DFA" w:rsidP="00080DFA">
            <w:pPr>
              <w:spacing w:before="240"/>
              <w:rPr>
                <w:rFonts w:cs="Arial"/>
                <w:b/>
                <w:szCs w:val="22"/>
              </w:rPr>
            </w:pPr>
            <w:r w:rsidRPr="00080DFA">
              <w:rPr>
                <w:rFonts w:cs="Arial"/>
                <w:b/>
                <w:szCs w:val="22"/>
              </w:rPr>
              <w:t>Schválili:</w:t>
            </w:r>
          </w:p>
        </w:tc>
        <w:tc>
          <w:tcPr>
            <w:tcW w:w="180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3578E0" w14:textId="77777777" w:rsidR="00080DFA" w:rsidRPr="00080DFA" w:rsidRDefault="00080DFA" w:rsidP="00B27B7D">
            <w:pPr>
              <w:ind w:right="504"/>
              <w:jc w:val="center"/>
              <w:rPr>
                <w:rFonts w:cs="Arial"/>
                <w:szCs w:val="22"/>
              </w:rPr>
            </w:pPr>
          </w:p>
          <w:p w14:paraId="573578E1" w14:textId="77777777" w:rsidR="00080DFA" w:rsidRPr="00080DFA" w:rsidRDefault="00080DFA" w:rsidP="00B27B7D">
            <w:pPr>
              <w:ind w:right="504"/>
              <w:jc w:val="center"/>
              <w:rPr>
                <w:rFonts w:cs="Arial"/>
                <w:szCs w:val="22"/>
              </w:rPr>
            </w:pPr>
          </w:p>
          <w:p w14:paraId="573578E2" w14:textId="77777777" w:rsidR="00080DFA" w:rsidRPr="00080DFA" w:rsidRDefault="00080DFA" w:rsidP="00B27B7D">
            <w:pPr>
              <w:ind w:right="504"/>
              <w:jc w:val="center"/>
              <w:rPr>
                <w:rFonts w:cs="Arial"/>
                <w:szCs w:val="22"/>
              </w:rPr>
            </w:pPr>
          </w:p>
          <w:p w14:paraId="573578E3" w14:textId="77777777" w:rsidR="00080DFA" w:rsidRPr="00080DFA" w:rsidRDefault="00B27B7D" w:rsidP="00B27B7D">
            <w:pPr>
              <w:ind w:right="504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Ing. Mikuláš </w:t>
            </w:r>
            <w:proofErr w:type="spellStart"/>
            <w:r>
              <w:rPr>
                <w:rFonts w:cs="Arial"/>
                <w:szCs w:val="22"/>
              </w:rPr>
              <w:t>Koščo</w:t>
            </w:r>
            <w:proofErr w:type="spellEnd"/>
          </w:p>
          <w:p w14:paraId="573578E4" w14:textId="77777777" w:rsidR="00080DFA" w:rsidRPr="00080DFA" w:rsidRDefault="00080DFA" w:rsidP="00B27B7D">
            <w:pPr>
              <w:ind w:right="504"/>
              <w:jc w:val="center"/>
              <w:rPr>
                <w:rFonts w:cs="Arial"/>
                <w:szCs w:val="22"/>
              </w:rPr>
            </w:pPr>
            <w:r w:rsidRPr="00080DFA">
              <w:rPr>
                <w:rFonts w:cs="Arial"/>
                <w:szCs w:val="22"/>
              </w:rPr>
              <w:t>Stratégia distribučnej sústavy</w:t>
            </w:r>
          </w:p>
          <w:p w14:paraId="573578E5" w14:textId="77777777" w:rsidR="00080DFA" w:rsidRPr="00080DFA" w:rsidRDefault="00080DFA" w:rsidP="00B27B7D">
            <w:pPr>
              <w:ind w:right="504"/>
              <w:jc w:val="center"/>
              <w:rPr>
                <w:rFonts w:cs="Arial"/>
                <w:szCs w:val="22"/>
              </w:rPr>
            </w:pP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3578E6" w14:textId="77777777" w:rsidR="00080DFA" w:rsidRPr="00080DFA" w:rsidRDefault="00080DFA" w:rsidP="00B27B7D">
            <w:pPr>
              <w:ind w:right="504"/>
              <w:jc w:val="center"/>
              <w:rPr>
                <w:rFonts w:cs="Arial"/>
                <w:szCs w:val="22"/>
              </w:rPr>
            </w:pP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14:paraId="573578E7" w14:textId="77777777" w:rsidR="00080DFA" w:rsidRPr="00080DFA" w:rsidRDefault="00080DFA" w:rsidP="00B27B7D">
            <w:pPr>
              <w:ind w:right="504"/>
              <w:jc w:val="center"/>
              <w:rPr>
                <w:rFonts w:cs="Arial"/>
                <w:szCs w:val="22"/>
              </w:rPr>
            </w:pPr>
          </w:p>
          <w:p w14:paraId="573578E8" w14:textId="77777777" w:rsidR="00080DFA" w:rsidRPr="00080DFA" w:rsidRDefault="00080DFA" w:rsidP="00B27B7D">
            <w:pPr>
              <w:ind w:right="504"/>
              <w:jc w:val="center"/>
              <w:rPr>
                <w:rFonts w:cs="Arial"/>
                <w:szCs w:val="22"/>
              </w:rPr>
            </w:pPr>
          </w:p>
          <w:p w14:paraId="573578E9" w14:textId="77777777" w:rsidR="00080DFA" w:rsidRPr="00080DFA" w:rsidRDefault="00080DFA" w:rsidP="00B27B7D">
            <w:pPr>
              <w:ind w:right="504"/>
              <w:jc w:val="center"/>
              <w:rPr>
                <w:rFonts w:cs="Arial"/>
                <w:szCs w:val="22"/>
              </w:rPr>
            </w:pPr>
          </w:p>
          <w:p w14:paraId="573578EA" w14:textId="77777777" w:rsidR="00080DFA" w:rsidRPr="00080DFA" w:rsidRDefault="00080DFA" w:rsidP="00B27B7D">
            <w:pPr>
              <w:ind w:right="602"/>
              <w:jc w:val="center"/>
              <w:rPr>
                <w:rFonts w:cs="Arial"/>
                <w:szCs w:val="22"/>
              </w:rPr>
            </w:pPr>
            <w:r w:rsidRPr="00080DFA">
              <w:rPr>
                <w:rFonts w:cs="Arial"/>
                <w:szCs w:val="22"/>
              </w:rPr>
              <w:t xml:space="preserve">Ing. </w:t>
            </w:r>
            <w:r w:rsidR="00B27B7D">
              <w:rPr>
                <w:rFonts w:cs="Arial"/>
                <w:szCs w:val="22"/>
              </w:rPr>
              <w:t>Milan Miškár</w:t>
            </w:r>
          </w:p>
          <w:p w14:paraId="573578EB" w14:textId="77777777" w:rsidR="00080DFA" w:rsidRPr="00080DFA" w:rsidRDefault="00080DFA" w:rsidP="00B27B7D">
            <w:pPr>
              <w:ind w:right="504"/>
              <w:jc w:val="center"/>
              <w:rPr>
                <w:rFonts w:cs="Arial"/>
                <w:szCs w:val="22"/>
              </w:rPr>
            </w:pPr>
            <w:r w:rsidRPr="00080DFA">
              <w:rPr>
                <w:rFonts w:cs="Arial"/>
                <w:szCs w:val="22"/>
              </w:rPr>
              <w:t>Energetické aktíva</w:t>
            </w:r>
          </w:p>
        </w:tc>
      </w:tr>
      <w:tr w:rsidR="00080DFA" w:rsidRPr="00080DFA" w14:paraId="573578EF" w14:textId="77777777" w:rsidTr="00B27B7D">
        <w:trPr>
          <w:cantSplit/>
        </w:trPr>
        <w:tc>
          <w:tcPr>
            <w:tcW w:w="877" w:type="pct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</w:tcPr>
          <w:p w14:paraId="573578ED" w14:textId="77777777" w:rsidR="00080DFA" w:rsidRPr="00080DFA" w:rsidRDefault="00080DFA" w:rsidP="00080DFA">
            <w:pPr>
              <w:spacing w:before="120" w:after="120"/>
              <w:jc w:val="left"/>
              <w:rPr>
                <w:rFonts w:cs="Arial"/>
                <w:b/>
                <w:szCs w:val="22"/>
              </w:rPr>
            </w:pPr>
            <w:r w:rsidRPr="00080DFA">
              <w:rPr>
                <w:rFonts w:cs="Arial"/>
                <w:b/>
                <w:szCs w:val="22"/>
              </w:rPr>
              <w:t xml:space="preserve">Nahrádza: </w:t>
            </w:r>
          </w:p>
        </w:tc>
        <w:tc>
          <w:tcPr>
            <w:tcW w:w="4123" w:type="pct"/>
            <w:gridSpan w:val="5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14:paraId="573578EE" w14:textId="77777777" w:rsidR="00080DFA" w:rsidRPr="00080DFA" w:rsidRDefault="00080DFA" w:rsidP="00B27B7D">
            <w:pPr>
              <w:spacing w:before="120" w:after="120"/>
              <w:ind w:right="504"/>
              <w:jc w:val="left"/>
              <w:rPr>
                <w:rFonts w:cs="Arial"/>
                <w:szCs w:val="22"/>
              </w:rPr>
            </w:pPr>
            <w:r w:rsidRPr="00080DFA">
              <w:rPr>
                <w:rFonts w:cs="Arial"/>
                <w:szCs w:val="22"/>
              </w:rPr>
              <w:t>2017_02_15_TŠ_Kiosková_TS_uzlová_s_vnútorným_ovládaním_Variant_s_diaľkovým_riadením</w:t>
            </w:r>
          </w:p>
        </w:tc>
      </w:tr>
      <w:tr w:rsidR="00080DFA" w:rsidRPr="00080DFA" w14:paraId="573578F2" w14:textId="77777777" w:rsidTr="00B27B7D">
        <w:trPr>
          <w:cantSplit/>
        </w:trPr>
        <w:tc>
          <w:tcPr>
            <w:tcW w:w="3558" w:type="pct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573578F0" w14:textId="77777777" w:rsidR="00080DFA" w:rsidRPr="00080DFA" w:rsidRDefault="00080DFA" w:rsidP="00B27B7D">
            <w:pPr>
              <w:spacing w:before="240" w:after="240"/>
              <w:ind w:right="504"/>
              <w:rPr>
                <w:rFonts w:cs="Arial"/>
                <w:sz w:val="20"/>
              </w:rPr>
            </w:pPr>
            <w:r w:rsidRPr="00080DFA">
              <w:rPr>
                <w:rFonts w:cs="Arial"/>
                <w:sz w:val="20"/>
              </w:rPr>
              <w:t>Dátum schválenia: 0</w:t>
            </w:r>
            <w:r>
              <w:rPr>
                <w:rFonts w:cs="Arial"/>
                <w:sz w:val="20"/>
              </w:rPr>
              <w:t>6</w:t>
            </w:r>
            <w:r w:rsidRPr="00080DFA">
              <w:rPr>
                <w:rFonts w:cs="Arial"/>
                <w:sz w:val="20"/>
              </w:rPr>
              <w:t>.202</w:t>
            </w:r>
            <w:r>
              <w:rPr>
                <w:rFonts w:cs="Arial"/>
                <w:sz w:val="20"/>
              </w:rPr>
              <w:t>4</w:t>
            </w:r>
          </w:p>
        </w:tc>
        <w:tc>
          <w:tcPr>
            <w:tcW w:w="1442" w:type="pct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73578F1" w14:textId="77777777" w:rsidR="00080DFA" w:rsidRPr="00080DFA" w:rsidRDefault="00B27B7D" w:rsidP="00B27B7D">
            <w:pPr>
              <w:spacing w:before="240" w:after="240"/>
              <w:ind w:right="504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Číslo: </w:t>
            </w:r>
            <w:r w:rsidR="00080DFA" w:rsidRPr="00B27B7D">
              <w:rPr>
                <w:rFonts w:cs="Arial"/>
                <w:color w:val="000000" w:themeColor="text1"/>
                <w:sz w:val="20"/>
                <w:lang w:val="cs-CZ"/>
              </w:rPr>
              <w:t>2.46-02.06.2024</w:t>
            </w:r>
          </w:p>
        </w:tc>
      </w:tr>
      <w:tr w:rsidR="00080DFA" w:rsidRPr="00080DFA" w14:paraId="573578F5" w14:textId="77777777" w:rsidTr="00B27B7D">
        <w:trPr>
          <w:cantSplit/>
        </w:trPr>
        <w:tc>
          <w:tcPr>
            <w:tcW w:w="3558" w:type="pct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573578F3" w14:textId="77777777" w:rsidR="00080DFA" w:rsidRPr="00080DFA" w:rsidRDefault="00080DFA" w:rsidP="00B27B7D">
            <w:pPr>
              <w:spacing w:before="240" w:after="240"/>
              <w:ind w:right="504"/>
              <w:rPr>
                <w:rFonts w:cs="Arial"/>
                <w:i/>
                <w:sz w:val="20"/>
              </w:rPr>
            </w:pPr>
            <w:r w:rsidRPr="00080DFA">
              <w:rPr>
                <w:rFonts w:cs="Arial"/>
                <w:i/>
                <w:sz w:val="20"/>
              </w:rPr>
              <w:t>Tento dokument spracovalo oddelenie Štandardizácie a jeho rozširovanie mimo SSD je možné v tlačenej alebo elektronickej forme iba v plnom rozsahu a so súhlasom spracovateľa.</w:t>
            </w:r>
          </w:p>
        </w:tc>
        <w:tc>
          <w:tcPr>
            <w:tcW w:w="1442" w:type="pct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73578F4" w14:textId="302AC82F" w:rsidR="00080DFA" w:rsidRPr="00080DFA" w:rsidRDefault="00180467" w:rsidP="00B27B7D">
            <w:pPr>
              <w:spacing w:before="240" w:after="240"/>
              <w:ind w:right="504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Počet strán: 32</w:t>
            </w:r>
          </w:p>
        </w:tc>
      </w:tr>
    </w:tbl>
    <w:p w14:paraId="573578F6" w14:textId="77777777" w:rsidR="00B165E1" w:rsidRDefault="00B165E1"/>
    <w:p w14:paraId="573578F7" w14:textId="77777777" w:rsidR="00F914FA" w:rsidRDefault="00080DFA" w:rsidP="00F914FA">
      <w:pPr>
        <w:pStyle w:val="Nadpis1"/>
        <w:numPr>
          <w:ilvl w:val="0"/>
          <w:numId w:val="3"/>
        </w:numPr>
      </w:pPr>
      <w:r>
        <w:t>P</w:t>
      </w:r>
      <w:r w:rsidR="00F914FA" w:rsidRPr="004759B1">
        <w:t>oužitie:</w:t>
      </w:r>
    </w:p>
    <w:p w14:paraId="573578F8" w14:textId="77777777" w:rsidR="00080DFA" w:rsidRPr="00080DFA" w:rsidRDefault="00080DFA" w:rsidP="00080DFA">
      <w:pPr>
        <w:jc w:val="left"/>
        <w:rPr>
          <w:b/>
        </w:rPr>
      </w:pPr>
      <w:r w:rsidRPr="00080DFA">
        <w:rPr>
          <w:b/>
        </w:rPr>
        <w:t>Skupina A</w:t>
      </w:r>
    </w:p>
    <w:p w14:paraId="573578F9" w14:textId="7F808EEC" w:rsidR="00D806D8" w:rsidRPr="00B71F96" w:rsidRDefault="00F914FA" w:rsidP="00080DFA">
      <w:pPr>
        <w:jc w:val="left"/>
      </w:pPr>
      <w:r>
        <w:br/>
      </w:r>
      <w:r w:rsidR="00D806D8" w:rsidRPr="00B71F96">
        <w:t xml:space="preserve">Kiosková </w:t>
      </w:r>
      <w:r w:rsidR="00D806D8">
        <w:t xml:space="preserve">transformačná stanica </w:t>
      </w:r>
      <w:r w:rsidR="00D806D8" w:rsidRPr="00B71F96">
        <w:t>s</w:t>
      </w:r>
      <w:r w:rsidR="00D806D8">
        <w:t xml:space="preserve"> vnútorným </w:t>
      </w:r>
      <w:r w:rsidR="00D806D8" w:rsidRPr="00B71F96">
        <w:t>ovládaním tvorí svojim vyhotovením jeden konštrukčný celok. Je kompletne zmontovaná</w:t>
      </w:r>
      <w:r w:rsidR="00D806D8">
        <w:t xml:space="preserve"> s inštalovanou VN a NN technológiou</w:t>
      </w:r>
      <w:r w:rsidR="000107A0">
        <w:t xml:space="preserve"> bez transformátora</w:t>
      </w:r>
      <w:r w:rsidR="00D806D8" w:rsidRPr="00B71F96">
        <w:t xml:space="preserve">, pričom prístroje sú ovládané </w:t>
      </w:r>
      <w:r w:rsidR="00D806D8">
        <w:t>z vnútra stanice</w:t>
      </w:r>
      <w:r w:rsidR="00D806D8" w:rsidRPr="00B71F96">
        <w:t xml:space="preserve">. </w:t>
      </w:r>
      <w:r w:rsidR="000107A0">
        <w:t xml:space="preserve">Trafostanice je určená na trvalú prevádzku v distribučnej sústave. Trafostanica je určená na osadenie transformátorov s výkonom 1000/1600 </w:t>
      </w:r>
      <w:proofErr w:type="spellStart"/>
      <w:r w:rsidR="000107A0">
        <w:t>kVA</w:t>
      </w:r>
      <w:proofErr w:type="spellEnd"/>
      <w:r w:rsidR="000107A0">
        <w:t>.</w:t>
      </w:r>
    </w:p>
    <w:p w14:paraId="573578FA" w14:textId="77777777" w:rsidR="00080DFA" w:rsidRDefault="00080DFA" w:rsidP="00D806D8"/>
    <w:p w14:paraId="573578FB" w14:textId="77777777" w:rsidR="00080DFA" w:rsidRDefault="00080DFA" w:rsidP="00D806D8">
      <w:pPr>
        <w:rPr>
          <w:b/>
        </w:rPr>
      </w:pPr>
      <w:r w:rsidRPr="00080DFA">
        <w:rPr>
          <w:b/>
        </w:rPr>
        <w:t>Skupina</w:t>
      </w:r>
      <w:r>
        <w:rPr>
          <w:b/>
        </w:rPr>
        <w:t xml:space="preserve"> </w:t>
      </w:r>
      <w:r w:rsidRPr="00080DFA">
        <w:rPr>
          <w:b/>
        </w:rPr>
        <w:t xml:space="preserve"> B</w:t>
      </w:r>
    </w:p>
    <w:p w14:paraId="573578FC" w14:textId="77777777" w:rsidR="00080DFA" w:rsidRDefault="00080DFA" w:rsidP="00D806D8">
      <w:pPr>
        <w:rPr>
          <w:b/>
        </w:rPr>
      </w:pPr>
    </w:p>
    <w:p w14:paraId="573578FD" w14:textId="77777777" w:rsidR="000107A0" w:rsidRDefault="00080DFA" w:rsidP="00D806D8">
      <w:r>
        <w:t>Technológia</w:t>
      </w:r>
      <w:r w:rsidR="000107A0">
        <w:t xml:space="preserve"> diaľ</w:t>
      </w:r>
      <w:r>
        <w:t>kovo ovládanej trafo</w:t>
      </w:r>
      <w:r w:rsidR="000107A0">
        <w:t>s</w:t>
      </w:r>
      <w:r>
        <w:t xml:space="preserve">tanice </w:t>
      </w:r>
      <w:r w:rsidR="000107A0">
        <w:t>predstavuje kompletnú technológiu trafostanice tak , ako je popísaná v skupine A bez betónového skeletu a je určená na montáž do existujúcich blokových trafostaníc (napr. murované trafostanice).</w:t>
      </w:r>
    </w:p>
    <w:p w14:paraId="573578FE" w14:textId="77777777" w:rsidR="000107A0" w:rsidRDefault="000107A0" w:rsidP="00D806D8"/>
    <w:p w14:paraId="573578FF" w14:textId="77777777" w:rsidR="000107A0" w:rsidRDefault="000107A0" w:rsidP="00D806D8"/>
    <w:p w14:paraId="57357900" w14:textId="77777777" w:rsidR="000107A0" w:rsidRPr="000107A0" w:rsidRDefault="000107A0" w:rsidP="000107A0">
      <w:pPr>
        <w:rPr>
          <w:b/>
        </w:rPr>
      </w:pPr>
      <w:r w:rsidRPr="000107A0">
        <w:rPr>
          <w:b/>
        </w:rPr>
        <w:t>V cene trafostanice je zahrnuté</w:t>
      </w:r>
    </w:p>
    <w:p w14:paraId="57357901" w14:textId="77777777" w:rsidR="000107A0" w:rsidRDefault="000107A0" w:rsidP="000107A0">
      <w:pPr>
        <w:pStyle w:val="Odsekzoznamu"/>
        <w:numPr>
          <w:ilvl w:val="0"/>
          <w:numId w:val="20"/>
        </w:numPr>
      </w:pPr>
      <w:r w:rsidRPr="004A2C6E">
        <w:t xml:space="preserve">Doprava a uloženie trafostanice na miesto stavby – v rámci </w:t>
      </w:r>
      <w:proofErr w:type="spellStart"/>
      <w:r>
        <w:t>rámci</w:t>
      </w:r>
      <w:proofErr w:type="spellEnd"/>
      <w:r>
        <w:t xml:space="preserve"> pôsobnosti SSD, </w:t>
      </w:r>
      <w:proofErr w:type="spellStart"/>
      <w:r>
        <w:t>a.s</w:t>
      </w:r>
      <w:proofErr w:type="spellEnd"/>
      <w:r w:rsidRPr="004A2C6E">
        <w:t>.</w:t>
      </w:r>
      <w:r>
        <w:t>.</w:t>
      </w:r>
      <w:r w:rsidRPr="004A2C6E">
        <w:t xml:space="preserve"> Transformátor dodá obstarávateľ a jeho montáž zabezpečí dodávateľ. Dodávateľ si preberie transformátor v sídle obstarávateľa.</w:t>
      </w:r>
    </w:p>
    <w:p w14:paraId="57357902" w14:textId="77777777" w:rsidR="000107A0" w:rsidRDefault="000107A0" w:rsidP="000107A0"/>
    <w:p w14:paraId="57357903" w14:textId="77777777" w:rsidR="000107A0" w:rsidRDefault="000107A0" w:rsidP="000107A0">
      <w:pPr>
        <w:pStyle w:val="Odsekzoznamu"/>
        <w:numPr>
          <w:ilvl w:val="0"/>
          <w:numId w:val="20"/>
        </w:numPr>
      </w:pPr>
      <w:r w:rsidRPr="004A2C6E">
        <w:t>Asistencia a odborný dozor pri uvedení trafostanice do prevádzky, prebratie záruky za správnu inštaláciu a pripojenie trafostanice, vrátane pripojenia na uzemnenie. Vypracovanie odbornej prehliadky a odbornej skúšky na predmet dodávky.</w:t>
      </w:r>
    </w:p>
    <w:p w14:paraId="57357904" w14:textId="77777777" w:rsidR="000107A0" w:rsidRPr="000107A0" w:rsidRDefault="000107A0" w:rsidP="000107A0">
      <w:pPr>
        <w:rPr>
          <w:b/>
        </w:rPr>
      </w:pPr>
    </w:p>
    <w:p w14:paraId="57357905" w14:textId="77777777" w:rsidR="000107A0" w:rsidRPr="000107A0" w:rsidRDefault="000107A0" w:rsidP="000107A0">
      <w:pPr>
        <w:rPr>
          <w:b/>
        </w:rPr>
      </w:pPr>
      <w:r w:rsidRPr="000107A0">
        <w:rPr>
          <w:b/>
        </w:rPr>
        <w:t xml:space="preserve">V cene trafostanice nie je </w:t>
      </w:r>
      <w:proofErr w:type="spellStart"/>
      <w:r w:rsidRPr="000107A0">
        <w:rPr>
          <w:b/>
        </w:rPr>
        <w:t>zahranuté</w:t>
      </w:r>
      <w:proofErr w:type="spellEnd"/>
      <w:r w:rsidRPr="000107A0">
        <w:rPr>
          <w:b/>
        </w:rPr>
        <w:t xml:space="preserve"> :</w:t>
      </w:r>
    </w:p>
    <w:p w14:paraId="57357906" w14:textId="77777777" w:rsidR="000107A0" w:rsidRPr="000107A0" w:rsidRDefault="000107A0" w:rsidP="000107A0">
      <w:pPr>
        <w:pStyle w:val="Odsekzoznamu"/>
        <w:numPr>
          <w:ilvl w:val="0"/>
          <w:numId w:val="21"/>
        </w:numPr>
      </w:pPr>
      <w:r w:rsidRPr="0098118F">
        <w:t>Transformátor VN/NN</w:t>
      </w:r>
      <w:r>
        <w:t xml:space="preserve"> a IMS elektromery</w:t>
      </w:r>
      <w:r w:rsidRPr="0098118F">
        <w:t>.</w:t>
      </w:r>
      <w:r>
        <w:t xml:space="preserve"> </w:t>
      </w:r>
      <w:r w:rsidRPr="006F1A71">
        <w:t>Vnútorné rozmery a usporiadanie trafostanice musí spĺňať technické a bezpečnostné požiadavky v zmysle príslušných noriem na umiestnenie transformátora podľa</w:t>
      </w:r>
      <w:r>
        <w:t xml:space="preserve"> špecifikácie v zmysle prílohy č.3</w:t>
      </w:r>
      <w:r w:rsidRPr="006F1A71">
        <w:t>.</w:t>
      </w:r>
      <w:r>
        <w:t xml:space="preserve"> </w:t>
      </w:r>
    </w:p>
    <w:p w14:paraId="57357907" w14:textId="77777777" w:rsidR="000107A0" w:rsidRDefault="000107A0" w:rsidP="00D806D8"/>
    <w:p w14:paraId="57357908" w14:textId="77777777" w:rsidR="00F914FA" w:rsidRPr="004759B1" w:rsidRDefault="00F914FA" w:rsidP="000107A0">
      <w:pPr>
        <w:pStyle w:val="Nadpis1"/>
        <w:numPr>
          <w:ilvl w:val="0"/>
          <w:numId w:val="3"/>
        </w:numPr>
      </w:pPr>
      <w:r w:rsidRPr="00514E7C">
        <w:t>P</w:t>
      </w:r>
      <w:r>
        <w:t>redpisy a normy</w:t>
      </w:r>
      <w:r w:rsidRPr="00514E7C">
        <w:t>:</w:t>
      </w:r>
    </w:p>
    <w:p w14:paraId="57357909" w14:textId="77777777" w:rsidR="00F914FA" w:rsidRDefault="00F914FA" w:rsidP="00F914FA">
      <w:pPr>
        <w:numPr>
          <w:ilvl w:val="0"/>
          <w:numId w:val="2"/>
        </w:numPr>
        <w:jc w:val="left"/>
      </w:pPr>
      <w:r>
        <w:rPr>
          <w:b/>
        </w:rPr>
        <w:t>STN EN 61439-1 (35 7107)</w:t>
      </w:r>
      <w:r w:rsidRPr="002E61F4">
        <w:rPr>
          <w:b/>
        </w:rPr>
        <w:t xml:space="preserve">: </w:t>
      </w:r>
      <w:r w:rsidRPr="00EC0022">
        <w:t xml:space="preserve">2012 </w:t>
      </w:r>
      <w:r w:rsidRPr="002E61F4">
        <w:t>– Nízkonapäťové rozvádzače. Časť 1 : Všeobecné pravidlá</w:t>
      </w:r>
    </w:p>
    <w:p w14:paraId="5735790A" w14:textId="77777777" w:rsidR="00F914FA" w:rsidRDefault="00F914FA" w:rsidP="00F914FA">
      <w:pPr>
        <w:numPr>
          <w:ilvl w:val="0"/>
          <w:numId w:val="2"/>
        </w:numPr>
        <w:jc w:val="left"/>
      </w:pPr>
      <w:r>
        <w:rPr>
          <w:b/>
        </w:rPr>
        <w:t>STN EN 61439-2 (35 7107)</w:t>
      </w:r>
      <w:r w:rsidRPr="002E61F4">
        <w:rPr>
          <w:b/>
        </w:rPr>
        <w:t xml:space="preserve">: </w:t>
      </w:r>
      <w:r w:rsidRPr="00EC0022">
        <w:t xml:space="preserve">2012 </w:t>
      </w:r>
      <w:r w:rsidRPr="002E61F4">
        <w:t xml:space="preserve">– </w:t>
      </w:r>
      <w:r>
        <w:t>Nízkonapäťové rozvádzače. Časť 2</w:t>
      </w:r>
      <w:r w:rsidRPr="002E61F4">
        <w:t xml:space="preserve"> : </w:t>
      </w:r>
      <w:r>
        <w:t>Výkonové (priemyselné) rozvádzače</w:t>
      </w:r>
    </w:p>
    <w:p w14:paraId="5735790B" w14:textId="77777777" w:rsidR="00F914FA" w:rsidRPr="002E61F4" w:rsidRDefault="00F914FA" w:rsidP="00F914FA">
      <w:pPr>
        <w:numPr>
          <w:ilvl w:val="0"/>
          <w:numId w:val="2"/>
        </w:numPr>
        <w:jc w:val="left"/>
      </w:pPr>
      <w:r>
        <w:rPr>
          <w:b/>
        </w:rPr>
        <w:t>STN EN 61439-5 (35 7107)</w:t>
      </w:r>
      <w:r w:rsidRPr="002E61F4">
        <w:rPr>
          <w:b/>
        </w:rPr>
        <w:t xml:space="preserve">: </w:t>
      </w:r>
      <w:r>
        <w:t>2016 + Oprava *O1 V 08/17</w:t>
      </w:r>
      <w:r w:rsidRPr="00EC0022">
        <w:t xml:space="preserve"> </w:t>
      </w:r>
      <w:r w:rsidRPr="002E61F4">
        <w:t xml:space="preserve">– </w:t>
      </w:r>
      <w:r>
        <w:t>Nízkonapäťové rozvádzače. Časť 5</w:t>
      </w:r>
      <w:r w:rsidRPr="002E61F4">
        <w:t xml:space="preserve"> : </w:t>
      </w:r>
      <w:r>
        <w:t>Rozvádzače na rozvod energie vo verejných sieťach</w:t>
      </w:r>
    </w:p>
    <w:p w14:paraId="5735790C" w14:textId="77777777" w:rsidR="00F914FA" w:rsidRDefault="00F914FA" w:rsidP="00F914FA">
      <w:pPr>
        <w:numPr>
          <w:ilvl w:val="0"/>
          <w:numId w:val="2"/>
        </w:numPr>
        <w:jc w:val="left"/>
      </w:pPr>
      <w:r>
        <w:rPr>
          <w:b/>
        </w:rPr>
        <w:t>STN 33 2000-5-54 (33 2000)</w:t>
      </w:r>
      <w:r w:rsidRPr="002E61F4">
        <w:rPr>
          <w:b/>
        </w:rPr>
        <w:t xml:space="preserve">: </w:t>
      </w:r>
      <w:r w:rsidRPr="00EC0022">
        <w:t>2012</w:t>
      </w:r>
      <w:r w:rsidRPr="002E61F4">
        <w:t xml:space="preserve"> + Oprava *O1 V 08/14 - Elektrické inštalácie nízkeho napätia. Časť 5-54: Výber a stavba elektrických zariadení. Uzemňovacie sústavy a ochranné vodiče.</w:t>
      </w:r>
    </w:p>
    <w:p w14:paraId="5735790D" w14:textId="77777777" w:rsidR="00F914FA" w:rsidRPr="002E61F4" w:rsidRDefault="00F914FA" w:rsidP="00F914FA">
      <w:pPr>
        <w:numPr>
          <w:ilvl w:val="0"/>
          <w:numId w:val="2"/>
        </w:numPr>
        <w:jc w:val="left"/>
      </w:pPr>
      <w:r>
        <w:rPr>
          <w:b/>
        </w:rPr>
        <w:t>STN 33 2000-5-54 (33 2000)</w:t>
      </w:r>
      <w:r w:rsidRPr="002E61F4">
        <w:rPr>
          <w:b/>
        </w:rPr>
        <w:t xml:space="preserve">: </w:t>
      </w:r>
      <w:r w:rsidRPr="00EC0022">
        <w:t>2018</w:t>
      </w:r>
      <w:r w:rsidRPr="002E61F4">
        <w:t xml:space="preserve"> - Elektrické inštalácie nízkeho napätia. Časť 5-54: Výber a stavba elektrických zariadení. Uzemňovacie sústavy a ochranné vodiče.</w:t>
      </w:r>
    </w:p>
    <w:p w14:paraId="5735790E" w14:textId="77777777" w:rsidR="00F914FA" w:rsidRPr="002E61F4" w:rsidRDefault="00F914FA" w:rsidP="00F914FA">
      <w:pPr>
        <w:numPr>
          <w:ilvl w:val="0"/>
          <w:numId w:val="2"/>
        </w:numPr>
        <w:jc w:val="left"/>
      </w:pPr>
      <w:r>
        <w:rPr>
          <w:b/>
        </w:rPr>
        <w:t>STN EN 60</w:t>
      </w:r>
      <w:r w:rsidRPr="002E61F4">
        <w:rPr>
          <w:b/>
        </w:rPr>
        <w:t xml:space="preserve">529 (33 0330): </w:t>
      </w:r>
      <w:r w:rsidRPr="00EC0022">
        <w:t>1993</w:t>
      </w:r>
      <w:r w:rsidRPr="002E61F4">
        <w:t xml:space="preserve"> +  Zmena *A1 V 07/02, Oprava AC V 09/11, Zmena *A2 V </w:t>
      </w:r>
      <w:r>
        <w:t>12/216</w:t>
      </w:r>
      <w:r w:rsidRPr="002E61F4">
        <w:t xml:space="preserve">  - Stupne ochrany krytom (krytie IP kód)</w:t>
      </w:r>
    </w:p>
    <w:p w14:paraId="5735790F" w14:textId="77777777" w:rsidR="00F914FA" w:rsidRPr="002E61F4" w:rsidRDefault="00F914FA" w:rsidP="00F914FA">
      <w:pPr>
        <w:numPr>
          <w:ilvl w:val="0"/>
          <w:numId w:val="2"/>
        </w:numPr>
        <w:jc w:val="left"/>
      </w:pPr>
      <w:r>
        <w:rPr>
          <w:b/>
        </w:rPr>
        <w:t>STN EN 62305-3 (34 1390)</w:t>
      </w:r>
      <w:r w:rsidRPr="002E61F4">
        <w:rPr>
          <w:b/>
        </w:rPr>
        <w:t xml:space="preserve">: </w:t>
      </w:r>
      <w:r w:rsidRPr="00EC0022">
        <w:t>2012</w:t>
      </w:r>
      <w:r w:rsidRPr="002E61F4">
        <w:t xml:space="preserve"> + Oprava *O1 V 11/12 - Ochrana pred bleskom. Časť 3: Hmotné škody na stavbách a ohrozenie života</w:t>
      </w:r>
    </w:p>
    <w:p w14:paraId="57357910" w14:textId="77777777" w:rsidR="00F914FA" w:rsidRPr="002E61F4" w:rsidRDefault="00F914FA" w:rsidP="00F914FA">
      <w:pPr>
        <w:numPr>
          <w:ilvl w:val="0"/>
          <w:numId w:val="2"/>
        </w:numPr>
        <w:jc w:val="left"/>
      </w:pPr>
      <w:r w:rsidRPr="002E61F4">
        <w:rPr>
          <w:b/>
        </w:rPr>
        <w:t xml:space="preserve">STN EN ISO 7010 </w:t>
      </w:r>
      <w:r w:rsidRPr="002E61F4">
        <w:rPr>
          <w:b/>
          <w:lang w:val="nl-NL"/>
        </w:rPr>
        <w:t>(01 8012)</w:t>
      </w:r>
      <w:r w:rsidRPr="002E61F4">
        <w:rPr>
          <w:b/>
        </w:rPr>
        <w:t>:</w:t>
      </w:r>
      <w:r w:rsidRPr="002E61F4">
        <w:t xml:space="preserve"> 2013 +Zmena *A1 V 09/15, Zmena *A2 V 09/15, Zmena *A3 V 09/15, Zmena *A4 V 10/15, Zmena *A5 V 10/15</w:t>
      </w:r>
      <w:r>
        <w:t>, Zmena *A6 V 01/19, Zmena *A7 V 11/2018</w:t>
      </w:r>
      <w:r w:rsidRPr="002E61F4">
        <w:t xml:space="preserve">    - </w:t>
      </w:r>
      <w:r w:rsidRPr="002E61F4">
        <w:rPr>
          <w:rStyle w:val="formtext"/>
        </w:rPr>
        <w:t>Grafické symboly. Bezpečnostné farby a bezpečnostné značky. Registrované bezpečnostné značky (ISO 7010: 2011/)</w:t>
      </w:r>
    </w:p>
    <w:p w14:paraId="57357911" w14:textId="77777777" w:rsidR="00F914FA" w:rsidRPr="002E61F4" w:rsidRDefault="00F914FA" w:rsidP="00F914FA">
      <w:pPr>
        <w:numPr>
          <w:ilvl w:val="0"/>
          <w:numId w:val="2"/>
        </w:numPr>
        <w:jc w:val="left"/>
      </w:pPr>
      <w:r>
        <w:rPr>
          <w:b/>
        </w:rPr>
        <w:lastRenderedPageBreak/>
        <w:t>STN EN 61310-1 (33 2200)</w:t>
      </w:r>
      <w:r w:rsidRPr="002E61F4">
        <w:rPr>
          <w:b/>
        </w:rPr>
        <w:t xml:space="preserve">: </w:t>
      </w:r>
      <w:r w:rsidRPr="00EC0022">
        <w:t>2008</w:t>
      </w:r>
      <w:r w:rsidRPr="002E61F4">
        <w:t xml:space="preserve"> - Bezpečnosť strojových zariadení. Indikácia, označovanie a ovládanie. Časť 1 : Požiadavky na vizuálne, akustické a dotykové signály.</w:t>
      </w:r>
    </w:p>
    <w:p w14:paraId="57357912" w14:textId="77777777" w:rsidR="00F914FA" w:rsidRPr="002E61F4" w:rsidRDefault="00F914FA" w:rsidP="00F914FA">
      <w:pPr>
        <w:numPr>
          <w:ilvl w:val="0"/>
          <w:numId w:val="2"/>
        </w:numPr>
        <w:jc w:val="left"/>
      </w:pPr>
      <w:r w:rsidRPr="002E61F4">
        <w:rPr>
          <w:b/>
          <w:bCs/>
        </w:rPr>
        <w:t xml:space="preserve">STN EN 61310-2 </w:t>
      </w:r>
      <w:r w:rsidRPr="002E61F4">
        <w:rPr>
          <w:b/>
          <w:bCs/>
          <w:lang w:val="nl-NL"/>
        </w:rPr>
        <w:t>(</w:t>
      </w:r>
      <w:r w:rsidRPr="002E61F4">
        <w:rPr>
          <w:b/>
        </w:rPr>
        <w:t>33 2200</w:t>
      </w:r>
      <w:r w:rsidRPr="002E61F4">
        <w:rPr>
          <w:b/>
          <w:bCs/>
          <w:lang w:val="nl-NL"/>
        </w:rPr>
        <w:t>)</w:t>
      </w:r>
      <w:r w:rsidRPr="002E61F4">
        <w:rPr>
          <w:b/>
          <w:bCs/>
        </w:rPr>
        <w:t xml:space="preserve">: </w:t>
      </w:r>
      <w:r w:rsidRPr="00EC0022">
        <w:rPr>
          <w:bCs/>
        </w:rPr>
        <w:t>2008</w:t>
      </w:r>
      <w:r w:rsidRPr="002E61F4">
        <w:rPr>
          <w:b/>
          <w:bCs/>
        </w:rPr>
        <w:t xml:space="preserve"> - </w:t>
      </w:r>
      <w:r w:rsidRPr="002E61F4">
        <w:t>Bezpečnosť strojových zariadení. Indikácia, označovanie a ovládanie. Časť 2: Požiadavky na označovanie.</w:t>
      </w:r>
    </w:p>
    <w:p w14:paraId="57357913" w14:textId="77777777" w:rsidR="00F914FA" w:rsidRPr="002E61F4" w:rsidRDefault="00F914FA" w:rsidP="00F914FA">
      <w:pPr>
        <w:numPr>
          <w:ilvl w:val="0"/>
          <w:numId w:val="2"/>
        </w:numPr>
        <w:jc w:val="left"/>
      </w:pPr>
      <w:r w:rsidRPr="002E61F4">
        <w:rPr>
          <w:b/>
        </w:rPr>
        <w:t xml:space="preserve">STN 38 1981: </w:t>
      </w:r>
      <w:r>
        <w:t>1974</w:t>
      </w:r>
      <w:r w:rsidRPr="002E61F4">
        <w:t xml:space="preserve"> + Zmena *a V 01/80 - Ochranné a pracovné pomôcky pre elektrické stanice.</w:t>
      </w:r>
    </w:p>
    <w:p w14:paraId="57357914" w14:textId="77777777" w:rsidR="00F914FA" w:rsidRPr="002E61F4" w:rsidRDefault="00F914FA" w:rsidP="00F914FA">
      <w:pPr>
        <w:numPr>
          <w:ilvl w:val="0"/>
          <w:numId w:val="2"/>
        </w:numPr>
        <w:jc w:val="left"/>
        <w:rPr>
          <w:b/>
        </w:rPr>
      </w:pPr>
      <w:r w:rsidRPr="002E61F4">
        <w:rPr>
          <w:b/>
          <w:bCs/>
        </w:rPr>
        <w:t xml:space="preserve">STN EN 50110-1 </w:t>
      </w:r>
      <w:r w:rsidRPr="002E61F4">
        <w:rPr>
          <w:b/>
          <w:bCs/>
          <w:lang w:val="nl-NL"/>
        </w:rPr>
        <w:t>(33 2100)</w:t>
      </w:r>
      <w:r w:rsidRPr="002E61F4">
        <w:rPr>
          <w:b/>
          <w:bCs/>
        </w:rPr>
        <w:t xml:space="preserve">: </w:t>
      </w:r>
      <w:r w:rsidRPr="00EC0022">
        <w:rPr>
          <w:bCs/>
        </w:rPr>
        <w:t>2014</w:t>
      </w:r>
      <w:r w:rsidRPr="002E61F4">
        <w:rPr>
          <w:bCs/>
        </w:rPr>
        <w:t xml:space="preserve"> - </w:t>
      </w:r>
      <w:r w:rsidRPr="002E61F4">
        <w:t xml:space="preserve">Prevádzka elektrických inštalácií. Časť 1: Všeobecné požiadavky </w:t>
      </w:r>
    </w:p>
    <w:p w14:paraId="57357915" w14:textId="77777777" w:rsidR="00F914FA" w:rsidRPr="002E61F4" w:rsidRDefault="00F914FA" w:rsidP="00F914FA">
      <w:pPr>
        <w:numPr>
          <w:ilvl w:val="0"/>
          <w:numId w:val="2"/>
        </w:numPr>
        <w:jc w:val="left"/>
      </w:pPr>
      <w:r>
        <w:rPr>
          <w:b/>
          <w:bCs/>
        </w:rPr>
        <w:t>STN EN ISO 1461 (03 8558)</w:t>
      </w:r>
      <w:r w:rsidRPr="002E61F4">
        <w:rPr>
          <w:b/>
          <w:bCs/>
        </w:rPr>
        <w:t xml:space="preserve">: </w:t>
      </w:r>
      <w:r w:rsidRPr="00EC0022">
        <w:rPr>
          <w:bCs/>
        </w:rPr>
        <w:t>2010</w:t>
      </w:r>
      <w:r w:rsidRPr="002E61F4">
        <w:rPr>
          <w:bCs/>
        </w:rPr>
        <w:t xml:space="preserve"> - Zinkové povlaky na železných a oceľových výrobkoch vytvorené ponorným žiarovým zinkovaním. Požiadavky a skúšobné metódy (ISO 1461: 2009).</w:t>
      </w:r>
    </w:p>
    <w:p w14:paraId="57357916" w14:textId="77777777" w:rsidR="00F914FA" w:rsidRDefault="00F914FA" w:rsidP="00F914FA">
      <w:pPr>
        <w:numPr>
          <w:ilvl w:val="0"/>
          <w:numId w:val="2"/>
        </w:numPr>
        <w:jc w:val="left"/>
      </w:pPr>
      <w:r w:rsidRPr="002E61F4">
        <w:rPr>
          <w:b/>
        </w:rPr>
        <w:t>STN 33 2000-4-41</w:t>
      </w:r>
      <w:r>
        <w:rPr>
          <w:b/>
        </w:rPr>
        <w:t xml:space="preserve"> </w:t>
      </w:r>
      <w:hyperlink r:id="rId9" w:history="1">
        <w:r w:rsidRPr="00C75006">
          <w:rPr>
            <w:b/>
          </w:rPr>
          <w:t>(33 2000)</w:t>
        </w:r>
      </w:hyperlink>
      <w:r w:rsidRPr="002E61F4">
        <w:rPr>
          <w:b/>
        </w:rPr>
        <w:t xml:space="preserve">: </w:t>
      </w:r>
      <w:r w:rsidRPr="00EC0022">
        <w:t>2007</w:t>
      </w:r>
      <w:r w:rsidRPr="002E61F4">
        <w:t xml:space="preserve"> + Oprava *O1 V 09/09</w:t>
      </w:r>
      <w:r>
        <w:t xml:space="preserve"> + Zmena *A11 V 03/18</w:t>
      </w:r>
      <w:r w:rsidRPr="002E61F4">
        <w:t xml:space="preserve"> - Elektrické inštalácie nízkeho napätia. Časť 4-41: Zaistenie bezpečnosti. Ochrana pred zásahom elektrickým prúdom</w:t>
      </w:r>
    </w:p>
    <w:p w14:paraId="57357917" w14:textId="77777777" w:rsidR="00F914FA" w:rsidRPr="002E61F4" w:rsidRDefault="00F914FA" w:rsidP="00F914FA">
      <w:pPr>
        <w:numPr>
          <w:ilvl w:val="0"/>
          <w:numId w:val="2"/>
        </w:numPr>
        <w:jc w:val="left"/>
      </w:pPr>
      <w:r w:rsidRPr="002E61F4">
        <w:rPr>
          <w:b/>
        </w:rPr>
        <w:t>STN 33 2000-4-41</w:t>
      </w:r>
      <w:r>
        <w:rPr>
          <w:b/>
        </w:rPr>
        <w:t xml:space="preserve"> </w:t>
      </w:r>
      <w:hyperlink r:id="rId10" w:history="1">
        <w:r w:rsidRPr="00C75006">
          <w:rPr>
            <w:b/>
          </w:rPr>
          <w:t>(33 2000)</w:t>
        </w:r>
      </w:hyperlink>
      <w:r w:rsidRPr="002E61F4">
        <w:rPr>
          <w:b/>
        </w:rPr>
        <w:t xml:space="preserve">: </w:t>
      </w:r>
      <w:r w:rsidRPr="00EC0022">
        <w:t>2019</w:t>
      </w:r>
      <w:r w:rsidRPr="002E61F4">
        <w:t xml:space="preserve"> - Elektrické inštalácie nízkeho napätia. Časť 4-41: Zaistenie bezpečnosti. Ochrana pred zásahom elektrickým prúdom</w:t>
      </w:r>
    </w:p>
    <w:p w14:paraId="57357918" w14:textId="77777777" w:rsidR="00F914FA" w:rsidRPr="002E61F4" w:rsidRDefault="00F914FA" w:rsidP="00F914FA">
      <w:pPr>
        <w:numPr>
          <w:ilvl w:val="0"/>
          <w:numId w:val="2"/>
        </w:numPr>
        <w:jc w:val="left"/>
      </w:pPr>
      <w:r w:rsidRPr="002E61F4">
        <w:rPr>
          <w:b/>
        </w:rPr>
        <w:t>STN 33 2000-1</w:t>
      </w:r>
      <w:r>
        <w:rPr>
          <w:b/>
        </w:rPr>
        <w:t xml:space="preserve"> </w:t>
      </w:r>
      <w:hyperlink r:id="rId11" w:history="1">
        <w:r w:rsidRPr="00A91699">
          <w:rPr>
            <w:b/>
          </w:rPr>
          <w:t>(33 2000)</w:t>
        </w:r>
      </w:hyperlink>
      <w:r w:rsidRPr="002E61F4">
        <w:rPr>
          <w:b/>
        </w:rPr>
        <w:t xml:space="preserve">: </w:t>
      </w:r>
      <w:r w:rsidRPr="00EC0022">
        <w:t xml:space="preserve">2009 </w:t>
      </w:r>
      <w:r>
        <w:t xml:space="preserve">+ Zmena *A11 V03/18 </w:t>
      </w:r>
      <w:r w:rsidRPr="002E61F4">
        <w:t>- Elektrické inštalácie nízkeho napätia. Časť 1: Základné princípy, stanovenie všeobecných charakteristík, definície</w:t>
      </w:r>
    </w:p>
    <w:p w14:paraId="57357919" w14:textId="77777777" w:rsidR="00F914FA" w:rsidRPr="002E61F4" w:rsidRDefault="00F914FA" w:rsidP="00F914FA">
      <w:pPr>
        <w:numPr>
          <w:ilvl w:val="0"/>
          <w:numId w:val="2"/>
        </w:numPr>
        <w:jc w:val="left"/>
      </w:pPr>
      <w:hyperlink r:id="rId12" w:history="1">
        <w:r w:rsidRPr="00C2626B">
          <w:rPr>
            <w:b/>
          </w:rPr>
          <w:t>STN EN 60447 (33 0173)</w:t>
        </w:r>
      </w:hyperlink>
      <w:r w:rsidRPr="00C2626B">
        <w:rPr>
          <w:b/>
        </w:rPr>
        <w:t>:</w:t>
      </w:r>
      <w:r w:rsidRPr="002E61F4">
        <w:rPr>
          <w:b/>
        </w:rPr>
        <w:t xml:space="preserve"> </w:t>
      </w:r>
      <w:r w:rsidRPr="00EC0022">
        <w:t>2005</w:t>
      </w:r>
      <w:r w:rsidRPr="002E61F4">
        <w:t xml:space="preserve"> - Základné a bezpečnostné zásady pre rozhranie človek-stroj, označovanie a identifikácia. Zásady ovládania</w:t>
      </w:r>
    </w:p>
    <w:p w14:paraId="5735791A" w14:textId="77777777" w:rsidR="00F914FA" w:rsidRPr="002E61F4" w:rsidRDefault="00F914FA" w:rsidP="00F914FA">
      <w:pPr>
        <w:numPr>
          <w:ilvl w:val="0"/>
          <w:numId w:val="2"/>
        </w:numPr>
        <w:jc w:val="left"/>
      </w:pPr>
      <w:hyperlink r:id="rId13" w:history="1">
        <w:r w:rsidRPr="00C2626B">
          <w:rPr>
            <w:b/>
          </w:rPr>
          <w:t>STN EN 61936-1 (33 3201)</w:t>
        </w:r>
      </w:hyperlink>
      <w:r w:rsidRPr="00C2626B">
        <w:rPr>
          <w:b/>
        </w:rPr>
        <w:t xml:space="preserve">: </w:t>
      </w:r>
      <w:r w:rsidRPr="00EC0022">
        <w:t>2011</w:t>
      </w:r>
      <w:r w:rsidRPr="002E61F4">
        <w:t xml:space="preserve"> + Oprava *AC V 08/12, Op</w:t>
      </w:r>
      <w:r>
        <w:t>rava *AC2 V 07/13, Zmena *A1 V 12</w:t>
      </w:r>
      <w:r w:rsidRPr="002E61F4">
        <w:t>/1</w:t>
      </w:r>
      <w:r>
        <w:t>6</w:t>
      </w:r>
      <w:r w:rsidRPr="002E61F4">
        <w:t xml:space="preserve"> - Silnoprúdové inštalácie na striedavé napätia prevyšujúce 1 kV. Časť 1: Spoločné pravidlá</w:t>
      </w:r>
    </w:p>
    <w:p w14:paraId="5735791B" w14:textId="77777777" w:rsidR="00F914FA" w:rsidRDefault="00F914FA" w:rsidP="00F914FA">
      <w:pPr>
        <w:numPr>
          <w:ilvl w:val="0"/>
          <w:numId w:val="2"/>
        </w:numPr>
        <w:jc w:val="left"/>
      </w:pPr>
      <w:hyperlink r:id="rId14" w:history="1">
        <w:r w:rsidRPr="00C2626B">
          <w:rPr>
            <w:b/>
          </w:rPr>
          <w:t>STN EN 50522 (33 3201)</w:t>
        </w:r>
      </w:hyperlink>
      <w:r w:rsidRPr="002E61F4">
        <w:rPr>
          <w:b/>
        </w:rPr>
        <w:t xml:space="preserve">: </w:t>
      </w:r>
      <w:r w:rsidRPr="00EC0022">
        <w:t>2011</w:t>
      </w:r>
      <w:r w:rsidRPr="002E61F4">
        <w:t xml:space="preserve"> - Uzemňovanie silnoprúdových inštalácií na striedavé napätia prevyšujúce 1 kV</w:t>
      </w:r>
    </w:p>
    <w:p w14:paraId="5735791C" w14:textId="77777777" w:rsidR="00F914FA" w:rsidRDefault="00F914FA" w:rsidP="00F914FA">
      <w:pPr>
        <w:numPr>
          <w:ilvl w:val="0"/>
          <w:numId w:val="2"/>
        </w:numPr>
      </w:pPr>
      <w:r w:rsidRPr="00B72D44">
        <w:rPr>
          <w:b/>
        </w:rPr>
        <w:t>STN EN 60038 (33 0120):</w:t>
      </w:r>
      <w:r>
        <w:rPr>
          <w:b/>
        </w:rPr>
        <w:t xml:space="preserve"> </w:t>
      </w:r>
      <w:r>
        <w:t>2012 -</w:t>
      </w:r>
      <w:r w:rsidRPr="00865EF5">
        <w:t xml:space="preserve"> Normalizované napätia CENELEC</w:t>
      </w:r>
    </w:p>
    <w:p w14:paraId="5735791D" w14:textId="77777777" w:rsidR="00F914FA" w:rsidRDefault="00F914FA" w:rsidP="00F914FA">
      <w:pPr>
        <w:numPr>
          <w:ilvl w:val="0"/>
          <w:numId w:val="2"/>
        </w:numPr>
        <w:jc w:val="left"/>
      </w:pPr>
      <w:r w:rsidRPr="00B72D44">
        <w:rPr>
          <w:b/>
        </w:rPr>
        <w:t>STN EN 62271-202 (35 4220):</w:t>
      </w:r>
      <w:r>
        <w:t xml:space="preserve"> 201</w:t>
      </w:r>
      <w:r w:rsidRPr="00865EF5">
        <w:t xml:space="preserve">7 - Vysokonapäťové spínacie a riadiace zariadenia. </w:t>
      </w:r>
      <w:r>
        <w:t>Č</w:t>
      </w:r>
      <w:r w:rsidRPr="00865EF5">
        <w:t xml:space="preserve">asť 202: Blokové </w:t>
      </w:r>
      <w:proofErr w:type="spellStart"/>
      <w:r w:rsidRPr="00865EF5">
        <w:t>transformovne</w:t>
      </w:r>
      <w:proofErr w:type="spellEnd"/>
      <w:r w:rsidRPr="00865EF5">
        <w:t xml:space="preserve"> vysokého/nízkeho napätia. </w:t>
      </w:r>
    </w:p>
    <w:p w14:paraId="5735791E" w14:textId="77777777" w:rsidR="00F914FA" w:rsidRPr="00EC0022" w:rsidRDefault="00F914FA" w:rsidP="00F914FA">
      <w:pPr>
        <w:numPr>
          <w:ilvl w:val="0"/>
          <w:numId w:val="2"/>
        </w:numPr>
        <w:jc w:val="left"/>
        <w:rPr>
          <w:b/>
        </w:rPr>
      </w:pPr>
      <w:r w:rsidRPr="00220214">
        <w:rPr>
          <w:b/>
          <w:bCs/>
        </w:rPr>
        <w:t>STN EN 62271-1</w:t>
      </w:r>
      <w:r w:rsidRPr="00220214">
        <w:rPr>
          <w:b/>
        </w:rPr>
        <w:t xml:space="preserve"> (35 4220):</w:t>
      </w:r>
      <w:r w:rsidRPr="00757F8B">
        <w:t xml:space="preserve"> 2009 + Zmena *A1 V 01/12 - Vysokonapäťové spínacie a riadiace zariadenia. Časť 1: Spoločné špecifikácie. </w:t>
      </w:r>
    </w:p>
    <w:p w14:paraId="5735791F" w14:textId="77777777" w:rsidR="00F914FA" w:rsidRPr="00492A6B" w:rsidRDefault="00F914FA" w:rsidP="00F914FA">
      <w:pPr>
        <w:numPr>
          <w:ilvl w:val="0"/>
          <w:numId w:val="2"/>
        </w:numPr>
        <w:jc w:val="left"/>
        <w:rPr>
          <w:b/>
        </w:rPr>
      </w:pPr>
      <w:r w:rsidRPr="00220214">
        <w:rPr>
          <w:b/>
          <w:bCs/>
        </w:rPr>
        <w:t>STN EN 62271-1</w:t>
      </w:r>
      <w:r w:rsidRPr="00220214">
        <w:rPr>
          <w:b/>
        </w:rPr>
        <w:t xml:space="preserve"> (35 4220):</w:t>
      </w:r>
      <w:r>
        <w:t xml:space="preserve"> 2018</w:t>
      </w:r>
      <w:r w:rsidRPr="00757F8B">
        <w:t xml:space="preserve"> - Vysokonapäťové spínacie a riadiace zariadenia. Časť 1: Spoločné špecifikácie. </w:t>
      </w:r>
    </w:p>
    <w:p w14:paraId="57357920" w14:textId="77777777" w:rsidR="00F914FA" w:rsidRPr="00492A6B" w:rsidRDefault="00F914FA" w:rsidP="00F914FA">
      <w:pPr>
        <w:numPr>
          <w:ilvl w:val="0"/>
          <w:numId w:val="2"/>
        </w:numPr>
        <w:jc w:val="left"/>
        <w:rPr>
          <w:b/>
        </w:rPr>
      </w:pPr>
      <w:r w:rsidRPr="00B573DF">
        <w:rPr>
          <w:b/>
          <w:bCs/>
        </w:rPr>
        <w:t>STN EN 62271-200 (35 4220):</w:t>
      </w:r>
      <w:r w:rsidRPr="00B573DF">
        <w:rPr>
          <w:bCs/>
        </w:rPr>
        <w:t xml:space="preserve"> 2012 + Oprava *AC V 12/15</w:t>
      </w:r>
      <w:r w:rsidRPr="00B573DF">
        <w:rPr>
          <w:b/>
          <w:bCs/>
        </w:rPr>
        <w:t xml:space="preserve"> - </w:t>
      </w:r>
      <w:r w:rsidRPr="00B573DF">
        <w:t>Vysokonapäťové spínacie a riadiace zariadenia. Časť 200: Rozvádzače s kovovým krytom na striedavý prúd a na menovité napätia nad 1 kV do 52 kV vrátane.</w:t>
      </w:r>
    </w:p>
    <w:p w14:paraId="57357921" w14:textId="77777777" w:rsidR="00F914FA" w:rsidRDefault="00F914FA" w:rsidP="00F914FA">
      <w:pPr>
        <w:numPr>
          <w:ilvl w:val="0"/>
          <w:numId w:val="2"/>
        </w:numPr>
        <w:jc w:val="left"/>
      </w:pPr>
      <w:r w:rsidRPr="00382BEB">
        <w:rPr>
          <w:b/>
        </w:rPr>
        <w:t xml:space="preserve">STN EN 206 </w:t>
      </w:r>
      <w:r>
        <w:rPr>
          <w:b/>
        </w:rPr>
        <w:t>+A1</w:t>
      </w:r>
      <w:hyperlink r:id="rId15" w:history="1">
        <w:r w:rsidRPr="00C2626B">
          <w:rPr>
            <w:b/>
          </w:rPr>
          <w:t>(73 2403)</w:t>
        </w:r>
      </w:hyperlink>
      <w:r w:rsidRPr="00C2626B">
        <w:rPr>
          <w:b/>
        </w:rPr>
        <w:t>:</w:t>
      </w:r>
      <w:r>
        <w:t xml:space="preserve"> 2017 - </w:t>
      </w:r>
      <w:r w:rsidRPr="00DB00F1">
        <w:rPr>
          <w:rStyle w:val="formtext"/>
        </w:rPr>
        <w:t>Betón. Špecifikácia, vlastnosti, výroba a zhoda</w:t>
      </w:r>
    </w:p>
    <w:p w14:paraId="57357922" w14:textId="77777777" w:rsidR="00F914FA" w:rsidRPr="00DB00F1" w:rsidRDefault="00F914FA" w:rsidP="00F914FA">
      <w:pPr>
        <w:numPr>
          <w:ilvl w:val="0"/>
          <w:numId w:val="2"/>
        </w:numPr>
        <w:jc w:val="left"/>
      </w:pPr>
      <w:hyperlink r:id="rId16" w:history="1">
        <w:r w:rsidRPr="0093153D">
          <w:rPr>
            <w:b/>
          </w:rPr>
          <w:t>STN EN 206/NA (73 2403)</w:t>
        </w:r>
      </w:hyperlink>
      <w:r>
        <w:rPr>
          <w:b/>
        </w:rPr>
        <w:t xml:space="preserve">: </w:t>
      </w:r>
      <w:r>
        <w:t xml:space="preserve">2015 </w:t>
      </w:r>
      <w:r w:rsidRPr="00DB00F1">
        <w:t xml:space="preserve">+ </w:t>
      </w:r>
      <w:r>
        <w:t>Oprava *O1 V 12/16, Zmena *Z1 V07/17</w:t>
      </w:r>
      <w:r w:rsidRPr="00DB00F1">
        <w:t xml:space="preserve">  - </w:t>
      </w:r>
      <w:r w:rsidRPr="00DB00F1">
        <w:rPr>
          <w:rStyle w:val="formtext"/>
        </w:rPr>
        <w:t xml:space="preserve">Betón. Špecifikácia, vlastnosti, výroba a zhoda </w:t>
      </w:r>
    </w:p>
    <w:p w14:paraId="57357923" w14:textId="77777777" w:rsidR="00F914FA" w:rsidRDefault="00F914FA" w:rsidP="00F914FA">
      <w:pPr>
        <w:numPr>
          <w:ilvl w:val="0"/>
          <w:numId w:val="2"/>
        </w:numPr>
        <w:jc w:val="left"/>
      </w:pPr>
      <w:r w:rsidRPr="00DB00F1">
        <w:rPr>
          <w:b/>
          <w:bCs/>
        </w:rPr>
        <w:t>STN EN 13369 (72 3001):</w:t>
      </w:r>
      <w:r w:rsidRPr="00DB00F1">
        <w:rPr>
          <w:bCs/>
        </w:rPr>
        <w:t xml:space="preserve"> 2013 - </w:t>
      </w:r>
      <w:r w:rsidRPr="00DB00F1">
        <w:t>Všeobecné pravidlá pre betónové prefabrikáty</w:t>
      </w:r>
    </w:p>
    <w:p w14:paraId="57357924" w14:textId="77777777" w:rsidR="00F914FA" w:rsidRPr="00DB00F1" w:rsidRDefault="00F914FA" w:rsidP="00F914FA">
      <w:pPr>
        <w:numPr>
          <w:ilvl w:val="0"/>
          <w:numId w:val="2"/>
        </w:numPr>
        <w:jc w:val="left"/>
      </w:pPr>
      <w:r w:rsidRPr="00DB00F1">
        <w:rPr>
          <w:b/>
          <w:bCs/>
        </w:rPr>
        <w:t>STN EN 13369 (72 3001):</w:t>
      </w:r>
      <w:r>
        <w:rPr>
          <w:bCs/>
        </w:rPr>
        <w:t xml:space="preserve"> 2018</w:t>
      </w:r>
      <w:r w:rsidRPr="00DB00F1">
        <w:rPr>
          <w:bCs/>
        </w:rPr>
        <w:t xml:space="preserve"> - </w:t>
      </w:r>
      <w:r w:rsidRPr="00DB00F1">
        <w:t>Všeobecné pravidlá pre betónové prefabrikáty</w:t>
      </w:r>
    </w:p>
    <w:p w14:paraId="57357925" w14:textId="77777777" w:rsidR="00F914FA" w:rsidRPr="00DB00F1" w:rsidRDefault="00F914FA" w:rsidP="00F914FA">
      <w:pPr>
        <w:numPr>
          <w:ilvl w:val="0"/>
          <w:numId w:val="2"/>
        </w:numPr>
        <w:jc w:val="left"/>
      </w:pPr>
      <w:r w:rsidRPr="00DB00F1">
        <w:rPr>
          <w:b/>
        </w:rPr>
        <w:t>STN 92 0201-4 (92 0201):</w:t>
      </w:r>
      <w:r w:rsidRPr="00DB00F1">
        <w:t xml:space="preserve"> 2000 + Zmena *Z1 V 04/02, Zmena *Z2 V 06/06 - Požiarna bezpečnosť stavieb. Spoločné ustanovenia. Časť 4: Odstupové vzdialenosti.</w:t>
      </w:r>
    </w:p>
    <w:p w14:paraId="57357926" w14:textId="77777777" w:rsidR="00F914FA" w:rsidRPr="00492A6B" w:rsidRDefault="00F914FA" w:rsidP="00F914FA">
      <w:pPr>
        <w:numPr>
          <w:ilvl w:val="0"/>
          <w:numId w:val="2"/>
        </w:numPr>
        <w:jc w:val="left"/>
        <w:rPr>
          <w:b/>
        </w:rPr>
      </w:pPr>
      <w:r w:rsidRPr="00DB00F1">
        <w:rPr>
          <w:b/>
          <w:bCs/>
        </w:rPr>
        <w:t>STN EN 13501-1+A1 (92 0850):</w:t>
      </w:r>
      <w:r w:rsidRPr="00DB00F1">
        <w:rPr>
          <w:bCs/>
        </w:rPr>
        <w:t xml:space="preserve"> 2010 +</w:t>
      </w:r>
      <w:r w:rsidRPr="00DB00F1">
        <w:rPr>
          <w:b/>
          <w:bCs/>
        </w:rPr>
        <w:t xml:space="preserve"> </w:t>
      </w:r>
      <w:r w:rsidRPr="00DB00F1">
        <w:t>Oprava *O1 V 12/12</w:t>
      </w:r>
      <w:r>
        <w:t xml:space="preserve"> + Zmena *Z1 07/17</w:t>
      </w:r>
      <w:r w:rsidRPr="00DB00F1">
        <w:t xml:space="preserve"> </w:t>
      </w:r>
      <w:r w:rsidRPr="00DB00F1">
        <w:rPr>
          <w:b/>
          <w:bCs/>
        </w:rPr>
        <w:t xml:space="preserve">- </w:t>
      </w:r>
      <w:r w:rsidRPr="00DB00F1">
        <w:t>Klasifikácia požiarnych charakteristík stavebných výrobkov a prvkov stavieb. Časť 1: Klasifikácia využívajúca údaje zo skúšok reakcie na oheň (Konsolidovaný text)</w:t>
      </w:r>
    </w:p>
    <w:p w14:paraId="57357927" w14:textId="77777777" w:rsidR="00F914FA" w:rsidRPr="00492A6B" w:rsidRDefault="00F914FA" w:rsidP="00F914FA">
      <w:pPr>
        <w:pStyle w:val="Zarkazkladnhotextu"/>
        <w:numPr>
          <w:ilvl w:val="0"/>
          <w:numId w:val="2"/>
        </w:numPr>
        <w:spacing w:after="0"/>
      </w:pPr>
      <w:hyperlink r:id="rId17" w:history="1">
        <w:r w:rsidRPr="00E03790">
          <w:rPr>
            <w:rStyle w:val="Hypertextovprepojenie"/>
            <w:b/>
            <w:bCs/>
            <w:color w:val="000000"/>
            <w:u w:val="none"/>
          </w:rPr>
          <w:t>STN EN 13501-2 (92 0850)</w:t>
        </w:r>
      </w:hyperlink>
      <w:r w:rsidRPr="00E03790">
        <w:rPr>
          <w:b/>
          <w:color w:val="000000"/>
        </w:rPr>
        <w:t>:</w:t>
      </w:r>
      <w:r>
        <w:t xml:space="preserve"> 2018 - </w:t>
      </w:r>
      <w:r>
        <w:rPr>
          <w:rStyle w:val="formtext"/>
        </w:rPr>
        <w:t>Klasifikácia požiarnych charakteristík stavebných výrobkov a prvkov stavieb. Časť 2: Klasifikácia využívajúca údaje zo skúšok požiarnej odolnosti (okrem ventilačných zariadení)</w:t>
      </w:r>
    </w:p>
    <w:p w14:paraId="57357928" w14:textId="77777777" w:rsidR="00F914FA" w:rsidRPr="008A386C" w:rsidRDefault="00F914FA" w:rsidP="00F914FA">
      <w:pPr>
        <w:ind w:left="720"/>
        <w:rPr>
          <w:b/>
        </w:rPr>
      </w:pPr>
      <w:r w:rsidRPr="00B573DF">
        <w:rPr>
          <w:b/>
        </w:rPr>
        <w:t xml:space="preserve">STN 33 3210: </w:t>
      </w:r>
      <w:r w:rsidRPr="00492A6B">
        <w:t>1986</w:t>
      </w:r>
      <w:r w:rsidRPr="00B573DF">
        <w:rPr>
          <w:b/>
        </w:rPr>
        <w:t xml:space="preserve"> </w:t>
      </w:r>
      <w:r w:rsidRPr="00B573DF">
        <w:t>+ Zmena *Z1 V 02/05 - Elektrotechnické predpisy. Rozvodné zariadenia. Spoločné ustanovenia</w:t>
      </w:r>
      <w:r w:rsidRPr="00B573DF">
        <w:rPr>
          <w:rStyle w:val="formtext"/>
        </w:rPr>
        <w:t xml:space="preserve"> </w:t>
      </w:r>
    </w:p>
    <w:p w14:paraId="57357929" w14:textId="77777777" w:rsidR="00F914FA" w:rsidRPr="00EC2470" w:rsidRDefault="00F914FA" w:rsidP="00F914FA">
      <w:pPr>
        <w:numPr>
          <w:ilvl w:val="0"/>
          <w:numId w:val="2"/>
        </w:numPr>
        <w:jc w:val="left"/>
        <w:rPr>
          <w:rStyle w:val="formtext"/>
          <w:rFonts w:cs="Arial"/>
          <w:szCs w:val="22"/>
        </w:rPr>
      </w:pPr>
      <w:r w:rsidRPr="00EC2470">
        <w:rPr>
          <w:rStyle w:val="formtext"/>
          <w:rFonts w:cs="Arial"/>
          <w:b/>
          <w:szCs w:val="22"/>
        </w:rPr>
        <w:t>STN 33 2000-5-51:</w:t>
      </w:r>
      <w:r w:rsidRPr="00EC2470">
        <w:rPr>
          <w:rStyle w:val="formtext"/>
          <w:rFonts w:cs="Arial"/>
          <w:szCs w:val="22"/>
        </w:rPr>
        <w:t xml:space="preserve"> 2010 + Zmena *A11 V 12/13, Oprava *O1 V 08/2014, Zmena  *A12 V03/18  – Elektrické inštalácie budov. Časť 5-51: Výber a stavba elektrických zariadení. Spoločné pravidlá</w:t>
      </w:r>
    </w:p>
    <w:p w14:paraId="5735792A" w14:textId="77777777" w:rsidR="00F914FA" w:rsidRPr="00492A6B" w:rsidRDefault="00F914FA" w:rsidP="00F914FA">
      <w:pPr>
        <w:pStyle w:val="Zarkazkladnhotextu"/>
        <w:numPr>
          <w:ilvl w:val="0"/>
          <w:numId w:val="2"/>
        </w:numPr>
        <w:spacing w:after="0"/>
        <w:rPr>
          <w:rStyle w:val="formtext"/>
        </w:rPr>
      </w:pPr>
      <w:r w:rsidRPr="00492A6B">
        <w:rPr>
          <w:rFonts w:cs="Arial"/>
          <w:b/>
          <w:szCs w:val="22"/>
        </w:rPr>
        <w:t>STN EN 61140:</w:t>
      </w:r>
      <w:r w:rsidRPr="00492A6B">
        <w:rPr>
          <w:rStyle w:val="formtext"/>
        </w:rPr>
        <w:t xml:space="preserve"> 2004 + Zmena *A1 V 04/08 - Ochrana pred zásahom elektrickým prúdom. Spoločné hľadiská pre inštaláciu a zariadenia</w:t>
      </w:r>
    </w:p>
    <w:p w14:paraId="5735792B" w14:textId="77777777" w:rsidR="00F914FA" w:rsidRPr="00492A6B" w:rsidRDefault="00F914FA" w:rsidP="00F914FA">
      <w:pPr>
        <w:pStyle w:val="Zarkazkladnhotextu"/>
        <w:numPr>
          <w:ilvl w:val="0"/>
          <w:numId w:val="2"/>
        </w:numPr>
        <w:spacing w:after="0"/>
        <w:rPr>
          <w:rStyle w:val="formtext"/>
        </w:rPr>
      </w:pPr>
      <w:r w:rsidRPr="00492A6B">
        <w:rPr>
          <w:rFonts w:cs="Arial"/>
          <w:b/>
          <w:szCs w:val="22"/>
        </w:rPr>
        <w:lastRenderedPageBreak/>
        <w:t>STN EN 61140:</w:t>
      </w:r>
      <w:r w:rsidRPr="00492A6B">
        <w:rPr>
          <w:rStyle w:val="formtext"/>
        </w:rPr>
        <w:t xml:space="preserve"> 2018 - Ochrana pred zásahom elektrickým prúdom. Spoločné hľadiská pre inštaláciu a zariadenia</w:t>
      </w:r>
    </w:p>
    <w:p w14:paraId="5735792C" w14:textId="77777777" w:rsidR="00F914FA" w:rsidRDefault="00F914FA" w:rsidP="00F914FA">
      <w:pPr>
        <w:pStyle w:val="Nadpis1"/>
      </w:pPr>
      <w:r w:rsidRPr="004759B1">
        <w:t>Rozdelenie prvkov na skupiny</w:t>
      </w:r>
      <w:r>
        <w:t xml:space="preserve"> </w:t>
      </w:r>
    </w:p>
    <w:p w14:paraId="5735792D" w14:textId="77777777" w:rsidR="00F914FA" w:rsidRPr="007F2BD4" w:rsidRDefault="00F914FA" w:rsidP="00F914FA">
      <w:pPr>
        <w:jc w:val="right"/>
      </w:pPr>
      <w:r w:rsidRPr="007F2BD4">
        <w:t>Tab. 1 Zoznam Prvkov</w:t>
      </w:r>
    </w:p>
    <w:p w14:paraId="5735792E" w14:textId="77777777" w:rsidR="00F914FA" w:rsidRPr="00C22420" w:rsidRDefault="00F914FA" w:rsidP="00F914FA">
      <w:pPr>
        <w:jc w:val="righ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9"/>
        <w:gridCol w:w="2650"/>
      </w:tblGrid>
      <w:tr w:rsidR="00F914FA" w14:paraId="57357931" w14:textId="77777777" w:rsidTr="00C2626B">
        <w:trPr>
          <w:trHeight w:val="340"/>
        </w:trPr>
        <w:tc>
          <w:tcPr>
            <w:tcW w:w="3693" w:type="pct"/>
          </w:tcPr>
          <w:p w14:paraId="5735792F" w14:textId="77777777" w:rsidR="00F914FA" w:rsidRDefault="00F914FA" w:rsidP="00C2626B">
            <w:pPr>
              <w:jc w:val="center"/>
            </w:pPr>
            <w:r>
              <w:t>PRVOK</w:t>
            </w:r>
          </w:p>
        </w:tc>
        <w:tc>
          <w:tcPr>
            <w:tcW w:w="1307" w:type="pct"/>
            <w:vAlign w:val="center"/>
          </w:tcPr>
          <w:p w14:paraId="57357930" w14:textId="77777777" w:rsidR="00F914FA" w:rsidRDefault="00F914FA" w:rsidP="00C2626B">
            <w:pPr>
              <w:jc w:val="center"/>
            </w:pPr>
            <w:r>
              <w:t xml:space="preserve">Typové označenie </w:t>
            </w:r>
          </w:p>
        </w:tc>
      </w:tr>
      <w:tr w:rsidR="00F914FA" w14:paraId="57357951" w14:textId="77777777" w:rsidTr="00C2626B">
        <w:trPr>
          <w:trHeight w:val="1013"/>
        </w:trPr>
        <w:tc>
          <w:tcPr>
            <w:tcW w:w="3693" w:type="pct"/>
          </w:tcPr>
          <w:p w14:paraId="57357932" w14:textId="77777777" w:rsidR="000107A0" w:rsidRDefault="000107A0" w:rsidP="000107A0">
            <w:pPr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color w:val="FF0000"/>
                <w:szCs w:val="22"/>
              </w:rPr>
              <w:tab/>
            </w:r>
            <w:r>
              <w:rPr>
                <w:rFonts w:cs="Arial"/>
                <w:szCs w:val="22"/>
              </w:rPr>
              <w:t>Skupina A</w:t>
            </w:r>
          </w:p>
          <w:p w14:paraId="57357933" w14:textId="77777777" w:rsidR="000107A0" w:rsidRDefault="000107A0" w:rsidP="000107A0">
            <w:pPr>
              <w:jc w:val="left"/>
              <w:rPr>
                <w:rFonts w:cs="Arial"/>
                <w:szCs w:val="22"/>
              </w:rPr>
            </w:pPr>
          </w:p>
          <w:p w14:paraId="57357934" w14:textId="77777777" w:rsidR="000107A0" w:rsidRDefault="000107A0" w:rsidP="000107A0">
            <w:pPr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Podskupina A-1: VN rozvádzač var. 1, NN rozvádzač var. 1</w:t>
            </w:r>
          </w:p>
          <w:p w14:paraId="57357935" w14:textId="77777777" w:rsidR="000107A0" w:rsidRDefault="000107A0" w:rsidP="000107A0">
            <w:pPr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Podskupina A-2: VN rozvádzač var. 2, NN rozvádzač var. 1</w:t>
            </w:r>
          </w:p>
          <w:p w14:paraId="57357936" w14:textId="77777777" w:rsidR="000107A0" w:rsidRDefault="000107A0" w:rsidP="000107A0">
            <w:pPr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Podskupina A-3: VN rozvádzač var. 3, NN rozvádzač var. 1</w:t>
            </w:r>
          </w:p>
          <w:p w14:paraId="57357937" w14:textId="77777777" w:rsidR="000107A0" w:rsidRDefault="000107A0" w:rsidP="000107A0">
            <w:pPr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Podskupina A-4: VN rozvádzač var. 4, NN rozvádzač var. 1</w:t>
            </w:r>
          </w:p>
          <w:p w14:paraId="57357938" w14:textId="77777777" w:rsidR="000107A0" w:rsidRDefault="000107A0" w:rsidP="000107A0">
            <w:pPr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Podskupina A-5: VN rozvádzač var. 5, NN rozvádzač var. 1</w:t>
            </w:r>
          </w:p>
          <w:p w14:paraId="57357939" w14:textId="77777777" w:rsidR="00CB7EB8" w:rsidRDefault="00CB7EB8" w:rsidP="000107A0">
            <w:pPr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Podskupina A-6: VN rozvádzač var. 6, NN rozvádzač var. 1</w:t>
            </w:r>
            <w:r>
              <w:rPr>
                <w:rFonts w:cs="Arial"/>
                <w:szCs w:val="22"/>
              </w:rPr>
              <w:br/>
              <w:t>Podskupina A-7: VN rozvádzač var. 7, NN rozvádzač var. 1</w:t>
            </w:r>
          </w:p>
          <w:p w14:paraId="5735793A" w14:textId="77777777" w:rsidR="000107A0" w:rsidRDefault="000107A0" w:rsidP="000107A0">
            <w:pPr>
              <w:jc w:val="left"/>
              <w:rPr>
                <w:rFonts w:cs="Arial"/>
                <w:szCs w:val="22"/>
              </w:rPr>
            </w:pPr>
          </w:p>
          <w:p w14:paraId="5735793B" w14:textId="77777777" w:rsidR="000107A0" w:rsidRDefault="000107A0" w:rsidP="000107A0">
            <w:pPr>
              <w:jc w:val="left"/>
              <w:rPr>
                <w:rFonts w:cs="Arial"/>
                <w:szCs w:val="22"/>
              </w:rPr>
            </w:pPr>
          </w:p>
          <w:p w14:paraId="5735793C" w14:textId="77777777" w:rsidR="00CB7EB8" w:rsidRDefault="00CB7EB8" w:rsidP="00CB7EB8">
            <w:pPr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Podskupina A-11: VN rozvádzač var. 1, NN rozvádzač var. 2</w:t>
            </w:r>
          </w:p>
          <w:p w14:paraId="5735793D" w14:textId="77777777" w:rsidR="00CB7EB8" w:rsidRDefault="00CB7EB8" w:rsidP="00CB7EB8">
            <w:pPr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Podskupina A-21: VN rozvádzač var. 2, NN rozvádzač var. 2</w:t>
            </w:r>
          </w:p>
          <w:p w14:paraId="5735793E" w14:textId="77777777" w:rsidR="00CB7EB8" w:rsidRDefault="00CB7EB8" w:rsidP="00CB7EB8">
            <w:pPr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Podskupina A-31: VN rozvádzač var. 3, NN rozvádzač var. 2</w:t>
            </w:r>
          </w:p>
          <w:p w14:paraId="5735793F" w14:textId="77777777" w:rsidR="00CB7EB8" w:rsidRDefault="00CB7EB8" w:rsidP="00CB7EB8">
            <w:pPr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Podskupina A-41: VN rozvádzač var. 4, NN rozvádzač var. 2</w:t>
            </w:r>
          </w:p>
          <w:p w14:paraId="57357940" w14:textId="77777777" w:rsidR="00CB7EB8" w:rsidRDefault="00CB7EB8" w:rsidP="00CB7EB8">
            <w:pPr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Podskupina A-51: VN rozvádzač var. 5, NN rozvádzač var. 2</w:t>
            </w:r>
          </w:p>
          <w:p w14:paraId="57357941" w14:textId="77777777" w:rsidR="00CB7EB8" w:rsidRDefault="00CB7EB8" w:rsidP="00CB7EB8">
            <w:pPr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Podskupina A-61: VN rozvádzač var. 6, NN rozvádzač var. 2</w:t>
            </w:r>
            <w:r>
              <w:rPr>
                <w:rFonts w:cs="Arial"/>
                <w:szCs w:val="22"/>
              </w:rPr>
              <w:br/>
              <w:t>Podskupina A-71: VN rozvádzač var. 7, NN rozvádzač var. 2</w:t>
            </w:r>
            <w:r>
              <w:rPr>
                <w:rFonts w:cs="Arial"/>
                <w:szCs w:val="22"/>
              </w:rPr>
              <w:br/>
            </w:r>
            <w:r>
              <w:rPr>
                <w:rFonts w:cs="Arial"/>
                <w:szCs w:val="22"/>
              </w:rPr>
              <w:br/>
              <w:t>Skupina B</w:t>
            </w:r>
            <w:r>
              <w:rPr>
                <w:rFonts w:cs="Arial"/>
                <w:szCs w:val="22"/>
              </w:rPr>
              <w:br/>
            </w:r>
            <w:r>
              <w:rPr>
                <w:rFonts w:cs="Arial"/>
                <w:szCs w:val="22"/>
              </w:rPr>
              <w:br/>
              <w:t>Podskupina B-1: VN rozvádzač var. 1, NN rozvádzač var. 1</w:t>
            </w:r>
          </w:p>
          <w:p w14:paraId="57357942" w14:textId="77777777" w:rsidR="00CB7EB8" w:rsidRDefault="00CB7EB8" w:rsidP="00CB7EB8">
            <w:pPr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Podskupina B-2: VN rozvádzač var. 2, NN rozvádzač var. 1</w:t>
            </w:r>
          </w:p>
          <w:p w14:paraId="57357943" w14:textId="77777777" w:rsidR="00CB7EB8" w:rsidRDefault="00CB7EB8" w:rsidP="00CB7EB8">
            <w:pPr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Podskupina B-3: VN rozvádzač var. 3, NN rozvádzač var. 1</w:t>
            </w:r>
          </w:p>
          <w:p w14:paraId="57357944" w14:textId="77777777" w:rsidR="00CB7EB8" w:rsidRDefault="00CB7EB8" w:rsidP="00CB7EB8">
            <w:pPr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Podskupina B-4: VN rozvádzač var. 4, NN rozvádzač var. 1</w:t>
            </w:r>
          </w:p>
          <w:p w14:paraId="57357945" w14:textId="77777777" w:rsidR="00CB7EB8" w:rsidRDefault="00CB7EB8" w:rsidP="00CB7EB8">
            <w:pPr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Podskupina B-5: VN rozvádzač var. 5, NN rozvádzač var. 1</w:t>
            </w:r>
          </w:p>
          <w:p w14:paraId="57357946" w14:textId="77777777" w:rsidR="00CB7EB8" w:rsidRDefault="00CB7EB8" w:rsidP="00CB7EB8">
            <w:pPr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Podskupina B-6: VN rozvádzač var. 6, NN rozvádzač var. 1</w:t>
            </w:r>
            <w:r>
              <w:rPr>
                <w:rFonts w:cs="Arial"/>
                <w:szCs w:val="22"/>
              </w:rPr>
              <w:br/>
              <w:t>Podskupina B-7: VN rozvádzač var. 7, NN rozvádzač var. 1</w:t>
            </w:r>
          </w:p>
          <w:p w14:paraId="57357947" w14:textId="77777777" w:rsidR="00CB7EB8" w:rsidRDefault="00CB7EB8" w:rsidP="00CB7EB8">
            <w:pPr>
              <w:jc w:val="left"/>
              <w:rPr>
                <w:rFonts w:cs="Arial"/>
                <w:szCs w:val="22"/>
              </w:rPr>
            </w:pPr>
          </w:p>
          <w:p w14:paraId="57357948" w14:textId="77777777" w:rsidR="00CB7EB8" w:rsidRDefault="00CB7EB8" w:rsidP="00CB7EB8">
            <w:pPr>
              <w:jc w:val="left"/>
              <w:rPr>
                <w:rFonts w:cs="Arial"/>
                <w:szCs w:val="22"/>
              </w:rPr>
            </w:pPr>
          </w:p>
          <w:p w14:paraId="57357949" w14:textId="77777777" w:rsidR="00CB7EB8" w:rsidRDefault="00CB7EB8" w:rsidP="00CB7EB8">
            <w:pPr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Podskupina B-11: VN rozvádzač var. 1, NN rozvádzač var. 2</w:t>
            </w:r>
          </w:p>
          <w:p w14:paraId="5735794A" w14:textId="77777777" w:rsidR="00CB7EB8" w:rsidRDefault="00CB7EB8" w:rsidP="00CB7EB8">
            <w:pPr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Podskupina B-21: VN rozvádzač var. 2, NN rozvádzač var. 2</w:t>
            </w:r>
          </w:p>
          <w:p w14:paraId="5735794B" w14:textId="77777777" w:rsidR="00CB7EB8" w:rsidRDefault="00CB7EB8" w:rsidP="00CB7EB8">
            <w:pPr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Podskupina B-31: VN rozvádzač var. 3, NN rozvádzač var. 2</w:t>
            </w:r>
          </w:p>
          <w:p w14:paraId="5735794C" w14:textId="77777777" w:rsidR="00CB7EB8" w:rsidRDefault="00CB7EB8" w:rsidP="00CB7EB8">
            <w:pPr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Podskupina B-41: VN rozvádzač var. 4, NN rozvádzač var. 2</w:t>
            </w:r>
          </w:p>
          <w:p w14:paraId="5735794D" w14:textId="77777777" w:rsidR="00CB7EB8" w:rsidRDefault="00CB7EB8" w:rsidP="00CB7EB8">
            <w:pPr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Podskupina B-51: VN rozvádzač var. 5, NN rozvádzač var. 2</w:t>
            </w:r>
          </w:p>
          <w:p w14:paraId="5735794E" w14:textId="77777777" w:rsidR="00CB7EB8" w:rsidRDefault="00CB7EB8" w:rsidP="00CB7EB8">
            <w:pPr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Podskupina B-61: VN rozvádzač var. 6, NN rozvádzač var. 2</w:t>
            </w:r>
            <w:r>
              <w:rPr>
                <w:rFonts w:cs="Arial"/>
                <w:szCs w:val="22"/>
              </w:rPr>
              <w:br/>
              <w:t>Podskupina B-71: VN rozvádzač var. 7, NN rozvádzač var. 2</w:t>
            </w:r>
            <w:r>
              <w:rPr>
                <w:rFonts w:cs="Arial"/>
                <w:szCs w:val="22"/>
              </w:rPr>
              <w:br/>
            </w:r>
          </w:p>
          <w:p w14:paraId="5735794F" w14:textId="77777777" w:rsidR="00F914FA" w:rsidRPr="007D16E5" w:rsidRDefault="00F914FA" w:rsidP="000107A0">
            <w:pPr>
              <w:tabs>
                <w:tab w:val="left" w:pos="1845"/>
              </w:tabs>
              <w:jc w:val="left"/>
              <w:rPr>
                <w:rFonts w:cs="Arial"/>
                <w:color w:val="FF0000"/>
                <w:szCs w:val="22"/>
              </w:rPr>
            </w:pPr>
          </w:p>
        </w:tc>
        <w:tc>
          <w:tcPr>
            <w:tcW w:w="1307" w:type="pct"/>
            <w:vAlign w:val="center"/>
          </w:tcPr>
          <w:p w14:paraId="57357950" w14:textId="77777777" w:rsidR="00F914FA" w:rsidRDefault="00F914FA" w:rsidP="00C2626B">
            <w:pPr>
              <w:jc w:val="center"/>
            </w:pPr>
          </w:p>
        </w:tc>
      </w:tr>
    </w:tbl>
    <w:p w14:paraId="57357952" w14:textId="77777777" w:rsidR="00C2626B" w:rsidRDefault="00C2626B" w:rsidP="00C2626B">
      <w:pPr>
        <w:pStyle w:val="Nadpis1"/>
        <w:numPr>
          <w:ilvl w:val="0"/>
          <w:numId w:val="0"/>
        </w:numPr>
        <w:ind w:left="360"/>
      </w:pPr>
    </w:p>
    <w:p w14:paraId="57357953" w14:textId="77777777" w:rsidR="00C2626B" w:rsidRDefault="00C2626B" w:rsidP="00C2626B"/>
    <w:p w14:paraId="57357954" w14:textId="77777777" w:rsidR="00C2626B" w:rsidRDefault="00C2626B" w:rsidP="00C2626B"/>
    <w:p w14:paraId="57357955" w14:textId="77777777" w:rsidR="00C2626B" w:rsidRDefault="00C2626B" w:rsidP="00C2626B"/>
    <w:p w14:paraId="57357956" w14:textId="77777777" w:rsidR="00C2626B" w:rsidRPr="00C2626B" w:rsidRDefault="00C2626B" w:rsidP="00C2626B"/>
    <w:p w14:paraId="57357957" w14:textId="77777777" w:rsidR="00F914FA" w:rsidRDefault="00F914FA" w:rsidP="00C2626B">
      <w:pPr>
        <w:pStyle w:val="Nadpis1"/>
      </w:pPr>
      <w:r>
        <w:lastRenderedPageBreak/>
        <w:t>Technické parametre:</w:t>
      </w:r>
    </w:p>
    <w:p w14:paraId="57357958" w14:textId="77777777" w:rsidR="00F914FA" w:rsidRDefault="00F914FA" w:rsidP="00F914FA"/>
    <w:p w14:paraId="57357959" w14:textId="77777777" w:rsidR="00F914FA" w:rsidRPr="00A25606" w:rsidRDefault="00F914FA" w:rsidP="00F914FA">
      <w:pPr>
        <w:spacing w:before="120"/>
        <w:rPr>
          <w:b/>
          <w:caps/>
        </w:rPr>
      </w:pPr>
      <w:r w:rsidRPr="00A25606">
        <w:rPr>
          <w:b/>
          <w:caps/>
        </w:rPr>
        <w:t>Časť  betónový skelet</w:t>
      </w:r>
    </w:p>
    <w:p w14:paraId="5735795A" w14:textId="77777777" w:rsidR="00F914FA" w:rsidRDefault="00F914FA" w:rsidP="00F914FA"/>
    <w:p w14:paraId="5735795B" w14:textId="77777777" w:rsidR="00F914FA" w:rsidRPr="007D16E5" w:rsidRDefault="00F914FA" w:rsidP="00F914FA"/>
    <w:p w14:paraId="5735795C" w14:textId="77777777" w:rsidR="00F914FA" w:rsidRDefault="00F914FA" w:rsidP="00F914FA">
      <w:pPr>
        <w:pStyle w:val="Nadpis2"/>
        <w:tabs>
          <w:tab w:val="clear" w:pos="360"/>
          <w:tab w:val="left" w:pos="357"/>
        </w:tabs>
      </w:pPr>
      <w:r>
        <w:t>Podmienky prostredia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5"/>
        <w:gridCol w:w="9184"/>
      </w:tblGrid>
      <w:tr w:rsidR="00F914FA" w:rsidRPr="00757F8B" w14:paraId="57357960" w14:textId="77777777" w:rsidTr="00C2626B">
        <w:tc>
          <w:tcPr>
            <w:tcW w:w="471" w:type="pct"/>
          </w:tcPr>
          <w:p w14:paraId="5735795D" w14:textId="77777777" w:rsidR="00F914FA" w:rsidRPr="00757F8B" w:rsidRDefault="00F914FA" w:rsidP="00C2626B"/>
        </w:tc>
        <w:tc>
          <w:tcPr>
            <w:tcW w:w="4529" w:type="pct"/>
          </w:tcPr>
          <w:p w14:paraId="5735795E" w14:textId="77777777" w:rsidR="00F914FA" w:rsidRPr="00757F8B" w:rsidRDefault="00F914FA" w:rsidP="00C2626B">
            <w:pPr>
              <w:jc w:val="center"/>
            </w:pPr>
          </w:p>
          <w:p w14:paraId="5735795F" w14:textId="77777777" w:rsidR="00F914FA" w:rsidRPr="00757F8B" w:rsidRDefault="00EB387F" w:rsidP="00C2626B">
            <w:pPr>
              <w:jc w:val="center"/>
              <w:rPr>
                <w:b/>
              </w:rPr>
            </w:pPr>
            <w:r>
              <w:rPr>
                <w:b/>
              </w:rPr>
              <w:t>Požiadavka SS</w:t>
            </w:r>
            <w:r w:rsidR="00F914FA" w:rsidRPr="00757F8B">
              <w:rPr>
                <w:b/>
              </w:rPr>
              <w:t>D</w:t>
            </w:r>
          </w:p>
        </w:tc>
      </w:tr>
      <w:tr w:rsidR="00F914FA" w:rsidRPr="00757F8B" w14:paraId="57357966" w14:textId="77777777" w:rsidTr="00C2626B">
        <w:trPr>
          <w:trHeight w:val="340"/>
        </w:trPr>
        <w:tc>
          <w:tcPr>
            <w:tcW w:w="471" w:type="pct"/>
            <w:vAlign w:val="center"/>
          </w:tcPr>
          <w:p w14:paraId="57357961" w14:textId="77777777" w:rsidR="00F914FA" w:rsidRPr="00757F8B" w:rsidRDefault="00F914FA" w:rsidP="006454F6">
            <w:pPr>
              <w:pStyle w:val="Nadpis1"/>
              <w:numPr>
                <w:ilvl w:val="0"/>
                <w:numId w:val="0"/>
              </w:numPr>
            </w:pPr>
            <w:r>
              <w:t>4</w:t>
            </w:r>
            <w:r w:rsidRPr="00757F8B">
              <w:t>.1.1.</w:t>
            </w:r>
          </w:p>
        </w:tc>
        <w:tc>
          <w:tcPr>
            <w:tcW w:w="4529" w:type="pct"/>
            <w:vAlign w:val="center"/>
          </w:tcPr>
          <w:p w14:paraId="57357962" w14:textId="77777777" w:rsidR="00F914FA" w:rsidRPr="00FE3D8B" w:rsidRDefault="00F914FA" w:rsidP="00C2626B">
            <w:pPr>
              <w:tabs>
                <w:tab w:val="left" w:pos="1980"/>
              </w:tabs>
              <w:rPr>
                <w:rFonts w:cs="Arial"/>
                <w:szCs w:val="22"/>
              </w:rPr>
            </w:pPr>
            <w:r w:rsidRPr="00FE3D8B">
              <w:rPr>
                <w:rFonts w:cs="Arial"/>
                <w:szCs w:val="22"/>
              </w:rPr>
              <w:t xml:space="preserve">Vonkajšie prostredie </w:t>
            </w:r>
            <w:r>
              <w:rPr>
                <w:rFonts w:cs="Arial"/>
                <w:szCs w:val="22"/>
              </w:rPr>
              <w:t>v zmysle normy STN 33 2000-5-51</w:t>
            </w:r>
            <w:r w:rsidRPr="00FE3D8B">
              <w:rPr>
                <w:rFonts w:cs="Arial"/>
                <w:szCs w:val="22"/>
              </w:rPr>
              <w:t>:</w:t>
            </w:r>
          </w:p>
          <w:p w14:paraId="57357963" w14:textId="77777777" w:rsidR="00F914FA" w:rsidRDefault="00F914FA" w:rsidP="00C2626B">
            <w:pPr>
              <w:tabs>
                <w:tab w:val="left" w:pos="2392"/>
                <w:tab w:val="left" w:pos="2817"/>
              </w:tabs>
            </w:pPr>
            <w:r w:rsidRPr="00FE3D8B">
              <w:t xml:space="preserve">Druh prostredia: VI. </w:t>
            </w:r>
            <w:r>
              <w:t>–</w:t>
            </w:r>
            <w:r w:rsidRPr="00FE3D8B">
              <w:t xml:space="preserve"> vonkajšie priestory.   </w:t>
            </w:r>
          </w:p>
          <w:p w14:paraId="57357964" w14:textId="77777777" w:rsidR="00F914FA" w:rsidRDefault="00F914FA" w:rsidP="00C2626B">
            <w:pPr>
              <w:tabs>
                <w:tab w:val="left" w:pos="2392"/>
                <w:tab w:val="left" w:pos="2817"/>
              </w:tabs>
            </w:pPr>
          </w:p>
          <w:p w14:paraId="57357965" w14:textId="77777777" w:rsidR="00F914FA" w:rsidRPr="00757F8B" w:rsidRDefault="00F914FA" w:rsidP="00C2626B">
            <w:pPr>
              <w:tabs>
                <w:tab w:val="left" w:pos="2392"/>
                <w:tab w:val="left" w:pos="2817"/>
              </w:tabs>
            </w:pPr>
            <w:r w:rsidRPr="00782356">
              <w:rPr>
                <w:rFonts w:cs="Arial"/>
                <w:szCs w:val="22"/>
              </w:rPr>
              <w:t xml:space="preserve">Vonkajšie </w:t>
            </w:r>
            <w:r>
              <w:rPr>
                <w:rFonts w:cs="Arial"/>
                <w:szCs w:val="22"/>
              </w:rPr>
              <w:t>vplyvy</w:t>
            </w:r>
            <w:r w:rsidRPr="00782356">
              <w:rPr>
                <w:rFonts w:cs="Arial"/>
                <w:szCs w:val="22"/>
              </w:rPr>
              <w:t xml:space="preserve">: </w:t>
            </w:r>
            <w:r>
              <w:rPr>
                <w:rFonts w:cs="Arial"/>
                <w:szCs w:val="22"/>
              </w:rPr>
              <w:t xml:space="preserve">AA8, </w:t>
            </w:r>
            <w:r w:rsidRPr="009377A0">
              <w:rPr>
                <w:rFonts w:cs="Arial"/>
                <w:szCs w:val="22"/>
              </w:rPr>
              <w:t>AB8, AC1, AD</w:t>
            </w:r>
            <w:r>
              <w:rPr>
                <w:rFonts w:cs="Arial"/>
                <w:szCs w:val="22"/>
              </w:rPr>
              <w:t>4</w:t>
            </w:r>
            <w:r w:rsidRPr="009377A0">
              <w:rPr>
                <w:rFonts w:cs="Arial"/>
                <w:szCs w:val="22"/>
              </w:rPr>
              <w:t xml:space="preserve">, </w:t>
            </w:r>
            <w:r>
              <w:rPr>
                <w:rFonts w:cs="Arial"/>
                <w:szCs w:val="22"/>
              </w:rPr>
              <w:t xml:space="preserve">AE4, AF2, AG2, AH2, AK1, AL1, </w:t>
            </w:r>
            <w:r w:rsidRPr="009377A0">
              <w:rPr>
                <w:rFonts w:cs="Arial"/>
                <w:szCs w:val="22"/>
              </w:rPr>
              <w:t xml:space="preserve">AN3, AP1, AQ3, </w:t>
            </w:r>
            <w:r>
              <w:rPr>
                <w:rFonts w:cs="Arial"/>
                <w:szCs w:val="22"/>
              </w:rPr>
              <w:t>AS2, AT3, AU3, BA1/BA4/BA5, BB2</w:t>
            </w:r>
            <w:r w:rsidRPr="009377A0">
              <w:rPr>
                <w:rFonts w:cs="Arial"/>
                <w:szCs w:val="22"/>
              </w:rPr>
              <w:t>, CA1, CB1.</w:t>
            </w:r>
          </w:p>
        </w:tc>
      </w:tr>
      <w:tr w:rsidR="00FD6E08" w:rsidRPr="00757F8B" w14:paraId="57357969" w14:textId="77777777" w:rsidTr="00C2626B">
        <w:trPr>
          <w:trHeight w:val="340"/>
        </w:trPr>
        <w:tc>
          <w:tcPr>
            <w:tcW w:w="471" w:type="pct"/>
            <w:vAlign w:val="center"/>
          </w:tcPr>
          <w:p w14:paraId="57357967" w14:textId="77777777" w:rsidR="00FD6E08" w:rsidRDefault="00A25606" w:rsidP="00C2626B">
            <w:pPr>
              <w:rPr>
                <w:b/>
              </w:rPr>
            </w:pPr>
            <w:r>
              <w:rPr>
                <w:b/>
              </w:rPr>
              <w:t>4</w:t>
            </w:r>
            <w:r w:rsidR="006454F6">
              <w:rPr>
                <w:b/>
              </w:rPr>
              <w:t>.1.2</w:t>
            </w:r>
            <w:r w:rsidRPr="00757F8B">
              <w:rPr>
                <w:b/>
              </w:rPr>
              <w:t>.</w:t>
            </w:r>
          </w:p>
        </w:tc>
        <w:tc>
          <w:tcPr>
            <w:tcW w:w="4529" w:type="pct"/>
            <w:vAlign w:val="center"/>
          </w:tcPr>
          <w:p w14:paraId="57357968" w14:textId="77777777" w:rsidR="00FD6E08" w:rsidRPr="00FE3D8B" w:rsidRDefault="00FD6E08" w:rsidP="00C2626B">
            <w:pPr>
              <w:tabs>
                <w:tab w:val="left" w:pos="1980"/>
              </w:tabs>
              <w:rPr>
                <w:rFonts w:cs="Arial"/>
                <w:szCs w:val="22"/>
              </w:rPr>
            </w:pPr>
            <w:r w:rsidRPr="0098118F">
              <w:t>Najvyššia teplota okolia:</w:t>
            </w:r>
            <w:r w:rsidRPr="0098118F">
              <w:tab/>
            </w:r>
            <w:r w:rsidRPr="0098118F">
              <w:rPr>
                <w:b/>
              </w:rPr>
              <w:t>+ 40</w:t>
            </w:r>
            <w:r w:rsidRPr="0098118F">
              <w:rPr>
                <w:b/>
              </w:rPr>
              <w:tab/>
              <w:t>°C</w:t>
            </w:r>
          </w:p>
        </w:tc>
      </w:tr>
      <w:tr w:rsidR="00FD6E08" w:rsidRPr="00757F8B" w14:paraId="5735796C" w14:textId="77777777" w:rsidTr="00C2626B">
        <w:trPr>
          <w:trHeight w:val="340"/>
        </w:trPr>
        <w:tc>
          <w:tcPr>
            <w:tcW w:w="471" w:type="pct"/>
            <w:vAlign w:val="center"/>
          </w:tcPr>
          <w:p w14:paraId="5735796A" w14:textId="77777777" w:rsidR="00FD6E08" w:rsidRDefault="00A25606" w:rsidP="00C2626B">
            <w:pPr>
              <w:rPr>
                <w:b/>
              </w:rPr>
            </w:pPr>
            <w:r>
              <w:rPr>
                <w:b/>
              </w:rPr>
              <w:t>4</w:t>
            </w:r>
            <w:r w:rsidR="006454F6">
              <w:rPr>
                <w:b/>
              </w:rPr>
              <w:t>.1.3</w:t>
            </w:r>
            <w:r w:rsidRPr="00757F8B">
              <w:rPr>
                <w:b/>
              </w:rPr>
              <w:t>.</w:t>
            </w:r>
          </w:p>
        </w:tc>
        <w:tc>
          <w:tcPr>
            <w:tcW w:w="4529" w:type="pct"/>
            <w:vAlign w:val="center"/>
          </w:tcPr>
          <w:p w14:paraId="5735796B" w14:textId="77777777" w:rsidR="00FD6E08" w:rsidRPr="00FE3D8B" w:rsidRDefault="00FD6E08" w:rsidP="00C2626B">
            <w:pPr>
              <w:tabs>
                <w:tab w:val="left" w:pos="1980"/>
              </w:tabs>
              <w:rPr>
                <w:rFonts w:cs="Arial"/>
                <w:szCs w:val="22"/>
              </w:rPr>
            </w:pPr>
            <w:r w:rsidRPr="0098118F">
              <w:t>Najnižšia teplota okolia:</w:t>
            </w:r>
            <w:r w:rsidRPr="0098118F">
              <w:tab/>
            </w:r>
            <w:r w:rsidRPr="0098118F">
              <w:rPr>
                <w:b/>
              </w:rPr>
              <w:t>- 30</w:t>
            </w:r>
            <w:r w:rsidRPr="0098118F">
              <w:rPr>
                <w:b/>
              </w:rPr>
              <w:tab/>
              <w:t>°C</w:t>
            </w:r>
          </w:p>
        </w:tc>
      </w:tr>
      <w:tr w:rsidR="00FD6E08" w:rsidRPr="00757F8B" w14:paraId="5735796F" w14:textId="77777777" w:rsidTr="00C2626B">
        <w:trPr>
          <w:trHeight w:val="340"/>
        </w:trPr>
        <w:tc>
          <w:tcPr>
            <w:tcW w:w="471" w:type="pct"/>
            <w:vAlign w:val="center"/>
          </w:tcPr>
          <w:p w14:paraId="5735796D" w14:textId="77777777" w:rsidR="00FD6E08" w:rsidRDefault="00A25606" w:rsidP="00C2626B">
            <w:pPr>
              <w:rPr>
                <w:b/>
              </w:rPr>
            </w:pPr>
            <w:r>
              <w:rPr>
                <w:b/>
              </w:rPr>
              <w:t>4</w:t>
            </w:r>
            <w:r w:rsidR="006454F6">
              <w:rPr>
                <w:b/>
              </w:rPr>
              <w:t>.1.4</w:t>
            </w:r>
            <w:r w:rsidRPr="00757F8B">
              <w:rPr>
                <w:b/>
              </w:rPr>
              <w:t>.</w:t>
            </w:r>
          </w:p>
        </w:tc>
        <w:tc>
          <w:tcPr>
            <w:tcW w:w="4529" w:type="pct"/>
            <w:vAlign w:val="center"/>
          </w:tcPr>
          <w:p w14:paraId="5735796E" w14:textId="77777777" w:rsidR="00FD6E08" w:rsidRPr="00FE3D8B" w:rsidRDefault="00FD6E08" w:rsidP="00C2626B">
            <w:pPr>
              <w:tabs>
                <w:tab w:val="left" w:pos="1980"/>
              </w:tabs>
              <w:rPr>
                <w:rFonts w:cs="Arial"/>
                <w:szCs w:val="22"/>
              </w:rPr>
            </w:pPr>
            <w:r w:rsidRPr="0098118F">
              <w:t>Nadmorská výška:</w:t>
            </w:r>
            <w:r w:rsidRPr="0098118F">
              <w:tab/>
            </w:r>
            <w:r w:rsidR="00CB7EB8">
              <w:t xml:space="preserve">             </w:t>
            </w:r>
            <w:r w:rsidRPr="0098118F">
              <w:rPr>
                <w:b/>
              </w:rPr>
              <w:t xml:space="preserve">do 1000 m </w:t>
            </w:r>
            <w:proofErr w:type="spellStart"/>
            <w:r w:rsidRPr="0098118F">
              <w:rPr>
                <w:b/>
              </w:rPr>
              <w:t>n.m</w:t>
            </w:r>
            <w:proofErr w:type="spellEnd"/>
            <w:r w:rsidRPr="0098118F">
              <w:rPr>
                <w:b/>
              </w:rPr>
              <w:t>.</w:t>
            </w:r>
          </w:p>
        </w:tc>
      </w:tr>
    </w:tbl>
    <w:p w14:paraId="57357970" w14:textId="77777777" w:rsidR="00F914FA" w:rsidRDefault="00F914FA" w:rsidP="00F914FA"/>
    <w:p w14:paraId="57357971" w14:textId="77777777" w:rsidR="00F914FA" w:rsidRPr="0072755A" w:rsidRDefault="00F914FA" w:rsidP="00F914FA"/>
    <w:p w14:paraId="57357972" w14:textId="77777777" w:rsidR="00F914FA" w:rsidRDefault="00F914FA" w:rsidP="00F914FA">
      <w:pPr>
        <w:pStyle w:val="Nadpis2"/>
        <w:tabs>
          <w:tab w:val="clear" w:pos="360"/>
          <w:tab w:val="left" w:pos="357"/>
        </w:tabs>
      </w:pPr>
      <w:r>
        <w:t>Prevádzkové podmienky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5"/>
        <w:gridCol w:w="9184"/>
      </w:tblGrid>
      <w:tr w:rsidR="00F914FA" w:rsidRPr="00757F8B" w14:paraId="57357975" w14:textId="77777777" w:rsidTr="00C2626B">
        <w:trPr>
          <w:trHeight w:val="340"/>
        </w:trPr>
        <w:tc>
          <w:tcPr>
            <w:tcW w:w="471" w:type="pct"/>
            <w:vAlign w:val="center"/>
          </w:tcPr>
          <w:p w14:paraId="57357973" w14:textId="77777777" w:rsidR="00F914FA" w:rsidRPr="00757F8B" w:rsidRDefault="00F914FA" w:rsidP="00C2626B">
            <w:pPr>
              <w:rPr>
                <w:b/>
              </w:rPr>
            </w:pPr>
            <w:r>
              <w:rPr>
                <w:b/>
              </w:rPr>
              <w:t>4</w:t>
            </w:r>
            <w:r w:rsidRPr="00757F8B">
              <w:rPr>
                <w:b/>
              </w:rPr>
              <w:t>.2.1.</w:t>
            </w:r>
          </w:p>
        </w:tc>
        <w:tc>
          <w:tcPr>
            <w:tcW w:w="4529" w:type="pct"/>
            <w:vAlign w:val="center"/>
          </w:tcPr>
          <w:p w14:paraId="57357974" w14:textId="77777777" w:rsidR="00F914FA" w:rsidRPr="00757F8B" w:rsidRDefault="00F914FA" w:rsidP="00C2626B">
            <w:pPr>
              <w:tabs>
                <w:tab w:val="left" w:pos="2392"/>
                <w:tab w:val="left" w:pos="2817"/>
              </w:tabs>
            </w:pPr>
            <w:r w:rsidRPr="00757F8B">
              <w:t>Menovité napätie:</w:t>
            </w:r>
            <w:r w:rsidRPr="00757F8B">
              <w:tab/>
            </w:r>
            <w:r w:rsidRPr="00757F8B">
              <w:rPr>
                <w:b/>
              </w:rPr>
              <w:t>22 kV</w:t>
            </w:r>
          </w:p>
        </w:tc>
      </w:tr>
      <w:tr w:rsidR="00F914FA" w:rsidRPr="00757F8B" w14:paraId="57357978" w14:textId="77777777" w:rsidTr="00C2626B">
        <w:trPr>
          <w:trHeight w:val="340"/>
        </w:trPr>
        <w:tc>
          <w:tcPr>
            <w:tcW w:w="471" w:type="pct"/>
            <w:vAlign w:val="center"/>
          </w:tcPr>
          <w:p w14:paraId="57357976" w14:textId="77777777" w:rsidR="00F914FA" w:rsidRPr="00A4320E" w:rsidRDefault="00F914FA" w:rsidP="00C2626B">
            <w:pPr>
              <w:rPr>
                <w:b/>
              </w:rPr>
            </w:pPr>
            <w:r>
              <w:rPr>
                <w:b/>
              </w:rPr>
              <w:t>4</w:t>
            </w:r>
            <w:r w:rsidRPr="00A4320E">
              <w:rPr>
                <w:b/>
              </w:rPr>
              <w:t>.2.2.</w:t>
            </w:r>
          </w:p>
        </w:tc>
        <w:tc>
          <w:tcPr>
            <w:tcW w:w="4529" w:type="pct"/>
            <w:vAlign w:val="center"/>
          </w:tcPr>
          <w:p w14:paraId="57357977" w14:textId="77777777" w:rsidR="00F914FA" w:rsidRPr="00757F8B" w:rsidRDefault="00F914FA" w:rsidP="00C2626B">
            <w:pPr>
              <w:tabs>
                <w:tab w:val="left" w:pos="2392"/>
                <w:tab w:val="left" w:pos="2798"/>
              </w:tabs>
            </w:pPr>
            <w:r w:rsidRPr="00A4320E">
              <w:t>Najvyššie napätie:</w:t>
            </w:r>
            <w:r w:rsidRPr="00A4320E">
              <w:tab/>
            </w:r>
            <w:r w:rsidRPr="00A4320E">
              <w:rPr>
                <w:b/>
              </w:rPr>
              <w:t>24 kV</w:t>
            </w:r>
          </w:p>
        </w:tc>
      </w:tr>
      <w:tr w:rsidR="00F914FA" w:rsidRPr="00757F8B" w14:paraId="5735797C" w14:textId="77777777" w:rsidTr="00C2626B">
        <w:trPr>
          <w:trHeight w:val="340"/>
        </w:trPr>
        <w:tc>
          <w:tcPr>
            <w:tcW w:w="471" w:type="pct"/>
            <w:vAlign w:val="center"/>
          </w:tcPr>
          <w:p w14:paraId="57357979" w14:textId="77777777" w:rsidR="00F914FA" w:rsidRPr="00757F8B" w:rsidRDefault="00F914FA" w:rsidP="00C2626B">
            <w:pPr>
              <w:rPr>
                <w:b/>
              </w:rPr>
            </w:pPr>
            <w:r>
              <w:rPr>
                <w:b/>
              </w:rPr>
              <w:t>4</w:t>
            </w:r>
            <w:r w:rsidRPr="00757F8B">
              <w:rPr>
                <w:b/>
              </w:rPr>
              <w:t>.2.3.</w:t>
            </w:r>
          </w:p>
        </w:tc>
        <w:tc>
          <w:tcPr>
            <w:tcW w:w="4529" w:type="pct"/>
            <w:vAlign w:val="center"/>
          </w:tcPr>
          <w:p w14:paraId="5735797A" w14:textId="77777777" w:rsidR="00F914FA" w:rsidRPr="00757F8B" w:rsidRDefault="00F914FA" w:rsidP="00C2626B">
            <w:pPr>
              <w:tabs>
                <w:tab w:val="left" w:pos="833"/>
              </w:tabs>
              <w:jc w:val="left"/>
            </w:pPr>
            <w:r w:rsidRPr="00757F8B">
              <w:t xml:space="preserve">Spôsob prevádzky sietí: </w:t>
            </w:r>
            <w:r w:rsidRPr="00757F8B">
              <w:br/>
            </w:r>
            <w:r w:rsidRPr="00757F8B">
              <w:tab/>
              <w:t>a) s rezonančne uzemneným neutrálnym bodom (s tlmivkou v uzle)</w:t>
            </w:r>
          </w:p>
          <w:p w14:paraId="5735797B" w14:textId="77777777" w:rsidR="00F914FA" w:rsidRPr="00757F8B" w:rsidRDefault="00F914FA" w:rsidP="00C2626B">
            <w:pPr>
              <w:tabs>
                <w:tab w:val="left" w:pos="833"/>
              </w:tabs>
            </w:pPr>
            <w:r w:rsidRPr="00757F8B">
              <w:tab/>
              <w:t xml:space="preserve">b) sieť s uzemnením cez veľký činný odpor (s </w:t>
            </w:r>
            <w:proofErr w:type="spellStart"/>
            <w:r w:rsidRPr="00757F8B">
              <w:t>odporníkom</w:t>
            </w:r>
            <w:proofErr w:type="spellEnd"/>
            <w:r w:rsidRPr="00757F8B">
              <w:t xml:space="preserve"> v uzle).</w:t>
            </w:r>
          </w:p>
        </w:tc>
      </w:tr>
      <w:tr w:rsidR="00F914FA" w:rsidRPr="00757F8B" w14:paraId="5735797F" w14:textId="77777777" w:rsidTr="00C2626B">
        <w:trPr>
          <w:trHeight w:val="340"/>
        </w:trPr>
        <w:tc>
          <w:tcPr>
            <w:tcW w:w="471" w:type="pct"/>
            <w:vAlign w:val="center"/>
          </w:tcPr>
          <w:p w14:paraId="5735797D" w14:textId="77777777" w:rsidR="00F914FA" w:rsidRPr="00757F8B" w:rsidRDefault="00F914FA" w:rsidP="00C2626B">
            <w:pPr>
              <w:rPr>
                <w:b/>
              </w:rPr>
            </w:pPr>
            <w:r>
              <w:rPr>
                <w:b/>
              </w:rPr>
              <w:t>4</w:t>
            </w:r>
            <w:r w:rsidRPr="00757F8B">
              <w:rPr>
                <w:b/>
              </w:rPr>
              <w:t>.2.4.</w:t>
            </w:r>
          </w:p>
        </w:tc>
        <w:tc>
          <w:tcPr>
            <w:tcW w:w="4529" w:type="pct"/>
            <w:vAlign w:val="center"/>
          </w:tcPr>
          <w:p w14:paraId="5735797E" w14:textId="77777777" w:rsidR="00F914FA" w:rsidRPr="00757F8B" w:rsidRDefault="00F914FA" w:rsidP="00C2626B">
            <w:pPr>
              <w:tabs>
                <w:tab w:val="left" w:pos="2392"/>
                <w:tab w:val="left" w:pos="2798"/>
              </w:tabs>
              <w:rPr>
                <w:b/>
              </w:rPr>
            </w:pPr>
            <w:r w:rsidRPr="00757F8B">
              <w:t>Menovitá frekvencia:</w:t>
            </w:r>
            <w:r w:rsidRPr="00757F8B">
              <w:tab/>
            </w:r>
            <w:r w:rsidRPr="00757F8B">
              <w:rPr>
                <w:b/>
              </w:rPr>
              <w:t>50 Hz</w:t>
            </w:r>
          </w:p>
        </w:tc>
      </w:tr>
      <w:tr w:rsidR="00F914FA" w:rsidRPr="00757F8B" w14:paraId="57357982" w14:textId="77777777" w:rsidTr="00C2626B">
        <w:trPr>
          <w:trHeight w:val="340"/>
        </w:trPr>
        <w:tc>
          <w:tcPr>
            <w:tcW w:w="471" w:type="pct"/>
            <w:vAlign w:val="center"/>
          </w:tcPr>
          <w:p w14:paraId="57357980" w14:textId="77777777" w:rsidR="00F914FA" w:rsidRPr="00757F8B" w:rsidRDefault="00F914FA" w:rsidP="00C2626B">
            <w:pPr>
              <w:rPr>
                <w:b/>
              </w:rPr>
            </w:pPr>
            <w:r>
              <w:rPr>
                <w:b/>
              </w:rPr>
              <w:t>4</w:t>
            </w:r>
            <w:r w:rsidRPr="00757F8B">
              <w:rPr>
                <w:b/>
              </w:rPr>
              <w:t>.2.5.</w:t>
            </w:r>
          </w:p>
        </w:tc>
        <w:tc>
          <w:tcPr>
            <w:tcW w:w="4529" w:type="pct"/>
            <w:vAlign w:val="center"/>
          </w:tcPr>
          <w:p w14:paraId="57357981" w14:textId="77777777" w:rsidR="00F914FA" w:rsidRPr="00757F8B" w:rsidRDefault="00F914FA" w:rsidP="00C2626B">
            <w:pPr>
              <w:tabs>
                <w:tab w:val="left" w:pos="2392"/>
                <w:tab w:val="left" w:pos="2798"/>
              </w:tabs>
            </w:pPr>
            <w:r w:rsidRPr="00757F8B">
              <w:t>Menovité napätie NN:</w:t>
            </w:r>
            <w:r w:rsidRPr="00757F8B">
              <w:tab/>
            </w:r>
            <w:r w:rsidRPr="00757F8B">
              <w:rPr>
                <w:b/>
              </w:rPr>
              <w:t>400 / 230 V</w:t>
            </w:r>
          </w:p>
        </w:tc>
      </w:tr>
      <w:tr w:rsidR="00F914FA" w:rsidRPr="00757F8B" w14:paraId="57357985" w14:textId="77777777" w:rsidTr="00C2626B">
        <w:trPr>
          <w:trHeight w:val="340"/>
        </w:trPr>
        <w:tc>
          <w:tcPr>
            <w:tcW w:w="471" w:type="pct"/>
            <w:vAlign w:val="center"/>
          </w:tcPr>
          <w:p w14:paraId="57357983" w14:textId="77777777" w:rsidR="00F914FA" w:rsidRPr="00757F8B" w:rsidRDefault="00F914FA" w:rsidP="00C2626B">
            <w:pPr>
              <w:rPr>
                <w:b/>
              </w:rPr>
            </w:pPr>
            <w:r>
              <w:rPr>
                <w:b/>
              </w:rPr>
              <w:t>4</w:t>
            </w:r>
            <w:r w:rsidRPr="00757F8B">
              <w:rPr>
                <w:b/>
              </w:rPr>
              <w:t>.2.6.</w:t>
            </w:r>
          </w:p>
        </w:tc>
        <w:tc>
          <w:tcPr>
            <w:tcW w:w="4529" w:type="pct"/>
            <w:vAlign w:val="center"/>
          </w:tcPr>
          <w:p w14:paraId="57357984" w14:textId="77777777" w:rsidR="00F914FA" w:rsidRPr="00757F8B" w:rsidRDefault="00F914FA" w:rsidP="00C2626B">
            <w:pPr>
              <w:tabs>
                <w:tab w:val="left" w:pos="2392"/>
                <w:tab w:val="left" w:pos="2798"/>
              </w:tabs>
              <w:rPr>
                <w:b/>
              </w:rPr>
            </w:pPr>
            <w:r w:rsidRPr="00757F8B">
              <w:t>Napäťová sústava NN:</w:t>
            </w:r>
            <w:r w:rsidRPr="00757F8B">
              <w:tab/>
            </w:r>
            <w:r w:rsidRPr="00757F8B">
              <w:rPr>
                <w:b/>
              </w:rPr>
              <w:t>TN-C</w:t>
            </w:r>
          </w:p>
        </w:tc>
      </w:tr>
      <w:tr w:rsidR="00F914FA" w:rsidRPr="00757F8B" w14:paraId="57357988" w14:textId="77777777" w:rsidTr="00C2626B">
        <w:trPr>
          <w:trHeight w:val="340"/>
        </w:trPr>
        <w:tc>
          <w:tcPr>
            <w:tcW w:w="471" w:type="pct"/>
            <w:vAlign w:val="center"/>
          </w:tcPr>
          <w:p w14:paraId="57357986" w14:textId="77777777" w:rsidR="00F914FA" w:rsidRPr="00757F8B" w:rsidRDefault="00F914FA" w:rsidP="00C2626B">
            <w:pPr>
              <w:rPr>
                <w:b/>
              </w:rPr>
            </w:pPr>
            <w:r>
              <w:rPr>
                <w:b/>
              </w:rPr>
              <w:t>4</w:t>
            </w:r>
            <w:r w:rsidRPr="00757F8B">
              <w:rPr>
                <w:b/>
              </w:rPr>
              <w:t>.2.7.</w:t>
            </w:r>
          </w:p>
        </w:tc>
        <w:tc>
          <w:tcPr>
            <w:tcW w:w="4529" w:type="pct"/>
            <w:vAlign w:val="center"/>
          </w:tcPr>
          <w:p w14:paraId="57357987" w14:textId="77777777" w:rsidR="00F914FA" w:rsidRPr="00757F8B" w:rsidRDefault="00F914FA" w:rsidP="00C2626B">
            <w:pPr>
              <w:tabs>
                <w:tab w:val="left" w:pos="2392"/>
                <w:tab w:val="left" w:pos="2798"/>
                <w:tab w:val="left" w:pos="4463"/>
              </w:tabs>
              <w:rPr>
                <w:b/>
              </w:rPr>
            </w:pPr>
            <w:r w:rsidRPr="00757F8B">
              <w:t>Napäťová sústava vnútornej elektroinštalácie:</w:t>
            </w:r>
            <w:r w:rsidRPr="00757F8B">
              <w:tab/>
            </w:r>
            <w:r w:rsidRPr="00757F8B">
              <w:rPr>
                <w:b/>
              </w:rPr>
              <w:t>TN-S</w:t>
            </w:r>
          </w:p>
        </w:tc>
      </w:tr>
    </w:tbl>
    <w:p w14:paraId="57357989" w14:textId="77777777" w:rsidR="00F914FA" w:rsidRDefault="00F914FA" w:rsidP="00F914FA"/>
    <w:p w14:paraId="5735798A" w14:textId="77777777" w:rsidR="00F914FA" w:rsidRPr="00B954C7" w:rsidRDefault="00F914FA" w:rsidP="00F914FA"/>
    <w:p w14:paraId="5735798B" w14:textId="77777777" w:rsidR="00F914FA" w:rsidRDefault="00F914FA" w:rsidP="00F914FA">
      <w:pPr>
        <w:pStyle w:val="Nadpis2"/>
        <w:tabs>
          <w:tab w:val="clear" w:pos="360"/>
          <w:tab w:val="left" w:pos="357"/>
        </w:tabs>
      </w:pPr>
      <w:r>
        <w:t>Konštrukčné vyhotovenie – Stavebné teleso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3"/>
        <w:gridCol w:w="9036"/>
      </w:tblGrid>
      <w:tr w:rsidR="00F914FA" w:rsidRPr="00757F8B" w14:paraId="5735798F" w14:textId="77777777" w:rsidTr="00C2626B">
        <w:tc>
          <w:tcPr>
            <w:tcW w:w="544" w:type="pct"/>
          </w:tcPr>
          <w:p w14:paraId="5735798C" w14:textId="77777777" w:rsidR="00F914FA" w:rsidRPr="00757F8B" w:rsidRDefault="00F914FA" w:rsidP="00C2626B"/>
        </w:tc>
        <w:tc>
          <w:tcPr>
            <w:tcW w:w="4456" w:type="pct"/>
          </w:tcPr>
          <w:p w14:paraId="5735798D" w14:textId="77777777" w:rsidR="00F914FA" w:rsidRPr="00757F8B" w:rsidRDefault="00F914FA" w:rsidP="00C2626B">
            <w:pPr>
              <w:jc w:val="center"/>
            </w:pPr>
          </w:p>
          <w:p w14:paraId="5735798E" w14:textId="77777777" w:rsidR="00F914FA" w:rsidRPr="00757F8B" w:rsidRDefault="00EB387F" w:rsidP="00C2626B">
            <w:pPr>
              <w:jc w:val="center"/>
              <w:rPr>
                <w:b/>
              </w:rPr>
            </w:pPr>
            <w:r>
              <w:rPr>
                <w:b/>
              </w:rPr>
              <w:t>Požiadavka SS</w:t>
            </w:r>
            <w:r w:rsidR="00F914FA" w:rsidRPr="00757F8B">
              <w:rPr>
                <w:b/>
              </w:rPr>
              <w:t>D</w:t>
            </w:r>
          </w:p>
        </w:tc>
      </w:tr>
      <w:tr w:rsidR="00F914FA" w:rsidRPr="00757F8B" w14:paraId="57357992" w14:textId="77777777" w:rsidTr="00C2626B">
        <w:trPr>
          <w:trHeight w:val="901"/>
        </w:trPr>
        <w:tc>
          <w:tcPr>
            <w:tcW w:w="544" w:type="pct"/>
            <w:vAlign w:val="center"/>
          </w:tcPr>
          <w:p w14:paraId="57357990" w14:textId="77777777" w:rsidR="00F914FA" w:rsidRPr="00757F8B" w:rsidRDefault="00F914FA" w:rsidP="00C2626B">
            <w:pPr>
              <w:rPr>
                <w:b/>
              </w:rPr>
            </w:pPr>
            <w:r>
              <w:rPr>
                <w:b/>
              </w:rPr>
              <w:t>4</w:t>
            </w:r>
            <w:r w:rsidRPr="00757F8B">
              <w:rPr>
                <w:b/>
              </w:rPr>
              <w:t>.</w:t>
            </w:r>
            <w:r>
              <w:rPr>
                <w:b/>
              </w:rPr>
              <w:t>3</w:t>
            </w:r>
            <w:r w:rsidRPr="00757F8B">
              <w:rPr>
                <w:b/>
              </w:rPr>
              <w:t>.1.</w:t>
            </w:r>
          </w:p>
        </w:tc>
        <w:tc>
          <w:tcPr>
            <w:tcW w:w="4456" w:type="pct"/>
            <w:vAlign w:val="center"/>
          </w:tcPr>
          <w:p w14:paraId="57357991" w14:textId="77777777" w:rsidR="00F914FA" w:rsidRPr="007D16E5" w:rsidRDefault="00F914FA" w:rsidP="00C2626B">
            <w:pPr>
              <w:rPr>
                <w:color w:val="FF0000"/>
              </w:rPr>
            </w:pPr>
            <w:r w:rsidRPr="00B27B7D">
              <w:rPr>
                <w:color w:val="000000" w:themeColor="text1"/>
              </w:rPr>
              <w:t>Železobetónový monolit zložený z maximálne troch základných častí: prvá časť je betónová vaňa, druhá časť je skelet (steny), tretia časť je strecha. Spojenie medzi stenami a betónovou vaňou a strechou musí byť pevné, vodotesné a odolné voči korózii.</w:t>
            </w:r>
          </w:p>
        </w:tc>
      </w:tr>
      <w:tr w:rsidR="00F914FA" w:rsidRPr="00757F8B" w14:paraId="57357995" w14:textId="77777777" w:rsidTr="00C2626B">
        <w:trPr>
          <w:trHeight w:val="404"/>
        </w:trPr>
        <w:tc>
          <w:tcPr>
            <w:tcW w:w="544" w:type="pct"/>
            <w:vAlign w:val="center"/>
          </w:tcPr>
          <w:p w14:paraId="57357993" w14:textId="77777777" w:rsidR="00F914FA" w:rsidRPr="00757F8B" w:rsidRDefault="00F914FA" w:rsidP="00C2626B">
            <w:pPr>
              <w:rPr>
                <w:b/>
              </w:rPr>
            </w:pPr>
            <w:r>
              <w:rPr>
                <w:b/>
              </w:rPr>
              <w:t>4</w:t>
            </w:r>
            <w:r w:rsidRPr="00757F8B">
              <w:rPr>
                <w:b/>
              </w:rPr>
              <w:t>.</w:t>
            </w:r>
            <w:r>
              <w:rPr>
                <w:b/>
              </w:rPr>
              <w:t>3</w:t>
            </w:r>
            <w:r w:rsidRPr="00757F8B">
              <w:rPr>
                <w:b/>
              </w:rPr>
              <w:t>.2.</w:t>
            </w:r>
          </w:p>
        </w:tc>
        <w:tc>
          <w:tcPr>
            <w:tcW w:w="4456" w:type="pct"/>
            <w:vAlign w:val="center"/>
          </w:tcPr>
          <w:p w14:paraId="57357994" w14:textId="77777777" w:rsidR="00F914FA" w:rsidRPr="00757F8B" w:rsidRDefault="00F914FA" w:rsidP="00C2626B">
            <w:r w:rsidRPr="00757F8B">
              <w:t>Betón musí zodpoveda</w:t>
            </w:r>
            <w:r>
              <w:t>ť triede pevnosti v tlaku C35/45</w:t>
            </w:r>
            <w:r w:rsidRPr="00757F8B">
              <w:t xml:space="preserve"> v zmysle </w:t>
            </w:r>
            <w:r w:rsidRPr="00DB00F1">
              <w:t>STN EN 206.</w:t>
            </w:r>
          </w:p>
        </w:tc>
      </w:tr>
      <w:tr w:rsidR="00F914FA" w:rsidRPr="00757F8B" w14:paraId="57357998" w14:textId="77777777" w:rsidTr="00C2626B">
        <w:trPr>
          <w:trHeight w:val="404"/>
        </w:trPr>
        <w:tc>
          <w:tcPr>
            <w:tcW w:w="544" w:type="pct"/>
            <w:vAlign w:val="center"/>
          </w:tcPr>
          <w:p w14:paraId="57357996" w14:textId="77777777" w:rsidR="00F914FA" w:rsidRPr="00757F8B" w:rsidRDefault="00F914FA" w:rsidP="00C2626B">
            <w:pPr>
              <w:rPr>
                <w:b/>
              </w:rPr>
            </w:pPr>
            <w:r>
              <w:rPr>
                <w:b/>
              </w:rPr>
              <w:t>4</w:t>
            </w:r>
            <w:r w:rsidRPr="00757F8B">
              <w:rPr>
                <w:b/>
              </w:rPr>
              <w:t>.</w:t>
            </w:r>
            <w:r>
              <w:rPr>
                <w:b/>
              </w:rPr>
              <w:t>3</w:t>
            </w:r>
            <w:r w:rsidRPr="00757F8B">
              <w:rPr>
                <w:b/>
              </w:rPr>
              <w:t>.3.</w:t>
            </w:r>
          </w:p>
        </w:tc>
        <w:tc>
          <w:tcPr>
            <w:tcW w:w="4456" w:type="pct"/>
            <w:vAlign w:val="center"/>
          </w:tcPr>
          <w:p w14:paraId="57357997" w14:textId="77777777" w:rsidR="00F914FA" w:rsidRPr="00757F8B" w:rsidRDefault="00C2626B" w:rsidP="00C2626B">
            <w:r>
              <w:t>Trafostanica</w:t>
            </w:r>
            <w:r w:rsidR="00F914FA">
              <w:t xml:space="preserve"> </w:t>
            </w:r>
            <w:r w:rsidR="00F914FA" w:rsidRPr="00757F8B">
              <w:t>nevyžaduje samostatný základ – základ rieši samotná konštrukcia.</w:t>
            </w:r>
          </w:p>
        </w:tc>
      </w:tr>
      <w:tr w:rsidR="00F914FA" w:rsidRPr="00757F8B" w14:paraId="5735799B" w14:textId="77777777" w:rsidTr="00C2626B">
        <w:trPr>
          <w:trHeight w:val="404"/>
        </w:trPr>
        <w:tc>
          <w:tcPr>
            <w:tcW w:w="544" w:type="pct"/>
            <w:vAlign w:val="center"/>
          </w:tcPr>
          <w:p w14:paraId="57357999" w14:textId="77777777" w:rsidR="00F914FA" w:rsidRPr="00757F8B" w:rsidRDefault="00F914FA" w:rsidP="00C2626B">
            <w:pPr>
              <w:rPr>
                <w:b/>
              </w:rPr>
            </w:pPr>
            <w:r>
              <w:rPr>
                <w:b/>
              </w:rPr>
              <w:t>4.3.4.</w:t>
            </w:r>
          </w:p>
        </w:tc>
        <w:tc>
          <w:tcPr>
            <w:tcW w:w="4456" w:type="pct"/>
            <w:vAlign w:val="center"/>
          </w:tcPr>
          <w:p w14:paraId="5735799A" w14:textId="77777777" w:rsidR="00F914FA" w:rsidRPr="00757F8B" w:rsidRDefault="00F914FA" w:rsidP="00C2626B">
            <w:r w:rsidRPr="00757F8B">
              <w:t>Vonkajšia povrchová úprava pozostáva z </w:t>
            </w:r>
            <w:proofErr w:type="spellStart"/>
            <w:r w:rsidRPr="00757F8B">
              <w:t>vodoodpudivej</w:t>
            </w:r>
            <w:proofErr w:type="spellEnd"/>
            <w:r w:rsidRPr="00757F8B">
              <w:t xml:space="preserve"> vrstvy odolnej voči poveternostným vplyvom a UV žiareniu.</w:t>
            </w:r>
          </w:p>
        </w:tc>
      </w:tr>
      <w:tr w:rsidR="00F914FA" w:rsidRPr="00757F8B" w14:paraId="5735799E" w14:textId="77777777" w:rsidTr="00C2626B">
        <w:trPr>
          <w:trHeight w:val="404"/>
        </w:trPr>
        <w:tc>
          <w:tcPr>
            <w:tcW w:w="544" w:type="pct"/>
            <w:vAlign w:val="center"/>
          </w:tcPr>
          <w:p w14:paraId="5735799C" w14:textId="77777777" w:rsidR="00F914FA" w:rsidRPr="00757F8B" w:rsidRDefault="00F914FA" w:rsidP="00C2626B">
            <w:pPr>
              <w:rPr>
                <w:b/>
              </w:rPr>
            </w:pPr>
            <w:r>
              <w:rPr>
                <w:b/>
              </w:rPr>
              <w:t>4</w:t>
            </w:r>
            <w:r w:rsidRPr="00757F8B">
              <w:rPr>
                <w:b/>
              </w:rPr>
              <w:t>.</w:t>
            </w:r>
            <w:r>
              <w:rPr>
                <w:b/>
              </w:rPr>
              <w:t>3</w:t>
            </w:r>
            <w:r w:rsidRPr="00757F8B">
              <w:rPr>
                <w:b/>
              </w:rPr>
              <w:t>.5.</w:t>
            </w:r>
          </w:p>
        </w:tc>
        <w:tc>
          <w:tcPr>
            <w:tcW w:w="4456" w:type="pct"/>
            <w:vAlign w:val="center"/>
          </w:tcPr>
          <w:p w14:paraId="5735799D" w14:textId="77777777" w:rsidR="00F914FA" w:rsidRPr="00757F8B" w:rsidRDefault="00F914FA" w:rsidP="00C2626B">
            <w:r w:rsidRPr="00757F8B">
              <w:t>Skelet trafostanice nevyžaduje údržbu.</w:t>
            </w:r>
          </w:p>
        </w:tc>
      </w:tr>
      <w:tr w:rsidR="00F914FA" w:rsidRPr="00757F8B" w14:paraId="573579A1" w14:textId="77777777" w:rsidTr="00C2626B">
        <w:trPr>
          <w:trHeight w:val="404"/>
        </w:trPr>
        <w:tc>
          <w:tcPr>
            <w:tcW w:w="544" w:type="pct"/>
            <w:vAlign w:val="center"/>
          </w:tcPr>
          <w:p w14:paraId="5735799F" w14:textId="77777777" w:rsidR="00F914FA" w:rsidRPr="00757F8B" w:rsidRDefault="00F914FA" w:rsidP="00C2626B">
            <w:pPr>
              <w:rPr>
                <w:b/>
              </w:rPr>
            </w:pPr>
            <w:r>
              <w:rPr>
                <w:b/>
              </w:rPr>
              <w:t>4</w:t>
            </w:r>
            <w:r w:rsidRPr="00757F8B">
              <w:rPr>
                <w:b/>
              </w:rPr>
              <w:t>.</w:t>
            </w:r>
            <w:r>
              <w:rPr>
                <w:b/>
              </w:rPr>
              <w:t>3</w:t>
            </w:r>
            <w:r w:rsidRPr="00757F8B">
              <w:rPr>
                <w:b/>
              </w:rPr>
              <w:t>.6.</w:t>
            </w:r>
          </w:p>
        </w:tc>
        <w:tc>
          <w:tcPr>
            <w:tcW w:w="4456" w:type="pct"/>
            <w:vAlign w:val="center"/>
          </w:tcPr>
          <w:p w14:paraId="573579A0" w14:textId="77777777" w:rsidR="00F914FA" w:rsidRPr="00757F8B" w:rsidRDefault="00F914FA" w:rsidP="00C2626B">
            <w:r w:rsidRPr="00757F8B">
              <w:t>Materiály použité v konštrukcii trafostanice musia byť nehorľavé a odolné voči ohňu vzniknutému vo vnútri alebo zvonku trafostanice v zmysle STN EN 62271-202.</w:t>
            </w:r>
          </w:p>
        </w:tc>
      </w:tr>
      <w:tr w:rsidR="00F914FA" w:rsidRPr="00757F8B" w14:paraId="573579A4" w14:textId="77777777" w:rsidTr="00C2626B">
        <w:trPr>
          <w:trHeight w:val="404"/>
        </w:trPr>
        <w:tc>
          <w:tcPr>
            <w:tcW w:w="544" w:type="pct"/>
            <w:vAlign w:val="center"/>
          </w:tcPr>
          <w:p w14:paraId="573579A2" w14:textId="77777777" w:rsidR="00F914FA" w:rsidRPr="00757F8B" w:rsidRDefault="00F914FA" w:rsidP="00C2626B">
            <w:pPr>
              <w:rPr>
                <w:b/>
              </w:rPr>
            </w:pPr>
            <w:r>
              <w:rPr>
                <w:b/>
              </w:rPr>
              <w:t>4</w:t>
            </w:r>
            <w:r w:rsidRPr="00757F8B">
              <w:rPr>
                <w:b/>
              </w:rPr>
              <w:t>.</w:t>
            </w:r>
            <w:r>
              <w:rPr>
                <w:b/>
              </w:rPr>
              <w:t>3</w:t>
            </w:r>
            <w:r w:rsidRPr="00757F8B">
              <w:rPr>
                <w:b/>
              </w:rPr>
              <w:t>.7.</w:t>
            </w:r>
          </w:p>
        </w:tc>
        <w:tc>
          <w:tcPr>
            <w:tcW w:w="4456" w:type="pct"/>
            <w:vAlign w:val="center"/>
          </w:tcPr>
          <w:p w14:paraId="573579A3" w14:textId="77777777" w:rsidR="00F914FA" w:rsidRPr="00757F8B" w:rsidRDefault="00F914FA" w:rsidP="00C2626B">
            <w:r w:rsidRPr="00757F8B">
              <w:t xml:space="preserve">Skelet </w:t>
            </w:r>
            <w:r w:rsidR="00C2626B">
              <w:t>trafostanice</w:t>
            </w:r>
            <w:r w:rsidRPr="00757F8B">
              <w:t xml:space="preserve"> je odolný voči vnútornému oblúkovému skratu v zmysle STN EN 62271-202.</w:t>
            </w:r>
          </w:p>
        </w:tc>
      </w:tr>
      <w:tr w:rsidR="00F914FA" w:rsidRPr="00757F8B" w14:paraId="573579A7" w14:textId="77777777" w:rsidTr="00C2626B">
        <w:trPr>
          <w:trHeight w:val="404"/>
        </w:trPr>
        <w:tc>
          <w:tcPr>
            <w:tcW w:w="544" w:type="pct"/>
            <w:vAlign w:val="center"/>
          </w:tcPr>
          <w:p w14:paraId="573579A5" w14:textId="77777777" w:rsidR="00F914FA" w:rsidRPr="00757F8B" w:rsidRDefault="00F914FA" w:rsidP="00C2626B">
            <w:pPr>
              <w:rPr>
                <w:b/>
              </w:rPr>
            </w:pPr>
            <w:r>
              <w:rPr>
                <w:b/>
              </w:rPr>
              <w:t>4</w:t>
            </w:r>
            <w:r w:rsidRPr="00757F8B">
              <w:rPr>
                <w:b/>
              </w:rPr>
              <w:t>.</w:t>
            </w:r>
            <w:r>
              <w:rPr>
                <w:b/>
              </w:rPr>
              <w:t>3</w:t>
            </w:r>
            <w:r w:rsidRPr="00757F8B">
              <w:rPr>
                <w:b/>
              </w:rPr>
              <w:t>.8.</w:t>
            </w:r>
          </w:p>
        </w:tc>
        <w:tc>
          <w:tcPr>
            <w:tcW w:w="4456" w:type="pct"/>
            <w:vAlign w:val="center"/>
          </w:tcPr>
          <w:p w14:paraId="573579A6" w14:textId="77777777" w:rsidR="00F914FA" w:rsidRPr="00757F8B" w:rsidRDefault="00F914FA" w:rsidP="00C2626B">
            <w:r w:rsidRPr="00757F8B">
              <w:t>Ochrana voči korózii a starnutiu – všetky vonkajšie časti oceľovej konštrukcie telesa musia mať ochranu proti korózii žiarovým pozinkovaním</w:t>
            </w:r>
            <w:r>
              <w:t xml:space="preserve"> </w:t>
            </w:r>
            <w:r w:rsidRPr="00865EF5">
              <w:t>v zmysle platných noriem.</w:t>
            </w:r>
          </w:p>
        </w:tc>
      </w:tr>
      <w:tr w:rsidR="00F914FA" w:rsidRPr="00757F8B" w14:paraId="573579AC" w14:textId="77777777" w:rsidTr="00C2626B">
        <w:trPr>
          <w:trHeight w:val="404"/>
        </w:trPr>
        <w:tc>
          <w:tcPr>
            <w:tcW w:w="544" w:type="pct"/>
            <w:vAlign w:val="center"/>
          </w:tcPr>
          <w:p w14:paraId="573579A8" w14:textId="77777777" w:rsidR="00F914FA" w:rsidRPr="00A4320E" w:rsidRDefault="00F914FA" w:rsidP="00C2626B">
            <w:pPr>
              <w:rPr>
                <w:b/>
              </w:rPr>
            </w:pPr>
            <w:r>
              <w:rPr>
                <w:b/>
              </w:rPr>
              <w:lastRenderedPageBreak/>
              <w:t>4</w:t>
            </w:r>
            <w:r w:rsidRPr="00A4320E">
              <w:rPr>
                <w:b/>
              </w:rPr>
              <w:t>.</w:t>
            </w:r>
            <w:r>
              <w:rPr>
                <w:b/>
              </w:rPr>
              <w:t>3</w:t>
            </w:r>
            <w:r w:rsidRPr="00A4320E">
              <w:rPr>
                <w:b/>
              </w:rPr>
              <w:t>.9.</w:t>
            </w:r>
          </w:p>
        </w:tc>
        <w:tc>
          <w:tcPr>
            <w:tcW w:w="4456" w:type="pct"/>
            <w:vAlign w:val="center"/>
          </w:tcPr>
          <w:p w14:paraId="573579A9" w14:textId="77777777" w:rsidR="00F914FA" w:rsidRPr="00A4320E" w:rsidRDefault="00C2626B" w:rsidP="00C2626B">
            <w:r>
              <w:t>Trafostanica</w:t>
            </w:r>
            <w:r w:rsidR="00F914FA" w:rsidRPr="00A4320E">
              <w:t xml:space="preserve"> musí byť v zmysle STN EN 62305 vyzbrojená bleskozvodom.</w:t>
            </w:r>
          </w:p>
          <w:p w14:paraId="573579AA" w14:textId="77777777" w:rsidR="00F914FA" w:rsidRPr="00A4320E" w:rsidRDefault="00F914FA" w:rsidP="00C2626B">
            <w:r w:rsidRPr="00A4320E">
              <w:t xml:space="preserve">Bleskozvod musí využívať spoločné uzemnenie trafostanice. </w:t>
            </w:r>
          </w:p>
          <w:p w14:paraId="573579AB" w14:textId="77777777" w:rsidR="00F914FA" w:rsidRPr="00757F8B" w:rsidRDefault="00F914FA" w:rsidP="00C2626B">
            <w:r w:rsidRPr="00A4320E">
              <w:t>Na povrchu skeletu musia byť zvlášť umiestnené skúšobné svorkovnice.</w:t>
            </w:r>
          </w:p>
        </w:tc>
      </w:tr>
      <w:tr w:rsidR="00F914FA" w:rsidRPr="00757F8B" w14:paraId="573579AF" w14:textId="77777777" w:rsidTr="00C2626B">
        <w:trPr>
          <w:trHeight w:val="404"/>
        </w:trPr>
        <w:tc>
          <w:tcPr>
            <w:tcW w:w="544" w:type="pct"/>
            <w:vAlign w:val="center"/>
          </w:tcPr>
          <w:p w14:paraId="573579AD" w14:textId="77777777" w:rsidR="00F914FA" w:rsidRPr="00757F8B" w:rsidRDefault="00F914FA" w:rsidP="00C2626B">
            <w:pPr>
              <w:rPr>
                <w:b/>
              </w:rPr>
            </w:pPr>
            <w:r>
              <w:rPr>
                <w:b/>
              </w:rPr>
              <w:t>4</w:t>
            </w:r>
            <w:r w:rsidRPr="00757F8B">
              <w:rPr>
                <w:b/>
              </w:rPr>
              <w:t>.</w:t>
            </w:r>
            <w:r>
              <w:rPr>
                <w:b/>
              </w:rPr>
              <w:t>3</w:t>
            </w:r>
            <w:r w:rsidRPr="00757F8B">
              <w:rPr>
                <w:b/>
              </w:rPr>
              <w:t>.10.</w:t>
            </w:r>
          </w:p>
        </w:tc>
        <w:tc>
          <w:tcPr>
            <w:tcW w:w="4456" w:type="pct"/>
            <w:vAlign w:val="center"/>
          </w:tcPr>
          <w:p w14:paraId="573579AE" w14:textId="77777777" w:rsidR="00F914FA" w:rsidRPr="00757F8B" w:rsidRDefault="00F914FA" w:rsidP="00C2626B">
            <w:r w:rsidRPr="00757F8B">
              <w:t xml:space="preserve">Uzemnenie - spoločná vnútorná uzemňovacia sieť pre VN a NN zariadenia s vonkajším vyvedením ukončeným na 2 svorky pre pripojenie vonkajšej uzemňovacej siete v zmysle </w:t>
            </w:r>
            <w:r w:rsidRPr="0098118F">
              <w:t xml:space="preserve"> </w:t>
            </w:r>
            <w:r w:rsidRPr="00704634">
              <w:t>STN EN 61936-1</w:t>
            </w:r>
            <w:r>
              <w:t xml:space="preserve">, </w:t>
            </w:r>
            <w:r w:rsidRPr="00704634">
              <w:t>STN EN 50522</w:t>
            </w:r>
            <w:r>
              <w:t xml:space="preserve"> </w:t>
            </w:r>
            <w:r w:rsidRPr="00757F8B">
              <w:t>a STN 332000-5-54.</w:t>
            </w:r>
          </w:p>
        </w:tc>
      </w:tr>
      <w:tr w:rsidR="00F914FA" w:rsidRPr="00757F8B" w14:paraId="573579B8" w14:textId="77777777" w:rsidTr="00C2626B">
        <w:trPr>
          <w:trHeight w:val="404"/>
        </w:trPr>
        <w:tc>
          <w:tcPr>
            <w:tcW w:w="544" w:type="pct"/>
            <w:vAlign w:val="center"/>
          </w:tcPr>
          <w:p w14:paraId="573579B0" w14:textId="77777777" w:rsidR="00F914FA" w:rsidRPr="00757F8B" w:rsidRDefault="00F914FA" w:rsidP="00C2626B">
            <w:pPr>
              <w:rPr>
                <w:b/>
              </w:rPr>
            </w:pPr>
            <w:r>
              <w:rPr>
                <w:b/>
              </w:rPr>
              <w:t>4</w:t>
            </w:r>
            <w:r w:rsidRPr="00757F8B">
              <w:rPr>
                <w:b/>
              </w:rPr>
              <w:t>.</w:t>
            </w:r>
            <w:r>
              <w:rPr>
                <w:b/>
              </w:rPr>
              <w:t>3</w:t>
            </w:r>
            <w:r w:rsidRPr="00757F8B">
              <w:rPr>
                <w:b/>
              </w:rPr>
              <w:t>.11.</w:t>
            </w:r>
          </w:p>
        </w:tc>
        <w:tc>
          <w:tcPr>
            <w:tcW w:w="4456" w:type="pct"/>
            <w:vAlign w:val="center"/>
          </w:tcPr>
          <w:p w14:paraId="573579B1" w14:textId="77777777" w:rsidR="00F914FA" w:rsidRPr="00B27B7D" w:rsidRDefault="00F914FA" w:rsidP="00C2626B">
            <w:pPr>
              <w:rPr>
                <w:color w:val="000000" w:themeColor="text1"/>
              </w:rPr>
            </w:pPr>
            <w:r w:rsidRPr="00B27B7D">
              <w:rPr>
                <w:color w:val="000000" w:themeColor="text1"/>
              </w:rPr>
              <w:t>Vnútorná inštalácia zahŕňa:</w:t>
            </w:r>
          </w:p>
          <w:p w14:paraId="573579B2" w14:textId="77777777" w:rsidR="00F914FA" w:rsidRPr="00B27B7D" w:rsidRDefault="00F914FA" w:rsidP="00F914FA">
            <w:pPr>
              <w:numPr>
                <w:ilvl w:val="0"/>
                <w:numId w:val="9"/>
              </w:numPr>
              <w:rPr>
                <w:color w:val="000000" w:themeColor="text1"/>
              </w:rPr>
            </w:pPr>
            <w:r w:rsidRPr="00B27B7D">
              <w:rPr>
                <w:color w:val="000000" w:themeColor="text1"/>
              </w:rPr>
              <w:t xml:space="preserve">Osvetlenie jednotlivých vnútorných priestorov zo stropu </w:t>
            </w:r>
            <w:r w:rsidR="00C2626B" w:rsidRPr="00B27B7D">
              <w:rPr>
                <w:color w:val="000000" w:themeColor="text1"/>
              </w:rPr>
              <w:t>trafostanice</w:t>
            </w:r>
            <w:r w:rsidRPr="00B27B7D">
              <w:rPr>
                <w:color w:val="000000" w:themeColor="text1"/>
              </w:rPr>
              <w:t xml:space="preserve"> s vypínačmi umiestnenými z vnútra pri vstupných dverách do spínacej stanice</w:t>
            </w:r>
          </w:p>
          <w:p w14:paraId="573579B3" w14:textId="77777777" w:rsidR="00F914FA" w:rsidRPr="00B27B7D" w:rsidRDefault="00F914FA" w:rsidP="00F914FA">
            <w:pPr>
              <w:numPr>
                <w:ilvl w:val="0"/>
                <w:numId w:val="9"/>
              </w:numPr>
              <w:rPr>
                <w:color w:val="000000" w:themeColor="text1"/>
              </w:rPr>
            </w:pPr>
            <w:r w:rsidRPr="00B27B7D">
              <w:rPr>
                <w:color w:val="000000" w:themeColor="text1"/>
              </w:rPr>
              <w:t xml:space="preserve">servisné zásuvky 230V/16A chránené ističom a prúdovým chráničom s rozdielovým prúdom max. 30mA umiestnené na stenách jednotlivých vnútorných priestorov. </w:t>
            </w:r>
          </w:p>
          <w:p w14:paraId="573579B4" w14:textId="77777777" w:rsidR="00F914FA" w:rsidRPr="00B27B7D" w:rsidRDefault="00F914FA" w:rsidP="00F914FA">
            <w:pPr>
              <w:numPr>
                <w:ilvl w:val="0"/>
                <w:numId w:val="9"/>
              </w:numPr>
              <w:rPr>
                <w:color w:val="000000" w:themeColor="text1"/>
              </w:rPr>
            </w:pPr>
            <w:r w:rsidRPr="00B27B7D">
              <w:rPr>
                <w:color w:val="000000" w:themeColor="text1"/>
              </w:rPr>
              <w:t>nútené vetranie (ak je potrebné)</w:t>
            </w:r>
          </w:p>
          <w:p w14:paraId="573579B5" w14:textId="77777777" w:rsidR="00F914FA" w:rsidRPr="00B27B7D" w:rsidRDefault="00F914FA" w:rsidP="00F914FA">
            <w:pPr>
              <w:numPr>
                <w:ilvl w:val="0"/>
                <w:numId w:val="9"/>
              </w:numPr>
              <w:rPr>
                <w:color w:val="000000" w:themeColor="text1"/>
              </w:rPr>
            </w:pPr>
            <w:r w:rsidRPr="00B27B7D">
              <w:rPr>
                <w:color w:val="000000" w:themeColor="text1"/>
              </w:rPr>
              <w:t xml:space="preserve">kúrenie s reguláciou podľa teploty a vlhkosti  ( senzory merania teploty a vlhkosti v budove s výstupom meranej hodnoty do telemechaniky + </w:t>
            </w:r>
            <w:proofErr w:type="spellStart"/>
            <w:r w:rsidRPr="00B27B7D">
              <w:rPr>
                <w:color w:val="000000" w:themeColor="text1"/>
              </w:rPr>
              <w:t>konvektor</w:t>
            </w:r>
            <w:proofErr w:type="spellEnd"/>
            <w:r w:rsidRPr="00B27B7D">
              <w:rPr>
                <w:color w:val="000000" w:themeColor="text1"/>
              </w:rPr>
              <w:t>)</w:t>
            </w:r>
          </w:p>
          <w:p w14:paraId="573579B6" w14:textId="77777777" w:rsidR="00F914FA" w:rsidRPr="00B27B7D" w:rsidRDefault="00F914FA" w:rsidP="00C2626B">
            <w:pPr>
              <w:rPr>
                <w:color w:val="000000" w:themeColor="text1"/>
              </w:rPr>
            </w:pPr>
          </w:p>
          <w:p w14:paraId="573579B7" w14:textId="77777777" w:rsidR="00F914FA" w:rsidRPr="00B27B7D" w:rsidRDefault="00F914FA" w:rsidP="00C2626B">
            <w:pPr>
              <w:rPr>
                <w:color w:val="000000" w:themeColor="text1"/>
              </w:rPr>
            </w:pPr>
            <w:r w:rsidRPr="00B27B7D">
              <w:rPr>
                <w:color w:val="000000" w:themeColor="text1"/>
              </w:rPr>
              <w:t xml:space="preserve">Musí spĺňať ochranu pred prepätím v zmysle normy STN EN 62305. </w:t>
            </w:r>
          </w:p>
        </w:tc>
      </w:tr>
      <w:tr w:rsidR="00F914FA" w:rsidRPr="00757F8B" w14:paraId="573579BB" w14:textId="77777777" w:rsidTr="00C2626B">
        <w:trPr>
          <w:trHeight w:val="404"/>
        </w:trPr>
        <w:tc>
          <w:tcPr>
            <w:tcW w:w="544" w:type="pct"/>
            <w:vAlign w:val="center"/>
          </w:tcPr>
          <w:p w14:paraId="573579B9" w14:textId="77777777" w:rsidR="00F914FA" w:rsidRDefault="006454F6" w:rsidP="00C2626B">
            <w:pPr>
              <w:rPr>
                <w:b/>
              </w:rPr>
            </w:pPr>
            <w:r>
              <w:rPr>
                <w:b/>
              </w:rPr>
              <w:t>4.3.12</w:t>
            </w:r>
            <w:r w:rsidR="00F914FA">
              <w:rPr>
                <w:b/>
              </w:rPr>
              <w:t>.</w:t>
            </w:r>
          </w:p>
        </w:tc>
        <w:tc>
          <w:tcPr>
            <w:tcW w:w="4456" w:type="pct"/>
            <w:vAlign w:val="center"/>
          </w:tcPr>
          <w:p w14:paraId="573579BA" w14:textId="77777777" w:rsidR="00F914FA" w:rsidRPr="00B27B7D" w:rsidRDefault="00C2626B" w:rsidP="00C2626B">
            <w:pPr>
              <w:rPr>
                <w:color w:val="000000" w:themeColor="text1"/>
              </w:rPr>
            </w:pPr>
            <w:r w:rsidRPr="00B27B7D">
              <w:rPr>
                <w:color w:val="000000" w:themeColor="text1"/>
              </w:rPr>
              <w:t>trafostanica</w:t>
            </w:r>
            <w:r w:rsidR="00F914FA" w:rsidRPr="00B27B7D">
              <w:rPr>
                <w:color w:val="000000" w:themeColor="text1"/>
              </w:rPr>
              <w:t xml:space="preserve"> musí byť prispôsobená na osadenie požadovanej technológie</w:t>
            </w:r>
          </w:p>
        </w:tc>
      </w:tr>
      <w:tr w:rsidR="00F914FA" w:rsidRPr="00757F8B" w14:paraId="573579BE" w14:textId="77777777" w:rsidTr="00C2626B">
        <w:trPr>
          <w:trHeight w:val="404"/>
        </w:trPr>
        <w:tc>
          <w:tcPr>
            <w:tcW w:w="544" w:type="pct"/>
            <w:vAlign w:val="center"/>
          </w:tcPr>
          <w:p w14:paraId="573579BC" w14:textId="77777777" w:rsidR="00F914FA" w:rsidRDefault="00A25606" w:rsidP="00C2626B">
            <w:pPr>
              <w:rPr>
                <w:b/>
              </w:rPr>
            </w:pPr>
            <w:r>
              <w:rPr>
                <w:b/>
              </w:rPr>
              <w:t>4</w:t>
            </w:r>
            <w:r w:rsidR="006454F6">
              <w:rPr>
                <w:b/>
              </w:rPr>
              <w:t>.3</w:t>
            </w:r>
            <w:r w:rsidRPr="00757F8B">
              <w:rPr>
                <w:b/>
              </w:rPr>
              <w:t>.1</w:t>
            </w:r>
            <w:r w:rsidR="006454F6">
              <w:rPr>
                <w:b/>
              </w:rPr>
              <w:t>3</w:t>
            </w:r>
            <w:r w:rsidRPr="00757F8B">
              <w:rPr>
                <w:b/>
              </w:rPr>
              <w:t>.</w:t>
            </w:r>
          </w:p>
        </w:tc>
        <w:tc>
          <w:tcPr>
            <w:tcW w:w="4456" w:type="pct"/>
            <w:vAlign w:val="center"/>
          </w:tcPr>
          <w:p w14:paraId="573579BD" w14:textId="77777777" w:rsidR="00F914FA" w:rsidRPr="00B27B7D" w:rsidRDefault="00C2626B" w:rsidP="00CB7EB8">
            <w:pPr>
              <w:rPr>
                <w:color w:val="000000" w:themeColor="text1"/>
              </w:rPr>
            </w:pPr>
            <w:r w:rsidRPr="00B27B7D">
              <w:rPr>
                <w:color w:val="000000" w:themeColor="text1"/>
              </w:rPr>
              <w:t>trafostanica</w:t>
            </w:r>
            <w:r w:rsidR="00F914FA" w:rsidRPr="00B27B7D">
              <w:rPr>
                <w:color w:val="000000" w:themeColor="text1"/>
              </w:rPr>
              <w:t xml:space="preserve"> musí obsahovať samostatný priestor pre VN rozvádzač, </w:t>
            </w:r>
            <w:r w:rsidR="00CB7EB8" w:rsidRPr="00B27B7D">
              <w:rPr>
                <w:color w:val="000000" w:themeColor="text1"/>
              </w:rPr>
              <w:t>transformátor ú transformátory s výkon</w:t>
            </w:r>
            <w:r w:rsidRPr="00B27B7D">
              <w:rPr>
                <w:color w:val="000000" w:themeColor="text1"/>
              </w:rPr>
              <w:t xml:space="preserve">om </w:t>
            </w:r>
            <w:r w:rsidR="00CB7EB8" w:rsidRPr="00B27B7D">
              <w:rPr>
                <w:color w:val="000000" w:themeColor="text1"/>
              </w:rPr>
              <w:t>1000/</w:t>
            </w:r>
            <w:r w:rsidRPr="00B27B7D">
              <w:rPr>
                <w:color w:val="000000" w:themeColor="text1"/>
              </w:rPr>
              <w:t xml:space="preserve">1600 </w:t>
            </w:r>
            <w:proofErr w:type="spellStart"/>
            <w:r w:rsidRPr="00B27B7D">
              <w:rPr>
                <w:color w:val="000000" w:themeColor="text1"/>
              </w:rPr>
              <w:t>kVA</w:t>
            </w:r>
            <w:proofErr w:type="spellEnd"/>
            <w:r w:rsidRPr="00B27B7D">
              <w:rPr>
                <w:color w:val="000000" w:themeColor="text1"/>
              </w:rPr>
              <w:t xml:space="preserve">, NN rozvádzač, </w:t>
            </w:r>
            <w:r w:rsidR="00F914FA" w:rsidRPr="00B27B7D">
              <w:rPr>
                <w:color w:val="000000" w:themeColor="text1"/>
              </w:rPr>
              <w:t xml:space="preserve">rozvádzač zaisteného napájania, RIS a ochrán a samostatný priestor pre optický rozvádzač. </w:t>
            </w:r>
          </w:p>
        </w:tc>
      </w:tr>
      <w:tr w:rsidR="00F914FA" w:rsidRPr="00757F8B" w14:paraId="573579C1" w14:textId="77777777" w:rsidTr="00C2626B">
        <w:trPr>
          <w:trHeight w:val="404"/>
        </w:trPr>
        <w:tc>
          <w:tcPr>
            <w:tcW w:w="544" w:type="pct"/>
            <w:vAlign w:val="center"/>
          </w:tcPr>
          <w:p w14:paraId="573579BF" w14:textId="77777777" w:rsidR="00F914FA" w:rsidRDefault="00A25606" w:rsidP="00C2626B">
            <w:pPr>
              <w:rPr>
                <w:b/>
              </w:rPr>
            </w:pPr>
            <w:r>
              <w:rPr>
                <w:b/>
              </w:rPr>
              <w:t>4</w:t>
            </w:r>
            <w:r w:rsidR="006454F6">
              <w:rPr>
                <w:b/>
              </w:rPr>
              <w:t>.3</w:t>
            </w:r>
            <w:r w:rsidRPr="00757F8B">
              <w:rPr>
                <w:b/>
              </w:rPr>
              <w:t>.1</w:t>
            </w:r>
            <w:r w:rsidR="006454F6">
              <w:rPr>
                <w:b/>
              </w:rPr>
              <w:t>4</w:t>
            </w:r>
            <w:r w:rsidRPr="00757F8B">
              <w:rPr>
                <w:b/>
              </w:rPr>
              <w:t>.</w:t>
            </w:r>
          </w:p>
        </w:tc>
        <w:tc>
          <w:tcPr>
            <w:tcW w:w="4456" w:type="pct"/>
            <w:vAlign w:val="center"/>
          </w:tcPr>
          <w:p w14:paraId="573579C0" w14:textId="77777777" w:rsidR="00F914FA" w:rsidRPr="00B27B7D" w:rsidRDefault="00F914FA" w:rsidP="00FD6E08">
            <w:pPr>
              <w:rPr>
                <w:color w:val="000000" w:themeColor="text1"/>
              </w:rPr>
            </w:pPr>
            <w:r w:rsidRPr="00B27B7D">
              <w:rPr>
                <w:color w:val="000000" w:themeColor="text1"/>
              </w:rPr>
              <w:t>Priestor optického rozvádzača musí mať samostatný vstup z vonku stanice musí byť od ostatných častí stanice oddelen</w:t>
            </w:r>
            <w:r w:rsidR="00FD6E08" w:rsidRPr="00B27B7D">
              <w:rPr>
                <w:color w:val="000000" w:themeColor="text1"/>
              </w:rPr>
              <w:t>ý</w:t>
            </w:r>
            <w:r w:rsidRPr="00B27B7D">
              <w:rPr>
                <w:color w:val="000000" w:themeColor="text1"/>
              </w:rPr>
              <w:t xml:space="preserve"> tak</w:t>
            </w:r>
            <w:r w:rsidR="00FD6E08" w:rsidRPr="00B27B7D">
              <w:rPr>
                <w:color w:val="000000" w:themeColor="text1"/>
              </w:rPr>
              <w:t>,</w:t>
            </w:r>
            <w:r w:rsidRPr="00B27B7D">
              <w:rPr>
                <w:color w:val="000000" w:themeColor="text1"/>
              </w:rPr>
              <w:t xml:space="preserve"> aby doň mohli vstupovať, prípadne vykonávať prácu na optickom rozvádzači osoby bez elektrotechnickej spôsobilosti. </w:t>
            </w:r>
          </w:p>
        </w:tc>
      </w:tr>
      <w:tr w:rsidR="00F914FA" w:rsidRPr="00757F8B" w14:paraId="573579C6" w14:textId="77777777" w:rsidTr="00C2626B">
        <w:trPr>
          <w:trHeight w:val="404"/>
        </w:trPr>
        <w:tc>
          <w:tcPr>
            <w:tcW w:w="544" w:type="pct"/>
            <w:vAlign w:val="center"/>
          </w:tcPr>
          <w:p w14:paraId="573579C2" w14:textId="77777777" w:rsidR="00F914FA" w:rsidRPr="00A4320E" w:rsidRDefault="00F914FA" w:rsidP="00C2626B">
            <w:pPr>
              <w:rPr>
                <w:b/>
              </w:rPr>
            </w:pPr>
            <w:r>
              <w:rPr>
                <w:b/>
              </w:rPr>
              <w:t>4</w:t>
            </w:r>
            <w:r w:rsidRPr="00A4320E">
              <w:rPr>
                <w:b/>
              </w:rPr>
              <w:t>.</w:t>
            </w:r>
            <w:r>
              <w:rPr>
                <w:b/>
              </w:rPr>
              <w:t>3.15</w:t>
            </w:r>
            <w:r w:rsidRPr="00A4320E">
              <w:rPr>
                <w:b/>
              </w:rPr>
              <w:t>.</w:t>
            </w:r>
          </w:p>
        </w:tc>
        <w:tc>
          <w:tcPr>
            <w:tcW w:w="4456" w:type="pct"/>
            <w:vAlign w:val="center"/>
          </w:tcPr>
          <w:p w14:paraId="573579C3" w14:textId="77777777" w:rsidR="00F914FA" w:rsidRPr="00A4320E" w:rsidRDefault="00F914FA" w:rsidP="00C2626B">
            <w:pPr>
              <w:autoSpaceDE w:val="0"/>
              <w:autoSpaceDN w:val="0"/>
              <w:adjustRightInd w:val="0"/>
              <w:rPr>
                <w:rFonts w:cs="MS Shell Dlg 2"/>
                <w:sz w:val="17"/>
                <w:szCs w:val="17"/>
              </w:rPr>
            </w:pPr>
            <w:r w:rsidRPr="00A4320E">
              <w:t>V stene do priestoru NN rozvádzača pripraviť otvor 15x15 cm (</w:t>
            </w:r>
            <w:r w:rsidRPr="00A4320E">
              <w:rPr>
                <w:rFonts w:cs="Arial Unicode MS"/>
              </w:rPr>
              <w:t>Ø 15 cm)</w:t>
            </w:r>
          </w:p>
          <w:p w14:paraId="573579C4" w14:textId="77777777" w:rsidR="00F914FA" w:rsidRPr="00A4320E" w:rsidRDefault="00F914FA" w:rsidP="00C2626B">
            <w:r w:rsidRPr="00A4320E">
              <w:t>s uzatváraním  pre vstup káblov náhradného zdroja (motor - generátor).</w:t>
            </w:r>
          </w:p>
          <w:p w14:paraId="573579C5" w14:textId="77777777" w:rsidR="00F914FA" w:rsidRPr="00757F8B" w:rsidRDefault="00F914FA" w:rsidP="00C2626B">
            <w:r w:rsidRPr="00A4320E">
              <w:t>Na bočnej stene v blízkosti rozvádzača pre RIS musí byť pripravený pod strechou otvor pre vývod na GSM anténu s utesňovacou priechodkou o priemere 20 mm.</w:t>
            </w:r>
          </w:p>
        </w:tc>
      </w:tr>
      <w:tr w:rsidR="00F914FA" w:rsidRPr="00757F8B" w14:paraId="573579C9" w14:textId="77777777" w:rsidTr="00C2626B">
        <w:trPr>
          <w:trHeight w:val="404"/>
        </w:trPr>
        <w:tc>
          <w:tcPr>
            <w:tcW w:w="544" w:type="pct"/>
            <w:vAlign w:val="center"/>
          </w:tcPr>
          <w:p w14:paraId="573579C7" w14:textId="77777777" w:rsidR="00F914FA" w:rsidRPr="00281741" w:rsidRDefault="00F914FA" w:rsidP="00C2626B">
            <w:pPr>
              <w:rPr>
                <w:b/>
              </w:rPr>
            </w:pPr>
            <w:r w:rsidRPr="00281741">
              <w:rPr>
                <w:b/>
              </w:rPr>
              <w:t>4.3.16.</w:t>
            </w:r>
          </w:p>
        </w:tc>
        <w:tc>
          <w:tcPr>
            <w:tcW w:w="4456" w:type="pct"/>
            <w:vAlign w:val="center"/>
          </w:tcPr>
          <w:p w14:paraId="573579C8" w14:textId="77777777" w:rsidR="00F914FA" w:rsidRPr="00281741" w:rsidRDefault="00F914FA" w:rsidP="00C2626B">
            <w:pPr>
              <w:autoSpaceDE w:val="0"/>
              <w:autoSpaceDN w:val="0"/>
              <w:adjustRightInd w:val="0"/>
            </w:pPr>
            <w:r w:rsidRPr="00EC6212">
              <w:t>Trafostanica musí byť z hľadiska zaistenia bezpečnosti a ochrany zdravia pri práci vybavená príslušnými pracovnými a ochrannými pomôckami.</w:t>
            </w:r>
          </w:p>
        </w:tc>
      </w:tr>
      <w:tr w:rsidR="00FD6E08" w:rsidRPr="00757F8B" w14:paraId="573579CC" w14:textId="77777777" w:rsidTr="00C2626B">
        <w:trPr>
          <w:trHeight w:val="404"/>
        </w:trPr>
        <w:tc>
          <w:tcPr>
            <w:tcW w:w="544" w:type="pct"/>
            <w:vAlign w:val="center"/>
          </w:tcPr>
          <w:p w14:paraId="573579CA" w14:textId="77777777" w:rsidR="00FD6E08" w:rsidRPr="00281741" w:rsidRDefault="00A25606" w:rsidP="00C2626B">
            <w:pPr>
              <w:rPr>
                <w:b/>
              </w:rPr>
            </w:pPr>
            <w:r>
              <w:rPr>
                <w:b/>
              </w:rPr>
              <w:t>4</w:t>
            </w:r>
            <w:r w:rsidR="006454F6">
              <w:rPr>
                <w:b/>
              </w:rPr>
              <w:t>.3</w:t>
            </w:r>
            <w:r w:rsidRPr="00757F8B">
              <w:rPr>
                <w:b/>
              </w:rPr>
              <w:t>.1</w:t>
            </w:r>
            <w:r w:rsidR="006454F6">
              <w:rPr>
                <w:b/>
              </w:rPr>
              <w:t>7</w:t>
            </w:r>
            <w:r w:rsidRPr="00757F8B">
              <w:rPr>
                <w:b/>
              </w:rPr>
              <w:t>.</w:t>
            </w:r>
          </w:p>
        </w:tc>
        <w:tc>
          <w:tcPr>
            <w:tcW w:w="4456" w:type="pct"/>
            <w:vAlign w:val="center"/>
          </w:tcPr>
          <w:p w14:paraId="573579CB" w14:textId="4D7BE450" w:rsidR="00FD6E08" w:rsidRPr="00EC6212" w:rsidRDefault="00FD6E08" w:rsidP="00C2626B">
            <w:pPr>
              <w:autoSpaceDE w:val="0"/>
              <w:autoSpaceDN w:val="0"/>
              <w:adjustRightInd w:val="0"/>
            </w:pPr>
            <w:r w:rsidRPr="005269BC">
              <w:t xml:space="preserve">Priestor a nosnosť </w:t>
            </w:r>
            <w:proofErr w:type="spellStart"/>
            <w:r w:rsidRPr="005269BC">
              <w:t>trafokomory</w:t>
            </w:r>
            <w:proofErr w:type="spellEnd"/>
            <w:r w:rsidRPr="005269BC">
              <w:t xml:space="preserve"> je potrebné dimenzovať pre všetky typy transformát</w:t>
            </w:r>
            <w:r>
              <w:t>orov s menovit</w:t>
            </w:r>
            <w:r w:rsidR="008B6C62">
              <w:t xml:space="preserve">ým výkonom 1600 </w:t>
            </w:r>
            <w:proofErr w:type="spellStart"/>
            <w:r w:rsidR="008B6C62">
              <w:t>kVA</w:t>
            </w:r>
            <w:proofErr w:type="spellEnd"/>
            <w:r w:rsidR="008B6C62">
              <w:t xml:space="preserve"> (príloha č.3</w:t>
            </w:r>
            <w:r w:rsidRPr="005269BC">
              <w:t>).</w:t>
            </w:r>
          </w:p>
        </w:tc>
      </w:tr>
    </w:tbl>
    <w:p w14:paraId="573579CD" w14:textId="77777777" w:rsidR="00F914FA" w:rsidRDefault="00F914FA" w:rsidP="00F914FA">
      <w:pPr>
        <w:rPr>
          <w:rFonts w:eastAsia="Calibri"/>
          <w:lang w:eastAsia="en-US"/>
        </w:rPr>
      </w:pPr>
    </w:p>
    <w:p w14:paraId="573579CE" w14:textId="77777777" w:rsidR="00F914FA" w:rsidRDefault="00F914FA" w:rsidP="00F914FA">
      <w:pPr>
        <w:pStyle w:val="Nadpis2"/>
        <w:tabs>
          <w:tab w:val="clear" w:pos="360"/>
          <w:tab w:val="left" w:pos="357"/>
        </w:tabs>
      </w:pPr>
      <w:r>
        <w:t>Konštrukčné vyhotovenie – strecha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5"/>
        <w:gridCol w:w="9184"/>
      </w:tblGrid>
      <w:tr w:rsidR="00F914FA" w:rsidRPr="00A4320E" w14:paraId="573579D1" w14:textId="77777777" w:rsidTr="00C2626B">
        <w:trPr>
          <w:trHeight w:val="603"/>
        </w:trPr>
        <w:tc>
          <w:tcPr>
            <w:tcW w:w="471" w:type="pct"/>
            <w:vAlign w:val="center"/>
          </w:tcPr>
          <w:p w14:paraId="573579CF" w14:textId="77777777" w:rsidR="00F914FA" w:rsidRPr="00A4320E" w:rsidRDefault="00F914FA" w:rsidP="00C2626B">
            <w:pPr>
              <w:rPr>
                <w:b/>
              </w:rPr>
            </w:pPr>
            <w:r>
              <w:rPr>
                <w:b/>
              </w:rPr>
              <w:t>4</w:t>
            </w:r>
            <w:r w:rsidRPr="00A4320E">
              <w:rPr>
                <w:b/>
              </w:rPr>
              <w:t>.</w:t>
            </w:r>
            <w:r>
              <w:rPr>
                <w:b/>
              </w:rPr>
              <w:t>4</w:t>
            </w:r>
            <w:r w:rsidRPr="00A4320E">
              <w:rPr>
                <w:b/>
              </w:rPr>
              <w:t>.1.</w:t>
            </w:r>
          </w:p>
        </w:tc>
        <w:tc>
          <w:tcPr>
            <w:tcW w:w="4529" w:type="pct"/>
            <w:vAlign w:val="center"/>
          </w:tcPr>
          <w:p w14:paraId="573579D0" w14:textId="77777777" w:rsidR="00F914FA" w:rsidRPr="00A4320E" w:rsidRDefault="00F914FA" w:rsidP="00C2626B">
            <w:r w:rsidRPr="00A4320E">
              <w:t xml:space="preserve">Plochá, opatrená náterom odolným proti poveternostným vplyvom a UV žiareniu, vyrobená z </w:t>
            </w:r>
            <w:proofErr w:type="spellStart"/>
            <w:r w:rsidRPr="00A4320E">
              <w:t>armovaného</w:t>
            </w:r>
            <w:proofErr w:type="spellEnd"/>
            <w:r w:rsidRPr="00A4320E">
              <w:t xml:space="preserve"> betónu alebo ľahkého železobetónu.</w:t>
            </w:r>
          </w:p>
        </w:tc>
      </w:tr>
      <w:tr w:rsidR="00F914FA" w:rsidRPr="00757F8B" w14:paraId="573579D4" w14:textId="77777777" w:rsidTr="00C2626B">
        <w:trPr>
          <w:trHeight w:val="340"/>
        </w:trPr>
        <w:tc>
          <w:tcPr>
            <w:tcW w:w="471" w:type="pct"/>
            <w:vAlign w:val="center"/>
          </w:tcPr>
          <w:p w14:paraId="573579D2" w14:textId="77777777" w:rsidR="00F914FA" w:rsidRPr="00A4320E" w:rsidRDefault="00F914FA" w:rsidP="00C2626B">
            <w:pPr>
              <w:rPr>
                <w:b/>
              </w:rPr>
            </w:pPr>
            <w:r>
              <w:rPr>
                <w:b/>
              </w:rPr>
              <w:t>4</w:t>
            </w:r>
            <w:r w:rsidRPr="00A4320E">
              <w:rPr>
                <w:b/>
              </w:rPr>
              <w:t>.</w:t>
            </w:r>
            <w:r>
              <w:rPr>
                <w:b/>
              </w:rPr>
              <w:t>4</w:t>
            </w:r>
            <w:r w:rsidRPr="00A4320E">
              <w:rPr>
                <w:b/>
              </w:rPr>
              <w:t>.2.</w:t>
            </w:r>
          </w:p>
        </w:tc>
        <w:tc>
          <w:tcPr>
            <w:tcW w:w="4529" w:type="pct"/>
            <w:vAlign w:val="center"/>
          </w:tcPr>
          <w:p w14:paraId="573579D3" w14:textId="77777777" w:rsidR="00F914FA" w:rsidRPr="00757F8B" w:rsidRDefault="00F914FA" w:rsidP="00C2626B">
            <w:r w:rsidRPr="00A4320E">
              <w:t>Konštrukcia strechy musí umožniť  jej odnímanie pre montáž rozvádzačov.</w:t>
            </w:r>
          </w:p>
        </w:tc>
      </w:tr>
      <w:tr w:rsidR="00F914FA" w:rsidRPr="00757F8B" w14:paraId="573579D7" w14:textId="77777777" w:rsidTr="00C2626B">
        <w:trPr>
          <w:trHeight w:val="340"/>
        </w:trPr>
        <w:tc>
          <w:tcPr>
            <w:tcW w:w="471" w:type="pct"/>
            <w:vAlign w:val="center"/>
          </w:tcPr>
          <w:p w14:paraId="573579D5" w14:textId="77777777" w:rsidR="00F914FA" w:rsidRPr="00757F8B" w:rsidRDefault="00F914FA" w:rsidP="00C2626B">
            <w:pPr>
              <w:rPr>
                <w:b/>
              </w:rPr>
            </w:pPr>
            <w:r>
              <w:rPr>
                <w:b/>
              </w:rPr>
              <w:t>4</w:t>
            </w:r>
            <w:r w:rsidRPr="00757F8B">
              <w:rPr>
                <w:b/>
              </w:rPr>
              <w:t>.</w:t>
            </w:r>
            <w:r>
              <w:rPr>
                <w:b/>
              </w:rPr>
              <w:t>4</w:t>
            </w:r>
            <w:r w:rsidRPr="00757F8B">
              <w:rPr>
                <w:b/>
              </w:rPr>
              <w:t>.3.</w:t>
            </w:r>
          </w:p>
        </w:tc>
        <w:tc>
          <w:tcPr>
            <w:tcW w:w="4529" w:type="pct"/>
            <w:vAlign w:val="center"/>
          </w:tcPr>
          <w:p w14:paraId="573579D6" w14:textId="77777777" w:rsidR="00F914FA" w:rsidRPr="00757F8B" w:rsidRDefault="00F914FA" w:rsidP="00C2626B">
            <w:r w:rsidRPr="00757F8B">
              <w:t xml:space="preserve">V prípade potreby odobratia strechy musia byť pod jej úrovňou umiestnené dve </w:t>
            </w:r>
            <w:proofErr w:type="spellStart"/>
            <w:r w:rsidRPr="00757F8B">
              <w:t>rozpojovacie</w:t>
            </w:r>
            <w:proofErr w:type="spellEnd"/>
            <w:r w:rsidRPr="00757F8B">
              <w:t xml:space="preserve"> svorky pre možnosť rozpojenia bleskozvodu.</w:t>
            </w:r>
          </w:p>
        </w:tc>
      </w:tr>
    </w:tbl>
    <w:p w14:paraId="573579D8" w14:textId="77777777" w:rsidR="00F914FA" w:rsidRDefault="00F914FA" w:rsidP="00F914FA"/>
    <w:p w14:paraId="573579D9" w14:textId="77777777" w:rsidR="00F914FA" w:rsidRDefault="00F914FA" w:rsidP="00F914FA">
      <w:pPr>
        <w:pStyle w:val="Nadpis2"/>
        <w:tabs>
          <w:tab w:val="clear" w:pos="360"/>
          <w:tab w:val="left" w:pos="357"/>
        </w:tabs>
      </w:pPr>
      <w:r>
        <w:t>Konštrukčné vyhotovenie – betónová vańa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5"/>
        <w:gridCol w:w="9184"/>
      </w:tblGrid>
      <w:tr w:rsidR="00F914FA" w:rsidRPr="00757F8B" w14:paraId="573579DC" w14:textId="77777777" w:rsidTr="00C2626B">
        <w:trPr>
          <w:trHeight w:val="603"/>
        </w:trPr>
        <w:tc>
          <w:tcPr>
            <w:tcW w:w="471" w:type="pct"/>
            <w:vAlign w:val="center"/>
          </w:tcPr>
          <w:p w14:paraId="573579DA" w14:textId="77777777" w:rsidR="00F914FA" w:rsidRPr="00757F8B" w:rsidRDefault="00F914FA" w:rsidP="00C2626B">
            <w:pPr>
              <w:rPr>
                <w:b/>
              </w:rPr>
            </w:pPr>
            <w:r>
              <w:rPr>
                <w:b/>
              </w:rPr>
              <w:t>4</w:t>
            </w:r>
            <w:r w:rsidRPr="00757F8B">
              <w:rPr>
                <w:b/>
              </w:rPr>
              <w:t>.</w:t>
            </w:r>
            <w:r>
              <w:rPr>
                <w:b/>
              </w:rPr>
              <w:t>5</w:t>
            </w:r>
            <w:r w:rsidRPr="00757F8B">
              <w:rPr>
                <w:b/>
              </w:rPr>
              <w:t>.1.</w:t>
            </w:r>
          </w:p>
        </w:tc>
        <w:tc>
          <w:tcPr>
            <w:tcW w:w="4529" w:type="pct"/>
          </w:tcPr>
          <w:p w14:paraId="573579DB" w14:textId="77777777" w:rsidR="00F914FA" w:rsidRPr="00757F8B" w:rsidRDefault="00F914FA" w:rsidP="00C2626B">
            <w:r w:rsidRPr="00757F8B">
              <w:t>Materiál vane – vodotesný betón, odolný proti úniku ropných látok do okolia a tlaku spodných vôd.</w:t>
            </w:r>
          </w:p>
        </w:tc>
      </w:tr>
      <w:tr w:rsidR="00F914FA" w:rsidRPr="00757F8B" w14:paraId="573579DF" w14:textId="77777777" w:rsidTr="00C2626B">
        <w:trPr>
          <w:trHeight w:val="603"/>
        </w:trPr>
        <w:tc>
          <w:tcPr>
            <w:tcW w:w="471" w:type="pct"/>
            <w:vAlign w:val="center"/>
          </w:tcPr>
          <w:p w14:paraId="573579DD" w14:textId="77777777" w:rsidR="00F914FA" w:rsidRPr="00757F8B" w:rsidRDefault="00F914FA" w:rsidP="00C2626B">
            <w:pPr>
              <w:rPr>
                <w:b/>
              </w:rPr>
            </w:pPr>
            <w:r>
              <w:rPr>
                <w:b/>
              </w:rPr>
              <w:t>4</w:t>
            </w:r>
            <w:r w:rsidRPr="00757F8B">
              <w:rPr>
                <w:b/>
              </w:rPr>
              <w:t>.</w:t>
            </w:r>
            <w:r w:rsidR="006454F6">
              <w:rPr>
                <w:b/>
              </w:rPr>
              <w:t>5.2</w:t>
            </w:r>
            <w:r w:rsidRPr="00757F8B">
              <w:rPr>
                <w:b/>
              </w:rPr>
              <w:t>.</w:t>
            </w:r>
          </w:p>
        </w:tc>
        <w:tc>
          <w:tcPr>
            <w:tcW w:w="4529" w:type="pct"/>
          </w:tcPr>
          <w:p w14:paraId="573579DE" w14:textId="77777777" w:rsidR="00F914FA" w:rsidRPr="00757F8B" w:rsidRDefault="00F914FA" w:rsidP="00C2626B">
            <w:r w:rsidRPr="00757F8B">
              <w:t xml:space="preserve">Uzatvorená </w:t>
            </w:r>
            <w:r>
              <w:t>betónová vaňa</w:t>
            </w:r>
            <w:r w:rsidRPr="00757F8B">
              <w:t xml:space="preserve"> sa od vstupov VN a </w:t>
            </w:r>
            <w:r>
              <w:t>optických</w:t>
            </w:r>
            <w:r w:rsidRPr="00757F8B">
              <w:t xml:space="preserve"> káblov oddelí deliacimi stenami, ktoré siahajú až po úroveň hornej hrany terénu. Pri montáži deliacich stien je potrebné zohľadniť dodržanie prípustných polomerov ohybu káblov podľa príslušných noriem.</w:t>
            </w:r>
          </w:p>
        </w:tc>
      </w:tr>
      <w:tr w:rsidR="00FD6E08" w:rsidRPr="00757F8B" w14:paraId="573579E2" w14:textId="77777777" w:rsidTr="00C2626B">
        <w:trPr>
          <w:trHeight w:val="603"/>
        </w:trPr>
        <w:tc>
          <w:tcPr>
            <w:tcW w:w="471" w:type="pct"/>
            <w:vAlign w:val="center"/>
          </w:tcPr>
          <w:p w14:paraId="573579E0" w14:textId="77777777" w:rsidR="00FD6E08" w:rsidRDefault="00A25606" w:rsidP="00C2626B">
            <w:pPr>
              <w:rPr>
                <w:b/>
              </w:rPr>
            </w:pPr>
            <w:r>
              <w:rPr>
                <w:b/>
              </w:rPr>
              <w:t>4</w:t>
            </w:r>
            <w:r w:rsidR="006454F6">
              <w:rPr>
                <w:b/>
              </w:rPr>
              <w:t>.5.3</w:t>
            </w:r>
            <w:r w:rsidRPr="00757F8B">
              <w:rPr>
                <w:b/>
              </w:rPr>
              <w:t>.</w:t>
            </w:r>
          </w:p>
        </w:tc>
        <w:tc>
          <w:tcPr>
            <w:tcW w:w="4529" w:type="pct"/>
          </w:tcPr>
          <w:p w14:paraId="573579E1" w14:textId="77777777" w:rsidR="00FD6E08" w:rsidRPr="00757F8B" w:rsidRDefault="00FD6E08" w:rsidP="00C2626B">
            <w:r w:rsidRPr="005269BC">
              <w:t>Záchytná vaňa je schopná zachyti</w:t>
            </w:r>
            <w:r>
              <w:t xml:space="preserve">ť celý objem oleja </w:t>
            </w:r>
            <w:proofErr w:type="spellStart"/>
            <w:r>
              <w:t>inštalovanéhých</w:t>
            </w:r>
            <w:proofErr w:type="spellEnd"/>
            <w:r>
              <w:t xml:space="preserve"> transformátorov s výkonnom 1600 </w:t>
            </w:r>
            <w:proofErr w:type="spellStart"/>
            <w:r>
              <w:t>kVA</w:t>
            </w:r>
            <w:proofErr w:type="spellEnd"/>
            <w:r>
              <w:t>.</w:t>
            </w:r>
          </w:p>
        </w:tc>
      </w:tr>
    </w:tbl>
    <w:p w14:paraId="573579E3" w14:textId="77777777" w:rsidR="00F914FA" w:rsidRPr="0072755A" w:rsidRDefault="00F914FA" w:rsidP="00F914FA"/>
    <w:p w14:paraId="573579E4" w14:textId="77777777" w:rsidR="00F914FA" w:rsidRDefault="00F914FA" w:rsidP="00F914FA">
      <w:pPr>
        <w:rPr>
          <w:rFonts w:eastAsia="Calibri"/>
          <w:lang w:eastAsia="en-US"/>
        </w:rPr>
      </w:pPr>
    </w:p>
    <w:p w14:paraId="573579E5" w14:textId="77777777" w:rsidR="006454F6" w:rsidRDefault="006454F6" w:rsidP="00F914FA">
      <w:pPr>
        <w:rPr>
          <w:rFonts w:eastAsia="Calibri"/>
          <w:lang w:eastAsia="en-US"/>
        </w:rPr>
      </w:pPr>
    </w:p>
    <w:p w14:paraId="573579E6" w14:textId="77777777" w:rsidR="006454F6" w:rsidRDefault="006454F6" w:rsidP="00F914FA">
      <w:pPr>
        <w:rPr>
          <w:rFonts w:eastAsia="Calibri"/>
          <w:lang w:eastAsia="en-US"/>
        </w:rPr>
      </w:pPr>
    </w:p>
    <w:p w14:paraId="573579E7" w14:textId="77777777" w:rsidR="00F914FA" w:rsidRDefault="00F914FA" w:rsidP="00F914FA">
      <w:pPr>
        <w:pStyle w:val="Nadpis2"/>
        <w:tabs>
          <w:tab w:val="clear" w:pos="360"/>
          <w:tab w:val="left" w:pos="357"/>
        </w:tabs>
      </w:pPr>
      <w:r>
        <w:lastRenderedPageBreak/>
        <w:t>Konštrukčné vyhotovenie – Dvere a ventilačné otvory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5"/>
        <w:gridCol w:w="9184"/>
      </w:tblGrid>
      <w:tr w:rsidR="00F914FA" w:rsidRPr="00757F8B" w14:paraId="573579EA" w14:textId="77777777" w:rsidTr="00C2626B">
        <w:trPr>
          <w:trHeight w:val="397"/>
        </w:trPr>
        <w:tc>
          <w:tcPr>
            <w:tcW w:w="471" w:type="pct"/>
            <w:vAlign w:val="center"/>
          </w:tcPr>
          <w:p w14:paraId="573579E8" w14:textId="77777777" w:rsidR="00F914FA" w:rsidRPr="00757F8B" w:rsidRDefault="00F914FA" w:rsidP="00C2626B">
            <w:pPr>
              <w:rPr>
                <w:b/>
              </w:rPr>
            </w:pPr>
            <w:r>
              <w:rPr>
                <w:b/>
              </w:rPr>
              <w:t>4</w:t>
            </w:r>
            <w:r w:rsidRPr="00757F8B">
              <w:rPr>
                <w:b/>
              </w:rPr>
              <w:t>.</w:t>
            </w:r>
            <w:r>
              <w:rPr>
                <w:b/>
              </w:rPr>
              <w:t>6</w:t>
            </w:r>
            <w:r w:rsidRPr="00757F8B">
              <w:rPr>
                <w:b/>
              </w:rPr>
              <w:t>.1.</w:t>
            </w:r>
          </w:p>
        </w:tc>
        <w:tc>
          <w:tcPr>
            <w:tcW w:w="4529" w:type="pct"/>
            <w:vAlign w:val="center"/>
          </w:tcPr>
          <w:p w14:paraId="573579E9" w14:textId="77777777" w:rsidR="00F914FA" w:rsidRPr="00757F8B" w:rsidRDefault="00F914FA" w:rsidP="00C2626B">
            <w:r w:rsidRPr="00757F8B">
              <w:t>Kondenzácii vody v trafostanici sa predchádza prirodzeným vetraním.</w:t>
            </w:r>
          </w:p>
        </w:tc>
      </w:tr>
      <w:tr w:rsidR="00F914FA" w:rsidRPr="00757F8B" w14:paraId="573579ED" w14:textId="77777777" w:rsidTr="00C2626B">
        <w:trPr>
          <w:trHeight w:val="397"/>
        </w:trPr>
        <w:tc>
          <w:tcPr>
            <w:tcW w:w="471" w:type="pct"/>
            <w:vAlign w:val="center"/>
          </w:tcPr>
          <w:p w14:paraId="573579EB" w14:textId="77777777" w:rsidR="00F914FA" w:rsidRPr="00757F8B" w:rsidRDefault="00F914FA" w:rsidP="00C2626B">
            <w:pPr>
              <w:rPr>
                <w:b/>
              </w:rPr>
            </w:pPr>
            <w:r>
              <w:rPr>
                <w:b/>
              </w:rPr>
              <w:t>4</w:t>
            </w:r>
            <w:r w:rsidRPr="00757F8B">
              <w:rPr>
                <w:b/>
              </w:rPr>
              <w:t>.</w:t>
            </w:r>
            <w:r>
              <w:rPr>
                <w:b/>
              </w:rPr>
              <w:t>6</w:t>
            </w:r>
            <w:r w:rsidRPr="00757F8B">
              <w:rPr>
                <w:b/>
              </w:rPr>
              <w:t>.2.</w:t>
            </w:r>
          </w:p>
        </w:tc>
        <w:tc>
          <w:tcPr>
            <w:tcW w:w="4529" w:type="pct"/>
            <w:vAlign w:val="center"/>
          </w:tcPr>
          <w:p w14:paraId="573579EC" w14:textId="77777777" w:rsidR="00F914FA" w:rsidRPr="00757F8B" w:rsidRDefault="00F914FA" w:rsidP="00C2626B">
            <w:r w:rsidRPr="00757F8B">
              <w:t xml:space="preserve">Dvere musia byť odolné voči mechanickým a poveternostným vplyvom. </w:t>
            </w:r>
          </w:p>
        </w:tc>
      </w:tr>
      <w:tr w:rsidR="00F914FA" w:rsidRPr="00757F8B" w14:paraId="573579F0" w14:textId="77777777" w:rsidTr="00C2626B">
        <w:trPr>
          <w:trHeight w:val="340"/>
        </w:trPr>
        <w:tc>
          <w:tcPr>
            <w:tcW w:w="471" w:type="pct"/>
            <w:vAlign w:val="center"/>
          </w:tcPr>
          <w:p w14:paraId="573579EE" w14:textId="77777777" w:rsidR="00F914FA" w:rsidRPr="00757F8B" w:rsidRDefault="00F914FA" w:rsidP="00C2626B">
            <w:pPr>
              <w:rPr>
                <w:b/>
              </w:rPr>
            </w:pPr>
            <w:r>
              <w:rPr>
                <w:b/>
              </w:rPr>
              <w:t>4</w:t>
            </w:r>
            <w:r w:rsidRPr="00757F8B">
              <w:rPr>
                <w:b/>
              </w:rPr>
              <w:t>.</w:t>
            </w:r>
            <w:r>
              <w:rPr>
                <w:b/>
              </w:rPr>
              <w:t>6</w:t>
            </w:r>
            <w:r w:rsidRPr="00757F8B">
              <w:rPr>
                <w:b/>
              </w:rPr>
              <w:t>.3.</w:t>
            </w:r>
          </w:p>
        </w:tc>
        <w:tc>
          <w:tcPr>
            <w:tcW w:w="4529" w:type="pct"/>
            <w:vAlign w:val="center"/>
          </w:tcPr>
          <w:p w14:paraId="573579EF" w14:textId="77777777" w:rsidR="00F914FA" w:rsidRPr="00757F8B" w:rsidRDefault="00F914FA" w:rsidP="00C2626B">
            <w:r w:rsidRPr="00757F8B">
              <w:t>Dvere sa musia otvárať smerom von v uhle aspoň 95° a musia byť vybavené zariadením pre ich zaistenie v otvorenej polohe.</w:t>
            </w:r>
          </w:p>
        </w:tc>
      </w:tr>
      <w:tr w:rsidR="00F914FA" w:rsidRPr="00757F8B" w14:paraId="573579F3" w14:textId="77777777" w:rsidTr="00C2626B">
        <w:trPr>
          <w:trHeight w:val="340"/>
        </w:trPr>
        <w:tc>
          <w:tcPr>
            <w:tcW w:w="471" w:type="pct"/>
            <w:vAlign w:val="center"/>
          </w:tcPr>
          <w:p w14:paraId="573579F1" w14:textId="77777777" w:rsidR="00F914FA" w:rsidRPr="00757F8B" w:rsidRDefault="00F914FA" w:rsidP="00C2626B">
            <w:pPr>
              <w:rPr>
                <w:b/>
              </w:rPr>
            </w:pPr>
            <w:r>
              <w:rPr>
                <w:b/>
              </w:rPr>
              <w:t>4</w:t>
            </w:r>
            <w:r w:rsidRPr="00757F8B">
              <w:rPr>
                <w:b/>
              </w:rPr>
              <w:t>.</w:t>
            </w:r>
            <w:r>
              <w:rPr>
                <w:b/>
              </w:rPr>
              <w:t>6</w:t>
            </w:r>
            <w:r w:rsidRPr="00757F8B">
              <w:rPr>
                <w:b/>
              </w:rPr>
              <w:t>.4.</w:t>
            </w:r>
          </w:p>
        </w:tc>
        <w:tc>
          <w:tcPr>
            <w:tcW w:w="4529" w:type="pct"/>
            <w:vAlign w:val="center"/>
          </w:tcPr>
          <w:p w14:paraId="573579F2" w14:textId="77777777" w:rsidR="00F914FA" w:rsidRPr="00757F8B" w:rsidRDefault="00F914FA" w:rsidP="009F3871">
            <w:r w:rsidRPr="002F0EDB">
              <w:t xml:space="preserve">Dvere sú vybavené zámkom s trojbodovým uzamykaním a umiestnením jednostrannej zámkovej vložky </w:t>
            </w:r>
            <w:r>
              <w:t xml:space="preserve">s kľúčom </w:t>
            </w:r>
            <w:r w:rsidRPr="00B02294">
              <w:t>mul-t-</w:t>
            </w:r>
            <w:proofErr w:type="spellStart"/>
            <w:r w:rsidRPr="00B02294">
              <w:t>lock</w:t>
            </w:r>
            <w:proofErr w:type="spellEnd"/>
            <w:r w:rsidRPr="00B02294">
              <w:t xml:space="preserve"> 7x7, M1.1., štandardne použ</w:t>
            </w:r>
            <w:r>
              <w:t>ívanú pre DOTS v SS</w:t>
            </w:r>
            <w:r w:rsidRPr="00B02294">
              <w:t>D, a.s.</w:t>
            </w:r>
            <w:r>
              <w:t xml:space="preserve"> a</w:t>
            </w:r>
            <w:r w:rsidRPr="002F0EDB">
              <w:t xml:space="preserve"> musia mať úchyt, ktorý umožní uza</w:t>
            </w:r>
            <w:r>
              <w:t>mknutie pomocou visiaceho zámku</w:t>
            </w:r>
            <w:r w:rsidRPr="002F0EDB">
              <w:t xml:space="preserve">. </w:t>
            </w:r>
            <w:r>
              <w:t>V</w:t>
            </w:r>
            <w:r w:rsidRPr="002F0EDB">
              <w:t xml:space="preserve">isiaci zámok nie </w:t>
            </w:r>
            <w:r>
              <w:t>je</w:t>
            </w:r>
            <w:r w:rsidRPr="002F0EDB">
              <w:t xml:space="preserve"> súčasťou dodávky.</w:t>
            </w:r>
            <w:r w:rsidRPr="00475BAA">
              <w:rPr>
                <w:color w:val="FF0000"/>
              </w:rPr>
              <w:t xml:space="preserve"> </w:t>
            </w:r>
            <w:r w:rsidRPr="00811526">
              <w:t>Visiaci zámok nie j</w:t>
            </w:r>
            <w:r w:rsidR="009F3871">
              <w:t>e súčasťou dodávky. Presný typ</w:t>
            </w:r>
            <w:r w:rsidRPr="00811526">
              <w:t xml:space="preserve"> vložky bude dohodnutý s dodávateľom.</w:t>
            </w:r>
          </w:p>
        </w:tc>
      </w:tr>
      <w:tr w:rsidR="00F914FA" w:rsidRPr="00757F8B" w14:paraId="573579F6" w14:textId="77777777" w:rsidTr="00C2626B">
        <w:trPr>
          <w:trHeight w:val="340"/>
        </w:trPr>
        <w:tc>
          <w:tcPr>
            <w:tcW w:w="471" w:type="pct"/>
            <w:vAlign w:val="center"/>
          </w:tcPr>
          <w:p w14:paraId="573579F4" w14:textId="77777777" w:rsidR="00F914FA" w:rsidRPr="00757F8B" w:rsidRDefault="00F914FA" w:rsidP="00C2626B">
            <w:pPr>
              <w:rPr>
                <w:b/>
              </w:rPr>
            </w:pPr>
            <w:r>
              <w:rPr>
                <w:b/>
              </w:rPr>
              <w:t>4</w:t>
            </w:r>
            <w:r w:rsidRPr="00757F8B">
              <w:rPr>
                <w:b/>
              </w:rPr>
              <w:t>.</w:t>
            </w:r>
            <w:r>
              <w:rPr>
                <w:b/>
              </w:rPr>
              <w:t>6</w:t>
            </w:r>
            <w:r w:rsidRPr="00757F8B">
              <w:rPr>
                <w:b/>
              </w:rPr>
              <w:t>.5.</w:t>
            </w:r>
          </w:p>
        </w:tc>
        <w:tc>
          <w:tcPr>
            <w:tcW w:w="4529" w:type="pct"/>
            <w:vAlign w:val="center"/>
          </w:tcPr>
          <w:p w14:paraId="573579F5" w14:textId="77777777" w:rsidR="00F914FA" w:rsidRPr="00757F8B" w:rsidRDefault="00F914FA" w:rsidP="00C2626B">
            <w:r w:rsidRPr="00757F8B">
              <w:t>Z vnútornej strany dverí musí byť priehradka na príslušnú dokumentáciu.</w:t>
            </w:r>
          </w:p>
        </w:tc>
      </w:tr>
      <w:tr w:rsidR="00F914FA" w:rsidRPr="00757F8B" w14:paraId="573579F9" w14:textId="77777777" w:rsidTr="00C2626B">
        <w:trPr>
          <w:trHeight w:val="340"/>
        </w:trPr>
        <w:tc>
          <w:tcPr>
            <w:tcW w:w="471" w:type="pct"/>
            <w:vAlign w:val="center"/>
          </w:tcPr>
          <w:p w14:paraId="573579F7" w14:textId="77777777" w:rsidR="00F914FA" w:rsidRPr="00757F8B" w:rsidRDefault="00F914FA" w:rsidP="00C2626B">
            <w:pPr>
              <w:rPr>
                <w:b/>
              </w:rPr>
            </w:pPr>
            <w:r>
              <w:rPr>
                <w:b/>
              </w:rPr>
              <w:t>4</w:t>
            </w:r>
            <w:r w:rsidRPr="00757F8B">
              <w:rPr>
                <w:b/>
              </w:rPr>
              <w:t>.</w:t>
            </w:r>
            <w:r>
              <w:rPr>
                <w:b/>
              </w:rPr>
              <w:t>6</w:t>
            </w:r>
            <w:r w:rsidRPr="00757F8B">
              <w:rPr>
                <w:b/>
              </w:rPr>
              <w:t>.6.</w:t>
            </w:r>
          </w:p>
        </w:tc>
        <w:tc>
          <w:tcPr>
            <w:tcW w:w="4529" w:type="pct"/>
            <w:vAlign w:val="center"/>
          </w:tcPr>
          <w:p w14:paraId="573579F8" w14:textId="77777777" w:rsidR="00F914FA" w:rsidRPr="00757F8B" w:rsidRDefault="00F914FA" w:rsidP="00C2626B">
            <w:r w:rsidRPr="00757F8B">
              <w:t xml:space="preserve">Dvere musia byť opatrené bezpečnostnými značkami podľa bodu </w:t>
            </w:r>
            <w:r w:rsidR="009F3871">
              <w:t>4.9.3</w:t>
            </w:r>
            <w:r w:rsidR="00FD6E08">
              <w:t>.</w:t>
            </w:r>
          </w:p>
        </w:tc>
      </w:tr>
      <w:tr w:rsidR="00F914FA" w:rsidRPr="00757F8B" w14:paraId="573579FC" w14:textId="77777777" w:rsidTr="00C2626B">
        <w:trPr>
          <w:trHeight w:val="340"/>
        </w:trPr>
        <w:tc>
          <w:tcPr>
            <w:tcW w:w="471" w:type="pct"/>
            <w:vAlign w:val="center"/>
          </w:tcPr>
          <w:p w14:paraId="573579FA" w14:textId="77777777" w:rsidR="00F914FA" w:rsidRPr="00757F8B" w:rsidRDefault="00F914FA" w:rsidP="00C2626B">
            <w:pPr>
              <w:rPr>
                <w:b/>
              </w:rPr>
            </w:pPr>
            <w:r>
              <w:rPr>
                <w:b/>
              </w:rPr>
              <w:t>4</w:t>
            </w:r>
            <w:r w:rsidRPr="00757F8B">
              <w:rPr>
                <w:b/>
              </w:rPr>
              <w:t>.</w:t>
            </w:r>
            <w:r>
              <w:rPr>
                <w:b/>
              </w:rPr>
              <w:t>6</w:t>
            </w:r>
            <w:r w:rsidRPr="00757F8B">
              <w:rPr>
                <w:b/>
              </w:rPr>
              <w:t>.7.</w:t>
            </w:r>
          </w:p>
        </w:tc>
        <w:tc>
          <w:tcPr>
            <w:tcW w:w="4529" w:type="pct"/>
            <w:vAlign w:val="center"/>
          </w:tcPr>
          <w:p w14:paraId="573579FB" w14:textId="77777777" w:rsidR="00F914FA" w:rsidRPr="00757F8B" w:rsidRDefault="00F914FA" w:rsidP="00C2626B">
            <w:r w:rsidRPr="00757F8B">
              <w:t>Dvere musia byť odolné voči vnútornému oblúkovému skratu v zmysle STN EN 62271-202.</w:t>
            </w:r>
          </w:p>
        </w:tc>
      </w:tr>
      <w:tr w:rsidR="00F914FA" w:rsidRPr="00757F8B" w14:paraId="573579FF" w14:textId="77777777" w:rsidTr="00C2626B">
        <w:trPr>
          <w:trHeight w:val="340"/>
        </w:trPr>
        <w:tc>
          <w:tcPr>
            <w:tcW w:w="471" w:type="pct"/>
            <w:vAlign w:val="center"/>
          </w:tcPr>
          <w:p w14:paraId="573579FD" w14:textId="77777777" w:rsidR="00F914FA" w:rsidRPr="00A4320E" w:rsidRDefault="00F914FA" w:rsidP="00C2626B">
            <w:pPr>
              <w:rPr>
                <w:b/>
              </w:rPr>
            </w:pPr>
            <w:r>
              <w:rPr>
                <w:b/>
              </w:rPr>
              <w:t>4</w:t>
            </w:r>
            <w:r w:rsidRPr="00A4320E">
              <w:rPr>
                <w:b/>
              </w:rPr>
              <w:t>.</w:t>
            </w:r>
            <w:r>
              <w:rPr>
                <w:b/>
              </w:rPr>
              <w:t>6</w:t>
            </w:r>
            <w:r w:rsidRPr="00A4320E">
              <w:rPr>
                <w:b/>
              </w:rPr>
              <w:t>.8.</w:t>
            </w:r>
          </w:p>
        </w:tc>
        <w:tc>
          <w:tcPr>
            <w:tcW w:w="4529" w:type="pct"/>
            <w:vAlign w:val="center"/>
          </w:tcPr>
          <w:p w14:paraId="573579FE" w14:textId="77777777" w:rsidR="00F914FA" w:rsidRPr="00757F8B" w:rsidRDefault="00F914FA" w:rsidP="00C2626B">
            <w:r w:rsidRPr="00A4320E">
              <w:t>Vetranie je zabezpečené tak, aby sa zabránilo vniknutiu predmetov, hmyzu a vody do stanice – krytie IP 23D.</w:t>
            </w:r>
            <w:r w:rsidRPr="00757F8B">
              <w:t xml:space="preserve"> </w:t>
            </w:r>
          </w:p>
        </w:tc>
      </w:tr>
      <w:tr w:rsidR="00F914FA" w:rsidRPr="00757F8B" w14:paraId="57357A02" w14:textId="77777777" w:rsidTr="00C2626B">
        <w:trPr>
          <w:trHeight w:val="340"/>
        </w:trPr>
        <w:tc>
          <w:tcPr>
            <w:tcW w:w="471" w:type="pct"/>
            <w:vAlign w:val="center"/>
          </w:tcPr>
          <w:p w14:paraId="57357A00" w14:textId="77777777" w:rsidR="00F914FA" w:rsidRPr="00757F8B" w:rsidRDefault="00F914FA" w:rsidP="00C2626B">
            <w:pPr>
              <w:rPr>
                <w:b/>
              </w:rPr>
            </w:pPr>
            <w:r>
              <w:rPr>
                <w:b/>
              </w:rPr>
              <w:t>4</w:t>
            </w:r>
            <w:r w:rsidRPr="00757F8B">
              <w:rPr>
                <w:b/>
              </w:rPr>
              <w:t>.</w:t>
            </w:r>
            <w:r>
              <w:rPr>
                <w:b/>
              </w:rPr>
              <w:t>6</w:t>
            </w:r>
            <w:r w:rsidRPr="00757F8B">
              <w:rPr>
                <w:b/>
              </w:rPr>
              <w:t>.9.</w:t>
            </w:r>
          </w:p>
        </w:tc>
        <w:tc>
          <w:tcPr>
            <w:tcW w:w="4529" w:type="pct"/>
            <w:vAlign w:val="center"/>
          </w:tcPr>
          <w:p w14:paraId="57357A01" w14:textId="77777777" w:rsidR="00F914FA" w:rsidRPr="00757F8B" w:rsidRDefault="00F914FA" w:rsidP="00C2626B">
            <w:r w:rsidRPr="00757F8B">
              <w:t>Vetracie prvky sú odolné voči poveternostným vplyvom, nárazom a vnútornému oblúkovému skratu v zmysle STN EN 62271-202.</w:t>
            </w:r>
          </w:p>
        </w:tc>
      </w:tr>
    </w:tbl>
    <w:p w14:paraId="57357A03" w14:textId="77777777" w:rsidR="00F914FA" w:rsidRDefault="00F914FA" w:rsidP="00F914FA"/>
    <w:p w14:paraId="57357A04" w14:textId="77777777" w:rsidR="00F914FA" w:rsidRPr="008C649E" w:rsidRDefault="00F914FA" w:rsidP="00F914FA">
      <w:pPr>
        <w:pStyle w:val="Nadpis2"/>
        <w:tabs>
          <w:tab w:val="clear" w:pos="360"/>
          <w:tab w:val="left" w:pos="357"/>
        </w:tabs>
      </w:pPr>
      <w:r w:rsidRPr="008C649E">
        <w:t>Podlaha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5"/>
        <w:gridCol w:w="9184"/>
      </w:tblGrid>
      <w:tr w:rsidR="00F914FA" w:rsidRPr="00F5640A" w14:paraId="57357A07" w14:textId="77777777" w:rsidTr="00C2626B">
        <w:trPr>
          <w:trHeight w:val="603"/>
        </w:trPr>
        <w:tc>
          <w:tcPr>
            <w:tcW w:w="471" w:type="pct"/>
            <w:vAlign w:val="center"/>
          </w:tcPr>
          <w:p w14:paraId="57357A05" w14:textId="77777777" w:rsidR="00F914FA" w:rsidRPr="00F5640A" w:rsidRDefault="00A25606" w:rsidP="00A25606">
            <w:pPr>
              <w:pStyle w:val="Nadpis3"/>
            </w:pPr>
            <w:r>
              <w:rPr>
                <w:b/>
              </w:rPr>
              <w:t>4</w:t>
            </w:r>
            <w:r w:rsidR="006454F6">
              <w:rPr>
                <w:b/>
              </w:rPr>
              <w:t>.7</w:t>
            </w:r>
            <w:r w:rsidRPr="00757F8B">
              <w:rPr>
                <w:b/>
              </w:rPr>
              <w:t>.1.</w:t>
            </w:r>
          </w:p>
        </w:tc>
        <w:tc>
          <w:tcPr>
            <w:tcW w:w="4529" w:type="pct"/>
            <w:vAlign w:val="center"/>
          </w:tcPr>
          <w:p w14:paraId="57357A06" w14:textId="77777777" w:rsidR="00F914FA" w:rsidRPr="00B27B7D" w:rsidRDefault="00F914FA" w:rsidP="00C2626B">
            <w:pPr>
              <w:rPr>
                <w:color w:val="000000" w:themeColor="text1"/>
              </w:rPr>
            </w:pPr>
            <w:r w:rsidRPr="00B27B7D">
              <w:rPr>
                <w:color w:val="000000" w:themeColor="text1"/>
              </w:rPr>
              <w:t>Podlaha je zhotovená zo železobetónu alebo iného ťažko zápalného materiálu odolná proti zaťaženiu s prestupom do káblového priestoru.</w:t>
            </w:r>
          </w:p>
        </w:tc>
      </w:tr>
      <w:tr w:rsidR="00F914FA" w:rsidRPr="00F5640A" w14:paraId="57357A0A" w14:textId="77777777" w:rsidTr="00C2626B">
        <w:trPr>
          <w:trHeight w:val="340"/>
        </w:trPr>
        <w:tc>
          <w:tcPr>
            <w:tcW w:w="471" w:type="pct"/>
            <w:vAlign w:val="center"/>
          </w:tcPr>
          <w:p w14:paraId="57357A08" w14:textId="77777777" w:rsidR="00F914FA" w:rsidRPr="00F5640A" w:rsidRDefault="00A25606" w:rsidP="00A25606">
            <w:pPr>
              <w:pStyle w:val="Nadpis3"/>
              <w:rPr>
                <w:b/>
              </w:rPr>
            </w:pPr>
            <w:r>
              <w:rPr>
                <w:b/>
              </w:rPr>
              <w:t>4</w:t>
            </w:r>
            <w:r w:rsidR="006454F6">
              <w:rPr>
                <w:b/>
              </w:rPr>
              <w:t>.7.2</w:t>
            </w:r>
            <w:r w:rsidRPr="00757F8B">
              <w:rPr>
                <w:b/>
              </w:rPr>
              <w:t>.</w:t>
            </w:r>
          </w:p>
        </w:tc>
        <w:tc>
          <w:tcPr>
            <w:tcW w:w="4529" w:type="pct"/>
            <w:vAlign w:val="center"/>
          </w:tcPr>
          <w:p w14:paraId="57357A09" w14:textId="77777777" w:rsidR="00F914FA" w:rsidRPr="00B27B7D" w:rsidRDefault="00F914FA" w:rsidP="00C2626B">
            <w:pPr>
              <w:rPr>
                <w:color w:val="000000" w:themeColor="text1"/>
              </w:rPr>
            </w:pPr>
            <w:r w:rsidRPr="00B27B7D">
              <w:rPr>
                <w:color w:val="000000" w:themeColor="text1"/>
              </w:rPr>
              <w:t>Výška podlahy nad spodnou časťou vane má byť volená s prihliadnutím na minimálnu svetlú výšku - 600 mm tak, aby bola možná bezchybná montáž potrebných montážnych dielov a aby mohli byť zachované minimálne polomery ohybu káblov. Pod 22 kV rozvádzačom musí byť za prevádzky prístupný (pri vypnutom zariadení) priestor a konštrukcia na inštaláciu prstencových PTP pre zemnú ochranu a podobne aj pod rozvádzačmi zaisteného napájania, RIS a ochrán.</w:t>
            </w:r>
          </w:p>
        </w:tc>
      </w:tr>
      <w:tr w:rsidR="00F914FA" w:rsidRPr="00F5640A" w14:paraId="57357A0D" w14:textId="77777777" w:rsidTr="00C2626B">
        <w:trPr>
          <w:trHeight w:val="340"/>
        </w:trPr>
        <w:tc>
          <w:tcPr>
            <w:tcW w:w="471" w:type="pct"/>
            <w:vAlign w:val="center"/>
          </w:tcPr>
          <w:p w14:paraId="57357A0B" w14:textId="77777777" w:rsidR="00F914FA" w:rsidRPr="00F5640A" w:rsidRDefault="00A25606" w:rsidP="00A25606">
            <w:pPr>
              <w:pStyle w:val="Nadpis3"/>
              <w:rPr>
                <w:b/>
              </w:rPr>
            </w:pPr>
            <w:r>
              <w:rPr>
                <w:b/>
              </w:rPr>
              <w:t>4</w:t>
            </w:r>
            <w:r w:rsidR="006454F6">
              <w:rPr>
                <w:b/>
              </w:rPr>
              <w:t>.7.3</w:t>
            </w:r>
            <w:r w:rsidRPr="00757F8B">
              <w:rPr>
                <w:b/>
              </w:rPr>
              <w:t>.</w:t>
            </w:r>
          </w:p>
        </w:tc>
        <w:tc>
          <w:tcPr>
            <w:tcW w:w="4529" w:type="pct"/>
            <w:vAlign w:val="center"/>
          </w:tcPr>
          <w:p w14:paraId="57357A0C" w14:textId="77777777" w:rsidR="00F914FA" w:rsidRPr="00B27B7D" w:rsidRDefault="00F914FA" w:rsidP="00C2626B">
            <w:pPr>
              <w:rPr>
                <w:color w:val="000000" w:themeColor="text1"/>
              </w:rPr>
            </w:pPr>
            <w:r w:rsidRPr="00B27B7D">
              <w:rPr>
                <w:color w:val="000000" w:themeColor="text1"/>
              </w:rPr>
              <w:t xml:space="preserve">Povrch musí byť rovný a pevný. V dostatočnej miere zaisťuje </w:t>
            </w:r>
            <w:proofErr w:type="spellStart"/>
            <w:r w:rsidRPr="00B27B7D">
              <w:rPr>
                <w:color w:val="000000" w:themeColor="text1"/>
              </w:rPr>
              <w:t>protišmykovosť</w:t>
            </w:r>
            <w:proofErr w:type="spellEnd"/>
            <w:r w:rsidRPr="00B27B7D">
              <w:rPr>
                <w:color w:val="000000" w:themeColor="text1"/>
              </w:rPr>
              <w:t>. Súčasťou dodávky je aj dielektrický koberec.</w:t>
            </w:r>
          </w:p>
        </w:tc>
      </w:tr>
    </w:tbl>
    <w:p w14:paraId="57357A0E" w14:textId="77777777" w:rsidR="00F914FA" w:rsidRPr="00160D61" w:rsidRDefault="00F914FA" w:rsidP="00F914FA"/>
    <w:p w14:paraId="57357A0F" w14:textId="77777777" w:rsidR="00F914FA" w:rsidRDefault="00F914FA" w:rsidP="00F914FA">
      <w:pPr>
        <w:pStyle w:val="Nadpis2"/>
        <w:tabs>
          <w:tab w:val="clear" w:pos="360"/>
          <w:tab w:val="left" w:pos="357"/>
        </w:tabs>
      </w:pPr>
      <w:r>
        <w:t>Konštrukčné vyhotovenie – káblový rpiestor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5"/>
        <w:gridCol w:w="9184"/>
      </w:tblGrid>
      <w:tr w:rsidR="00F914FA" w:rsidRPr="00A4320E" w14:paraId="57357A12" w14:textId="77777777" w:rsidTr="00C2626B">
        <w:trPr>
          <w:trHeight w:val="603"/>
        </w:trPr>
        <w:tc>
          <w:tcPr>
            <w:tcW w:w="471" w:type="pct"/>
            <w:vAlign w:val="center"/>
          </w:tcPr>
          <w:p w14:paraId="57357A10" w14:textId="77777777" w:rsidR="00F914FA" w:rsidRPr="00A4320E" w:rsidRDefault="00A25606" w:rsidP="00A25606">
            <w:pPr>
              <w:pStyle w:val="Nadpis3"/>
            </w:pPr>
            <w:r>
              <w:rPr>
                <w:b/>
              </w:rPr>
              <w:t>4</w:t>
            </w:r>
            <w:r w:rsidR="006454F6">
              <w:rPr>
                <w:b/>
              </w:rPr>
              <w:t>.8</w:t>
            </w:r>
            <w:r w:rsidRPr="00757F8B">
              <w:rPr>
                <w:b/>
              </w:rPr>
              <w:t>.1.</w:t>
            </w:r>
          </w:p>
        </w:tc>
        <w:tc>
          <w:tcPr>
            <w:tcW w:w="4529" w:type="pct"/>
            <w:vAlign w:val="center"/>
          </w:tcPr>
          <w:p w14:paraId="57357A11" w14:textId="77777777" w:rsidR="00F914FA" w:rsidRPr="00811526" w:rsidRDefault="00F914FA" w:rsidP="00C2626B">
            <w:r w:rsidRPr="00811526">
              <w:t xml:space="preserve">Káble VN </w:t>
            </w:r>
            <w:r>
              <w:t xml:space="preserve">a optické káble (resp. chráničky optických káblov) </w:t>
            </w:r>
            <w:r w:rsidRPr="00811526">
              <w:t xml:space="preserve">sa zavádzajú do stanice cez predpripravené prechody na káble a následne musia byť utesnené voči prechodu vody, aj ropných látok. Materiál pre utesnenie všetkých </w:t>
            </w:r>
            <w:r>
              <w:t>prechodov do spínacej stanice</w:t>
            </w:r>
            <w:r w:rsidRPr="00811526">
              <w:t xml:space="preserve"> je súčasťou dodávky.</w:t>
            </w:r>
          </w:p>
        </w:tc>
      </w:tr>
      <w:tr w:rsidR="00F914FA" w:rsidRPr="00757F8B" w14:paraId="57357A15" w14:textId="77777777" w:rsidTr="00C2626B">
        <w:trPr>
          <w:trHeight w:val="340"/>
        </w:trPr>
        <w:tc>
          <w:tcPr>
            <w:tcW w:w="471" w:type="pct"/>
            <w:vAlign w:val="center"/>
          </w:tcPr>
          <w:p w14:paraId="57357A13" w14:textId="77777777" w:rsidR="00F914FA" w:rsidRPr="00757F8B" w:rsidRDefault="00A25606" w:rsidP="00A25606">
            <w:pPr>
              <w:pStyle w:val="Nadpis3"/>
              <w:rPr>
                <w:b/>
              </w:rPr>
            </w:pPr>
            <w:r>
              <w:rPr>
                <w:b/>
              </w:rPr>
              <w:t>4</w:t>
            </w:r>
            <w:r w:rsidR="006454F6">
              <w:rPr>
                <w:b/>
              </w:rPr>
              <w:t>.8.2</w:t>
            </w:r>
            <w:r w:rsidRPr="00757F8B">
              <w:rPr>
                <w:b/>
              </w:rPr>
              <w:t>.</w:t>
            </w:r>
          </w:p>
        </w:tc>
        <w:tc>
          <w:tcPr>
            <w:tcW w:w="4529" w:type="pct"/>
            <w:vAlign w:val="center"/>
          </w:tcPr>
          <w:p w14:paraId="57357A14" w14:textId="77777777" w:rsidR="00F914FA" w:rsidRPr="00CA0206" w:rsidRDefault="00F914FA" w:rsidP="00C2626B">
            <w:r w:rsidRPr="00CA0206">
              <w:t xml:space="preserve">Kryt káblového priestoru pod VN </w:t>
            </w:r>
            <w:r>
              <w:t>a </w:t>
            </w:r>
            <w:r w:rsidRPr="00B27B7D">
              <w:rPr>
                <w:color w:val="000000" w:themeColor="text1"/>
              </w:rPr>
              <w:t xml:space="preserve">rozvádzačmi zaisteného napájania, RIS a ochrán musí </w:t>
            </w:r>
            <w:r w:rsidRPr="00CA0206">
              <w:t>byť odoberateľný aj za zapnutého stavu z dôvodu dostatočného prístupu a možnosti vykonávania kontroly, merania a vytyčovania VN káblov v prevádzke.</w:t>
            </w:r>
            <w:r>
              <w:t xml:space="preserve"> </w:t>
            </w:r>
            <w:r w:rsidRPr="00811526">
              <w:rPr>
                <w:rFonts w:cs="Arial"/>
                <w:szCs w:val="22"/>
              </w:rPr>
              <w:t xml:space="preserve">Pokiaľ je káblový priestor VN konštrukčne oddelený </w:t>
            </w:r>
            <w:proofErr w:type="spellStart"/>
            <w:r w:rsidRPr="00811526">
              <w:rPr>
                <w:rFonts w:cs="Arial"/>
                <w:szCs w:val="22"/>
              </w:rPr>
              <w:t>medzistenou</w:t>
            </w:r>
            <w:proofErr w:type="spellEnd"/>
            <w:r w:rsidRPr="00811526">
              <w:rPr>
                <w:rFonts w:cs="Arial"/>
                <w:szCs w:val="22"/>
              </w:rPr>
              <w:t xml:space="preserve"> od káblového priestoru NN a toto oddelenie zamedzí šíreniu účinkov oblúka pri vnútornej poruche nemusí NN rozvádzač obsahovať kryt káblového priestoru.</w:t>
            </w:r>
          </w:p>
        </w:tc>
      </w:tr>
      <w:tr w:rsidR="00F914FA" w:rsidRPr="00757F8B" w14:paraId="57357A18" w14:textId="77777777" w:rsidTr="00C2626B">
        <w:trPr>
          <w:trHeight w:val="340"/>
        </w:trPr>
        <w:tc>
          <w:tcPr>
            <w:tcW w:w="471" w:type="pct"/>
            <w:vAlign w:val="center"/>
          </w:tcPr>
          <w:p w14:paraId="57357A16" w14:textId="77777777" w:rsidR="00F914FA" w:rsidRPr="00A4320E" w:rsidRDefault="00A25606" w:rsidP="00A25606">
            <w:pPr>
              <w:pStyle w:val="Nadpis3"/>
              <w:rPr>
                <w:b/>
              </w:rPr>
            </w:pPr>
            <w:r>
              <w:rPr>
                <w:b/>
              </w:rPr>
              <w:t>4</w:t>
            </w:r>
            <w:r w:rsidR="006454F6">
              <w:rPr>
                <w:b/>
              </w:rPr>
              <w:t>.8.3</w:t>
            </w:r>
            <w:r w:rsidRPr="00757F8B">
              <w:rPr>
                <w:b/>
              </w:rPr>
              <w:t>.</w:t>
            </w:r>
          </w:p>
        </w:tc>
        <w:tc>
          <w:tcPr>
            <w:tcW w:w="4529" w:type="pct"/>
            <w:vAlign w:val="center"/>
          </w:tcPr>
          <w:p w14:paraId="57357A17" w14:textId="77777777" w:rsidR="00F914FA" w:rsidRPr="00A4320E" w:rsidRDefault="00F914FA" w:rsidP="00C2626B">
            <w:r w:rsidRPr="00A4320E">
              <w:t xml:space="preserve">Výška káblového priestoru je </w:t>
            </w:r>
            <w:r w:rsidRPr="00A4320E">
              <w:rPr>
                <w:b/>
              </w:rPr>
              <w:t>min. 600 mm</w:t>
            </w:r>
            <w:r w:rsidRPr="00A4320E">
              <w:t xml:space="preserve">. a je oddelený </w:t>
            </w:r>
            <w:proofErr w:type="spellStart"/>
            <w:r w:rsidRPr="00A4320E">
              <w:t>medzistenou</w:t>
            </w:r>
            <w:proofErr w:type="spellEnd"/>
            <w:r w:rsidRPr="00A4320E">
              <w:t xml:space="preserve"> do úrovne terénu.</w:t>
            </w:r>
          </w:p>
        </w:tc>
      </w:tr>
      <w:tr w:rsidR="004E3A21" w:rsidRPr="00757F8B" w14:paraId="57357A1B" w14:textId="77777777" w:rsidTr="00C2626B">
        <w:trPr>
          <w:trHeight w:val="340"/>
        </w:trPr>
        <w:tc>
          <w:tcPr>
            <w:tcW w:w="471" w:type="pct"/>
            <w:vAlign w:val="center"/>
          </w:tcPr>
          <w:p w14:paraId="57357A19" w14:textId="77777777" w:rsidR="004E3A21" w:rsidRPr="00A4320E" w:rsidRDefault="00A25606" w:rsidP="00A25606">
            <w:pPr>
              <w:pStyle w:val="Nadpis3"/>
              <w:rPr>
                <w:b/>
              </w:rPr>
            </w:pPr>
            <w:r>
              <w:rPr>
                <w:b/>
              </w:rPr>
              <w:t>4</w:t>
            </w:r>
            <w:r w:rsidR="006454F6">
              <w:rPr>
                <w:b/>
              </w:rPr>
              <w:t>.8.4</w:t>
            </w:r>
            <w:r w:rsidRPr="00757F8B">
              <w:rPr>
                <w:b/>
              </w:rPr>
              <w:t>.</w:t>
            </w:r>
          </w:p>
        </w:tc>
        <w:tc>
          <w:tcPr>
            <w:tcW w:w="4529" w:type="pct"/>
            <w:vAlign w:val="center"/>
          </w:tcPr>
          <w:p w14:paraId="57357A1A" w14:textId="77777777" w:rsidR="004E3A21" w:rsidRPr="00A4320E" w:rsidRDefault="004E3A21" w:rsidP="00C2626B">
            <w:r w:rsidRPr="00D56E3F">
              <w:t>Prestupy káblov musia vyhovovať požiadavkám na zabránenie šíreniu požiaru.</w:t>
            </w:r>
          </w:p>
        </w:tc>
      </w:tr>
    </w:tbl>
    <w:p w14:paraId="57357A1C" w14:textId="77777777" w:rsidR="00F914FA" w:rsidRPr="008F479D" w:rsidRDefault="00F914FA" w:rsidP="00F914FA"/>
    <w:p w14:paraId="57357A1D" w14:textId="77777777" w:rsidR="00F914FA" w:rsidRDefault="00F914FA" w:rsidP="00F914FA">
      <w:pPr>
        <w:pStyle w:val="Nadpis2"/>
        <w:tabs>
          <w:tab w:val="clear" w:pos="360"/>
          <w:tab w:val="left" w:pos="357"/>
        </w:tabs>
      </w:pPr>
      <w:r>
        <w:t>Konštrukčné vyhotovenie – Označenie transformovne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5"/>
        <w:gridCol w:w="9184"/>
      </w:tblGrid>
      <w:tr w:rsidR="00F914FA" w:rsidRPr="00757F8B" w14:paraId="57357A27" w14:textId="77777777" w:rsidTr="00C2626B">
        <w:trPr>
          <w:trHeight w:val="603"/>
        </w:trPr>
        <w:tc>
          <w:tcPr>
            <w:tcW w:w="471" w:type="pct"/>
            <w:vAlign w:val="center"/>
          </w:tcPr>
          <w:p w14:paraId="57357A1E" w14:textId="77777777" w:rsidR="00F914FA" w:rsidRPr="00757F8B" w:rsidRDefault="00A25606" w:rsidP="00A25606">
            <w:pPr>
              <w:pStyle w:val="Nadpis3"/>
            </w:pPr>
            <w:r>
              <w:rPr>
                <w:b/>
              </w:rPr>
              <w:t>4</w:t>
            </w:r>
            <w:r w:rsidR="006454F6">
              <w:rPr>
                <w:b/>
              </w:rPr>
              <w:t>.9</w:t>
            </w:r>
            <w:r w:rsidRPr="00757F8B">
              <w:rPr>
                <w:b/>
              </w:rPr>
              <w:t>.1.</w:t>
            </w:r>
          </w:p>
        </w:tc>
        <w:tc>
          <w:tcPr>
            <w:tcW w:w="4529" w:type="pct"/>
            <w:vAlign w:val="center"/>
          </w:tcPr>
          <w:p w14:paraId="57357A1F" w14:textId="77777777" w:rsidR="00F914FA" w:rsidRPr="00757F8B" w:rsidRDefault="00F914FA" w:rsidP="00C2626B">
            <w:r w:rsidRPr="00757F8B">
              <w:t xml:space="preserve">K </w:t>
            </w:r>
            <w:r w:rsidR="004E3A21" w:rsidRPr="00EB387F">
              <w:t>trafostanici</w:t>
            </w:r>
            <w:r w:rsidRPr="00EB387F">
              <w:t xml:space="preserve"> </w:t>
            </w:r>
            <w:r w:rsidRPr="00757F8B">
              <w:t>musí byť pripevnená ako firemný štítok značka odolná proti korózii maximálnej veľkosti formátu A7.</w:t>
            </w:r>
          </w:p>
          <w:p w14:paraId="57357A20" w14:textId="77777777" w:rsidR="00F914FA" w:rsidRPr="00757F8B" w:rsidRDefault="00F914FA" w:rsidP="00C2626B">
            <w:r w:rsidRPr="00757F8B">
              <w:t>Tento firemný štítok obsahuje nasledovné informácie:</w:t>
            </w:r>
          </w:p>
          <w:p w14:paraId="57357A21" w14:textId="77777777" w:rsidR="00F914FA" w:rsidRPr="00757F8B" w:rsidRDefault="00F914FA" w:rsidP="00C2626B">
            <w:r w:rsidRPr="00757F8B">
              <w:t xml:space="preserve">- Meno výrobcu </w:t>
            </w:r>
            <w:proofErr w:type="spellStart"/>
            <w:r w:rsidRPr="00757F8B">
              <w:t>transformovne</w:t>
            </w:r>
            <w:proofErr w:type="spellEnd"/>
          </w:p>
          <w:p w14:paraId="57357A22" w14:textId="77777777" w:rsidR="00F914FA" w:rsidRPr="00757F8B" w:rsidRDefault="00F914FA" w:rsidP="00C2626B">
            <w:r w:rsidRPr="00757F8B">
              <w:t xml:space="preserve">- Typové označenie </w:t>
            </w:r>
          </w:p>
          <w:p w14:paraId="57357A23" w14:textId="77777777" w:rsidR="00F914FA" w:rsidRPr="00757F8B" w:rsidRDefault="00F914FA" w:rsidP="00C2626B">
            <w:r w:rsidRPr="00757F8B">
              <w:t>- Výrobné číslo</w:t>
            </w:r>
          </w:p>
          <w:p w14:paraId="57357A24" w14:textId="77777777" w:rsidR="00F914FA" w:rsidRPr="00757F8B" w:rsidRDefault="00F914FA" w:rsidP="00C2626B">
            <w:r w:rsidRPr="00757F8B">
              <w:lastRenderedPageBreak/>
              <w:t>- Mesiac/rok výroby</w:t>
            </w:r>
          </w:p>
          <w:p w14:paraId="57357A25" w14:textId="77777777" w:rsidR="00F914FA" w:rsidRPr="00757F8B" w:rsidRDefault="00F914FA" w:rsidP="00C2626B">
            <w:r w:rsidRPr="00757F8B">
              <w:t>- Klasifikácia vnútorného oblúka</w:t>
            </w:r>
          </w:p>
          <w:p w14:paraId="57357A26" w14:textId="77777777" w:rsidR="00F914FA" w:rsidRPr="00757F8B" w:rsidRDefault="00F914FA" w:rsidP="00C2626B">
            <w:r w:rsidRPr="00757F8B">
              <w:t>- Voliteľné údaje podľa dohody s prevádzkovateľom trafostanice.</w:t>
            </w:r>
          </w:p>
        </w:tc>
      </w:tr>
      <w:tr w:rsidR="00F914FA" w:rsidRPr="00757F8B" w14:paraId="57357A2A" w14:textId="77777777" w:rsidTr="00C2626B">
        <w:trPr>
          <w:trHeight w:val="603"/>
        </w:trPr>
        <w:tc>
          <w:tcPr>
            <w:tcW w:w="471" w:type="pct"/>
            <w:vAlign w:val="center"/>
          </w:tcPr>
          <w:p w14:paraId="57357A28" w14:textId="77777777" w:rsidR="00F914FA" w:rsidRPr="00757F8B" w:rsidRDefault="00A25606" w:rsidP="00A25606">
            <w:pPr>
              <w:pStyle w:val="Nadpis3"/>
            </w:pPr>
            <w:r>
              <w:rPr>
                <w:b/>
              </w:rPr>
              <w:lastRenderedPageBreak/>
              <w:t>4</w:t>
            </w:r>
            <w:r w:rsidR="006454F6">
              <w:rPr>
                <w:b/>
              </w:rPr>
              <w:t>.9.2</w:t>
            </w:r>
            <w:r w:rsidRPr="00757F8B">
              <w:rPr>
                <w:b/>
              </w:rPr>
              <w:t>.</w:t>
            </w:r>
          </w:p>
        </w:tc>
        <w:tc>
          <w:tcPr>
            <w:tcW w:w="4529" w:type="pct"/>
            <w:vAlign w:val="center"/>
          </w:tcPr>
          <w:p w14:paraId="57357A29" w14:textId="77777777" w:rsidR="00F914FA" w:rsidRPr="00B27B7D" w:rsidRDefault="00F914FA" w:rsidP="004E3A21">
            <w:pPr>
              <w:rPr>
                <w:color w:val="000000" w:themeColor="text1"/>
              </w:rPr>
            </w:pPr>
            <w:r w:rsidRPr="00B27B7D">
              <w:rPr>
                <w:color w:val="000000" w:themeColor="text1"/>
              </w:rPr>
              <w:t xml:space="preserve">Na </w:t>
            </w:r>
            <w:r w:rsidR="004E3A21" w:rsidRPr="00B27B7D">
              <w:rPr>
                <w:color w:val="000000" w:themeColor="text1"/>
              </w:rPr>
              <w:t xml:space="preserve">trafostanici </w:t>
            </w:r>
            <w:r w:rsidRPr="00B27B7D">
              <w:rPr>
                <w:color w:val="000000" w:themeColor="text1"/>
              </w:rPr>
              <w:t>musí byť vyznačená napäťová hladina a označenie trafostanice</w:t>
            </w:r>
          </w:p>
        </w:tc>
      </w:tr>
      <w:tr w:rsidR="00F914FA" w:rsidRPr="00757F8B" w14:paraId="57357A30" w14:textId="77777777" w:rsidTr="00C2626B">
        <w:trPr>
          <w:trHeight w:val="340"/>
        </w:trPr>
        <w:tc>
          <w:tcPr>
            <w:tcW w:w="471" w:type="pct"/>
            <w:vAlign w:val="center"/>
          </w:tcPr>
          <w:p w14:paraId="57357A2B" w14:textId="77777777" w:rsidR="00F914FA" w:rsidRPr="00757F8B" w:rsidRDefault="00A25606" w:rsidP="00A25606">
            <w:pPr>
              <w:pStyle w:val="Nadpis3"/>
              <w:rPr>
                <w:b/>
              </w:rPr>
            </w:pPr>
            <w:r>
              <w:rPr>
                <w:b/>
              </w:rPr>
              <w:t>4</w:t>
            </w:r>
            <w:r w:rsidR="006454F6">
              <w:rPr>
                <w:b/>
              </w:rPr>
              <w:t>.9.3</w:t>
            </w:r>
            <w:r w:rsidRPr="00757F8B">
              <w:rPr>
                <w:b/>
              </w:rPr>
              <w:t>.</w:t>
            </w:r>
          </w:p>
        </w:tc>
        <w:tc>
          <w:tcPr>
            <w:tcW w:w="4529" w:type="pct"/>
            <w:vAlign w:val="center"/>
          </w:tcPr>
          <w:p w14:paraId="57357A2C" w14:textId="77777777" w:rsidR="00F914FA" w:rsidRPr="00B27B7D" w:rsidRDefault="00F914FA" w:rsidP="00C2626B">
            <w:pPr>
              <w:rPr>
                <w:color w:val="000000" w:themeColor="text1"/>
              </w:rPr>
            </w:pPr>
            <w:r w:rsidRPr="00B27B7D">
              <w:rPr>
                <w:color w:val="000000" w:themeColor="text1"/>
              </w:rPr>
              <w:t>Na dverách vstupu k „ elektrickej  časti“ spínacej stanice  musí byť z vonkajšej strany trojitá  bezpečnostná značka podľa STN ISO 7010.</w:t>
            </w:r>
          </w:p>
          <w:p w14:paraId="57357A2D" w14:textId="77777777" w:rsidR="00F914FA" w:rsidRPr="00B27B7D" w:rsidRDefault="00F914FA" w:rsidP="00C2626B">
            <w:pPr>
              <w:rPr>
                <w:color w:val="000000" w:themeColor="text1"/>
              </w:rPr>
            </w:pPr>
            <w:r w:rsidRPr="00B27B7D">
              <w:rPr>
                <w:color w:val="000000" w:themeColor="text1"/>
              </w:rPr>
              <w:t>- tabuľka č.W012, s textom „</w:t>
            </w:r>
            <w:r w:rsidRPr="00B27B7D">
              <w:rPr>
                <w:b/>
                <w:color w:val="000000" w:themeColor="text1"/>
              </w:rPr>
              <w:t>Pozor - elektrické zariadenie !</w:t>
            </w:r>
            <w:r w:rsidRPr="00B27B7D">
              <w:rPr>
                <w:color w:val="000000" w:themeColor="text1"/>
              </w:rPr>
              <w:t>“</w:t>
            </w:r>
          </w:p>
          <w:p w14:paraId="57357A2E" w14:textId="77777777" w:rsidR="00F914FA" w:rsidRPr="00B27B7D" w:rsidRDefault="00F914FA" w:rsidP="00C2626B">
            <w:pPr>
              <w:rPr>
                <w:color w:val="000000" w:themeColor="text1"/>
              </w:rPr>
            </w:pPr>
            <w:r w:rsidRPr="00B27B7D">
              <w:rPr>
                <w:color w:val="000000" w:themeColor="text1"/>
              </w:rPr>
              <w:t>- tabuľka č.W021, s textom „</w:t>
            </w:r>
            <w:r w:rsidRPr="00B27B7D">
              <w:rPr>
                <w:b/>
                <w:color w:val="000000" w:themeColor="text1"/>
              </w:rPr>
              <w:t>Nehas vodou ani penovými prístrojmi !</w:t>
            </w:r>
            <w:r w:rsidRPr="00B27B7D">
              <w:rPr>
                <w:color w:val="000000" w:themeColor="text1"/>
              </w:rPr>
              <w:t xml:space="preserve">“ </w:t>
            </w:r>
          </w:p>
          <w:p w14:paraId="57357A2F" w14:textId="77777777" w:rsidR="00F914FA" w:rsidRPr="00B27B7D" w:rsidRDefault="00F914FA" w:rsidP="00C2626B">
            <w:pPr>
              <w:rPr>
                <w:color w:val="000000" w:themeColor="text1"/>
              </w:rPr>
            </w:pPr>
            <w:r w:rsidRPr="00B27B7D">
              <w:rPr>
                <w:color w:val="000000" w:themeColor="text1"/>
              </w:rPr>
              <w:t>- tabuľka č.M001, s textom „</w:t>
            </w:r>
            <w:r w:rsidRPr="00B27B7D">
              <w:rPr>
                <w:b/>
                <w:color w:val="000000" w:themeColor="text1"/>
              </w:rPr>
              <w:t>Zariadenie smie obsluhovať len poverený pracovník</w:t>
            </w:r>
            <w:r w:rsidRPr="00B27B7D">
              <w:rPr>
                <w:color w:val="000000" w:themeColor="text1"/>
              </w:rPr>
              <w:t>“</w:t>
            </w:r>
          </w:p>
        </w:tc>
      </w:tr>
      <w:tr w:rsidR="00F914FA" w:rsidRPr="00757F8B" w14:paraId="57357A33" w14:textId="77777777" w:rsidTr="00C2626B">
        <w:trPr>
          <w:trHeight w:val="340"/>
        </w:trPr>
        <w:tc>
          <w:tcPr>
            <w:tcW w:w="471" w:type="pct"/>
            <w:vAlign w:val="center"/>
          </w:tcPr>
          <w:p w14:paraId="57357A31" w14:textId="77777777" w:rsidR="00F914FA" w:rsidRPr="00757F8B" w:rsidRDefault="00A25606" w:rsidP="00A25606">
            <w:pPr>
              <w:pStyle w:val="Nadpis3"/>
              <w:rPr>
                <w:b/>
              </w:rPr>
            </w:pPr>
            <w:r>
              <w:rPr>
                <w:b/>
              </w:rPr>
              <w:t>4</w:t>
            </w:r>
            <w:r w:rsidR="006454F6">
              <w:rPr>
                <w:b/>
              </w:rPr>
              <w:t>.9.4</w:t>
            </w:r>
            <w:r w:rsidRPr="00757F8B">
              <w:rPr>
                <w:b/>
              </w:rPr>
              <w:t>.</w:t>
            </w:r>
          </w:p>
        </w:tc>
        <w:tc>
          <w:tcPr>
            <w:tcW w:w="4529" w:type="pct"/>
            <w:vAlign w:val="center"/>
          </w:tcPr>
          <w:p w14:paraId="57357A32" w14:textId="77777777" w:rsidR="00F914FA" w:rsidRPr="00B27B7D" w:rsidRDefault="00F914FA" w:rsidP="004E3A21">
            <w:pPr>
              <w:rPr>
                <w:color w:val="000000" w:themeColor="text1"/>
              </w:rPr>
            </w:pPr>
            <w:r w:rsidRPr="00B27B7D">
              <w:rPr>
                <w:color w:val="000000" w:themeColor="text1"/>
              </w:rPr>
              <w:t xml:space="preserve">Na dverách vstupu do časti </w:t>
            </w:r>
            <w:r w:rsidR="004E3A21" w:rsidRPr="00B27B7D">
              <w:rPr>
                <w:color w:val="000000" w:themeColor="text1"/>
              </w:rPr>
              <w:t>trafostanice</w:t>
            </w:r>
            <w:r w:rsidRPr="00B27B7D">
              <w:rPr>
                <w:color w:val="000000" w:themeColor="text1"/>
              </w:rPr>
              <w:t xml:space="preserve"> s optickým rozvádzačom musí byť označenie optického rozvádzača.</w:t>
            </w:r>
          </w:p>
        </w:tc>
      </w:tr>
      <w:tr w:rsidR="00F914FA" w:rsidRPr="00757F8B" w14:paraId="57357A36" w14:textId="77777777" w:rsidTr="00C2626B">
        <w:trPr>
          <w:trHeight w:val="340"/>
        </w:trPr>
        <w:tc>
          <w:tcPr>
            <w:tcW w:w="471" w:type="pct"/>
            <w:vAlign w:val="center"/>
          </w:tcPr>
          <w:p w14:paraId="57357A34" w14:textId="77777777" w:rsidR="00F914FA" w:rsidRPr="00757F8B" w:rsidRDefault="00A25606" w:rsidP="00A25606">
            <w:pPr>
              <w:pStyle w:val="Nadpis3"/>
              <w:rPr>
                <w:b/>
              </w:rPr>
            </w:pPr>
            <w:r>
              <w:rPr>
                <w:b/>
              </w:rPr>
              <w:t>4</w:t>
            </w:r>
            <w:r w:rsidR="006454F6">
              <w:rPr>
                <w:b/>
              </w:rPr>
              <w:t>.9.5</w:t>
            </w:r>
            <w:r w:rsidRPr="00757F8B">
              <w:rPr>
                <w:b/>
              </w:rPr>
              <w:t>.</w:t>
            </w:r>
          </w:p>
        </w:tc>
        <w:tc>
          <w:tcPr>
            <w:tcW w:w="4529" w:type="pct"/>
            <w:vAlign w:val="center"/>
          </w:tcPr>
          <w:p w14:paraId="57357A35" w14:textId="77777777" w:rsidR="00F914FA" w:rsidRPr="00757F8B" w:rsidRDefault="00F914FA" w:rsidP="00C2626B">
            <w:r w:rsidRPr="00757F8B">
              <w:t>Značky musia byť odolné voči poveternostným vplyvom, UV žiareniu, vlhkosti prostredia, teplotným zmenám, korózii a chemikáliám.</w:t>
            </w:r>
          </w:p>
        </w:tc>
      </w:tr>
    </w:tbl>
    <w:p w14:paraId="57357A37" w14:textId="77777777" w:rsidR="00F914FA" w:rsidRDefault="00F914FA" w:rsidP="00F914FA"/>
    <w:p w14:paraId="57357A38" w14:textId="77777777" w:rsidR="00EB387F" w:rsidRDefault="00EB387F" w:rsidP="00F914FA"/>
    <w:p w14:paraId="57357A39" w14:textId="77777777" w:rsidR="00F914FA" w:rsidRDefault="00F914FA" w:rsidP="00F914FA">
      <w:pPr>
        <w:pStyle w:val="Nadpis2"/>
        <w:tabs>
          <w:tab w:val="clear" w:pos="360"/>
          <w:tab w:val="left" w:pos="357"/>
        </w:tabs>
      </w:pPr>
      <w:r>
        <w:t>Elektromagnetická kompatibilita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5"/>
        <w:gridCol w:w="9184"/>
      </w:tblGrid>
      <w:tr w:rsidR="00F914FA" w:rsidRPr="00757F8B" w14:paraId="57357A3C" w14:textId="77777777" w:rsidTr="00C2626B">
        <w:trPr>
          <w:trHeight w:val="883"/>
        </w:trPr>
        <w:tc>
          <w:tcPr>
            <w:tcW w:w="471" w:type="pct"/>
            <w:vAlign w:val="center"/>
          </w:tcPr>
          <w:p w14:paraId="57357A3A" w14:textId="77777777" w:rsidR="00F914FA" w:rsidRPr="00A4320E" w:rsidRDefault="00A25606" w:rsidP="00A25606">
            <w:pPr>
              <w:pStyle w:val="Nadpis3"/>
            </w:pPr>
            <w:r>
              <w:rPr>
                <w:b/>
              </w:rPr>
              <w:t>4</w:t>
            </w:r>
            <w:r w:rsidRPr="00757F8B">
              <w:rPr>
                <w:b/>
              </w:rPr>
              <w:t>.1</w:t>
            </w:r>
            <w:r w:rsidR="006454F6">
              <w:rPr>
                <w:b/>
              </w:rPr>
              <w:t>0</w:t>
            </w:r>
            <w:r w:rsidRPr="00757F8B">
              <w:rPr>
                <w:b/>
              </w:rPr>
              <w:t>.1.</w:t>
            </w:r>
          </w:p>
        </w:tc>
        <w:tc>
          <w:tcPr>
            <w:tcW w:w="4529" w:type="pct"/>
            <w:vAlign w:val="center"/>
          </w:tcPr>
          <w:p w14:paraId="57357A3B" w14:textId="77777777" w:rsidR="00F914FA" w:rsidRPr="00757F8B" w:rsidRDefault="00F914FA" w:rsidP="001909E7">
            <w:r w:rsidRPr="00A4320E">
              <w:t>Predmet dodávky musí byť kompatibilný s STN EN 62271-202</w:t>
            </w:r>
            <w:r w:rsidR="001909E7">
              <w:t>,</w:t>
            </w:r>
            <w:r w:rsidRPr="00A4320E">
              <w:t xml:space="preserve"> STN EN 62271-1 </w:t>
            </w:r>
            <w:r w:rsidR="001909E7">
              <w:t xml:space="preserve">a </w:t>
            </w:r>
            <w:r>
              <w:t>STN EN 61439-1</w:t>
            </w:r>
            <w:r w:rsidRPr="00A4320E">
              <w:t>.</w:t>
            </w:r>
          </w:p>
        </w:tc>
      </w:tr>
    </w:tbl>
    <w:p w14:paraId="57357A3D" w14:textId="77777777" w:rsidR="00F914FA" w:rsidRDefault="00F914FA" w:rsidP="00F914FA">
      <w:pPr>
        <w:rPr>
          <w:rFonts w:eastAsia="Calibri"/>
          <w:lang w:eastAsia="en-US"/>
        </w:rPr>
      </w:pPr>
    </w:p>
    <w:p w14:paraId="57357A3E" w14:textId="77777777" w:rsidR="00EB387F" w:rsidRDefault="00EB387F" w:rsidP="00F914FA">
      <w:pPr>
        <w:rPr>
          <w:rFonts w:eastAsia="Calibri"/>
          <w:lang w:eastAsia="en-US"/>
        </w:rPr>
      </w:pPr>
    </w:p>
    <w:p w14:paraId="57357A3F" w14:textId="77777777" w:rsidR="00F914FA" w:rsidRDefault="00F914FA" w:rsidP="00F914FA">
      <w:pPr>
        <w:pStyle w:val="Nadpis2"/>
        <w:tabs>
          <w:tab w:val="clear" w:pos="360"/>
          <w:tab w:val="left" w:pos="357"/>
        </w:tabs>
      </w:pPr>
      <w:bookmarkStart w:id="0" w:name="_Toc415477914"/>
      <w:r w:rsidRPr="00B954C7">
        <w:t>Požadovaná dokumentácia:</w:t>
      </w:r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5"/>
        <w:gridCol w:w="9184"/>
      </w:tblGrid>
      <w:tr w:rsidR="00F914FA" w:rsidRPr="00757F8B" w14:paraId="57357A42" w14:textId="77777777" w:rsidTr="00C2626B">
        <w:trPr>
          <w:trHeight w:val="603"/>
        </w:trPr>
        <w:tc>
          <w:tcPr>
            <w:tcW w:w="471" w:type="pct"/>
            <w:vAlign w:val="center"/>
          </w:tcPr>
          <w:p w14:paraId="57357A40" w14:textId="77777777" w:rsidR="00F914FA" w:rsidRPr="00757F8B" w:rsidRDefault="00A25606" w:rsidP="00A25606">
            <w:pPr>
              <w:pStyle w:val="Nadpis3"/>
            </w:pPr>
            <w:r>
              <w:rPr>
                <w:b/>
              </w:rPr>
              <w:t>4</w:t>
            </w:r>
            <w:r w:rsidRPr="00757F8B">
              <w:rPr>
                <w:b/>
              </w:rPr>
              <w:t>.1</w:t>
            </w:r>
            <w:r w:rsidR="006454F6">
              <w:rPr>
                <w:b/>
              </w:rPr>
              <w:t>1</w:t>
            </w:r>
            <w:r w:rsidRPr="00757F8B">
              <w:rPr>
                <w:b/>
              </w:rPr>
              <w:t>.1.</w:t>
            </w:r>
          </w:p>
        </w:tc>
        <w:tc>
          <w:tcPr>
            <w:tcW w:w="4529" w:type="pct"/>
            <w:vAlign w:val="center"/>
          </w:tcPr>
          <w:p w14:paraId="57357A41" w14:textId="77777777" w:rsidR="00F914FA" w:rsidRPr="00757F8B" w:rsidRDefault="00F914FA" w:rsidP="00C2626B">
            <w:r w:rsidRPr="00757F8B">
              <w:t>Technický popis transformačnej stanice obsahujúci popis základných technických údajov stanice a inštalovanej technológie.</w:t>
            </w:r>
          </w:p>
        </w:tc>
      </w:tr>
      <w:tr w:rsidR="00F914FA" w:rsidRPr="00757F8B" w14:paraId="57357A45" w14:textId="77777777" w:rsidTr="00C2626B">
        <w:trPr>
          <w:trHeight w:val="340"/>
        </w:trPr>
        <w:tc>
          <w:tcPr>
            <w:tcW w:w="471" w:type="pct"/>
            <w:vAlign w:val="center"/>
          </w:tcPr>
          <w:p w14:paraId="57357A43" w14:textId="77777777" w:rsidR="00F914FA" w:rsidRPr="00757F8B" w:rsidRDefault="00A25606" w:rsidP="00A25606">
            <w:pPr>
              <w:pStyle w:val="Nadpis3"/>
              <w:rPr>
                <w:b/>
              </w:rPr>
            </w:pPr>
            <w:r>
              <w:rPr>
                <w:b/>
              </w:rPr>
              <w:t>4</w:t>
            </w:r>
            <w:r w:rsidRPr="00757F8B">
              <w:rPr>
                <w:b/>
              </w:rPr>
              <w:t>.1</w:t>
            </w:r>
            <w:r w:rsidR="006454F6">
              <w:rPr>
                <w:b/>
              </w:rPr>
              <w:t>1.2</w:t>
            </w:r>
            <w:r w:rsidRPr="00757F8B">
              <w:rPr>
                <w:b/>
              </w:rPr>
              <w:t>.</w:t>
            </w:r>
          </w:p>
        </w:tc>
        <w:tc>
          <w:tcPr>
            <w:tcW w:w="4529" w:type="pct"/>
            <w:vAlign w:val="center"/>
          </w:tcPr>
          <w:p w14:paraId="57357A44" w14:textId="77777777" w:rsidR="00F914FA" w:rsidRPr="00757F8B" w:rsidRDefault="00F914FA" w:rsidP="00C2626B">
            <w:r w:rsidRPr="00757F8B">
              <w:t>Spôsob montáže, uvedenia do prevádzky a pokyny pre údržbu zariadení.</w:t>
            </w:r>
          </w:p>
        </w:tc>
      </w:tr>
      <w:tr w:rsidR="00F914FA" w:rsidRPr="00757F8B" w14:paraId="57357A48" w14:textId="77777777" w:rsidTr="00C2626B">
        <w:trPr>
          <w:trHeight w:val="340"/>
        </w:trPr>
        <w:tc>
          <w:tcPr>
            <w:tcW w:w="471" w:type="pct"/>
            <w:vAlign w:val="center"/>
          </w:tcPr>
          <w:p w14:paraId="57357A46" w14:textId="77777777" w:rsidR="00F914FA" w:rsidRPr="00757F8B" w:rsidRDefault="00A25606" w:rsidP="00A25606">
            <w:pPr>
              <w:pStyle w:val="Nadpis3"/>
              <w:rPr>
                <w:b/>
              </w:rPr>
            </w:pPr>
            <w:r>
              <w:rPr>
                <w:b/>
              </w:rPr>
              <w:t>4</w:t>
            </w:r>
            <w:r w:rsidR="006454F6">
              <w:rPr>
                <w:b/>
              </w:rPr>
              <w:t>.11.3</w:t>
            </w:r>
            <w:r w:rsidRPr="00757F8B">
              <w:rPr>
                <w:b/>
              </w:rPr>
              <w:t>.</w:t>
            </w:r>
          </w:p>
        </w:tc>
        <w:tc>
          <w:tcPr>
            <w:tcW w:w="4529" w:type="pct"/>
            <w:vAlign w:val="center"/>
          </w:tcPr>
          <w:p w14:paraId="57357A47" w14:textId="77777777" w:rsidR="00F914FA" w:rsidRPr="00757F8B" w:rsidRDefault="00F914FA" w:rsidP="00C2626B">
            <w:r w:rsidRPr="00757F8B">
              <w:t>Katalógové listy s uvedením základných parametrov a rozmerov.</w:t>
            </w:r>
          </w:p>
        </w:tc>
      </w:tr>
    </w:tbl>
    <w:p w14:paraId="57357A49" w14:textId="77777777" w:rsidR="006454F6" w:rsidRDefault="006454F6" w:rsidP="00F914FA"/>
    <w:p w14:paraId="57357A4A" w14:textId="77777777" w:rsidR="00EB387F" w:rsidRPr="006A6514" w:rsidRDefault="00EB387F" w:rsidP="00F914FA"/>
    <w:p w14:paraId="57357A4B" w14:textId="77777777" w:rsidR="00F914FA" w:rsidRDefault="00F914FA" w:rsidP="00F914FA">
      <w:pPr>
        <w:pStyle w:val="Nadpis2"/>
        <w:tabs>
          <w:tab w:val="clear" w:pos="360"/>
          <w:tab w:val="left" w:pos="357"/>
        </w:tabs>
      </w:pPr>
      <w:r>
        <w:t>Požadované skúšky, certifikáty a protokoly: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0"/>
        <w:gridCol w:w="9109"/>
      </w:tblGrid>
      <w:tr w:rsidR="00F914FA" w:rsidRPr="00757F8B" w14:paraId="57357A4E" w14:textId="77777777" w:rsidTr="00C2626B">
        <w:trPr>
          <w:trHeight w:val="397"/>
        </w:trPr>
        <w:tc>
          <w:tcPr>
            <w:tcW w:w="508" w:type="pct"/>
            <w:vAlign w:val="center"/>
          </w:tcPr>
          <w:p w14:paraId="57357A4C" w14:textId="77777777" w:rsidR="00F914FA" w:rsidRPr="00757F8B" w:rsidRDefault="00A25606" w:rsidP="00A25606">
            <w:pPr>
              <w:pStyle w:val="Nadpis3"/>
            </w:pPr>
            <w:r>
              <w:rPr>
                <w:b/>
              </w:rPr>
              <w:t>4</w:t>
            </w:r>
            <w:r w:rsidRPr="00757F8B">
              <w:rPr>
                <w:b/>
              </w:rPr>
              <w:t>.1</w:t>
            </w:r>
            <w:r w:rsidR="006454F6">
              <w:rPr>
                <w:b/>
              </w:rPr>
              <w:t>2</w:t>
            </w:r>
            <w:r w:rsidRPr="00757F8B">
              <w:rPr>
                <w:b/>
              </w:rPr>
              <w:t>.1.</w:t>
            </w:r>
          </w:p>
        </w:tc>
        <w:tc>
          <w:tcPr>
            <w:tcW w:w="4492" w:type="pct"/>
            <w:vAlign w:val="center"/>
          </w:tcPr>
          <w:p w14:paraId="57357A4D" w14:textId="77777777" w:rsidR="00F914FA" w:rsidRPr="00811526" w:rsidRDefault="00F914FA" w:rsidP="00C2626B">
            <w:r w:rsidRPr="00811526">
              <w:rPr>
                <w:rFonts w:cs="Arial"/>
                <w:szCs w:val="22"/>
              </w:rPr>
              <w:t>Vyhlásenia o zhode v zmysle Zákona č. 56/2018 Z. z..</w:t>
            </w:r>
          </w:p>
        </w:tc>
      </w:tr>
      <w:tr w:rsidR="00F914FA" w:rsidRPr="00757F8B" w14:paraId="57357A51" w14:textId="77777777" w:rsidTr="00C2626B">
        <w:trPr>
          <w:trHeight w:val="397"/>
        </w:trPr>
        <w:tc>
          <w:tcPr>
            <w:tcW w:w="508" w:type="pct"/>
            <w:vAlign w:val="center"/>
          </w:tcPr>
          <w:p w14:paraId="57357A4F" w14:textId="77777777" w:rsidR="00F914FA" w:rsidRPr="00757F8B" w:rsidRDefault="00A25606" w:rsidP="00A25606">
            <w:pPr>
              <w:pStyle w:val="Nadpis3"/>
              <w:rPr>
                <w:b/>
              </w:rPr>
            </w:pPr>
            <w:r>
              <w:rPr>
                <w:b/>
              </w:rPr>
              <w:t>4</w:t>
            </w:r>
            <w:r w:rsidRPr="00757F8B">
              <w:rPr>
                <w:b/>
              </w:rPr>
              <w:t>.1</w:t>
            </w:r>
            <w:r w:rsidR="006454F6">
              <w:rPr>
                <w:b/>
              </w:rPr>
              <w:t>2.2</w:t>
            </w:r>
            <w:r w:rsidRPr="00757F8B">
              <w:rPr>
                <w:b/>
              </w:rPr>
              <w:t>.</w:t>
            </w:r>
          </w:p>
        </w:tc>
        <w:tc>
          <w:tcPr>
            <w:tcW w:w="4492" w:type="pct"/>
            <w:vAlign w:val="center"/>
          </w:tcPr>
          <w:p w14:paraId="57357A50" w14:textId="77777777" w:rsidR="00F914FA" w:rsidRPr="00757F8B" w:rsidRDefault="00F914FA" w:rsidP="00C2626B">
            <w:pPr>
              <w:autoSpaceDE w:val="0"/>
              <w:autoSpaceDN w:val="0"/>
              <w:adjustRightInd w:val="0"/>
              <w:jc w:val="left"/>
            </w:pPr>
            <w:r w:rsidRPr="00DB00F1">
              <w:t>Posúdenie o požiarnej odolnosti železobetónových prefabrikátov, s uvedením min. odstupových</w:t>
            </w:r>
            <w:r>
              <w:t xml:space="preserve"> </w:t>
            </w:r>
            <w:r w:rsidRPr="00DB00F1">
              <w:t>vzdialeností stanice od okolitých objektov v zmysle STN</w:t>
            </w:r>
            <w:r>
              <w:t xml:space="preserve"> </w:t>
            </w:r>
            <w:r w:rsidRPr="00DB00F1">
              <w:t>920201-4</w:t>
            </w:r>
            <w:r>
              <w:t xml:space="preserve">. </w:t>
            </w:r>
          </w:p>
        </w:tc>
      </w:tr>
      <w:tr w:rsidR="00F914FA" w:rsidRPr="00757F8B" w14:paraId="57357A54" w14:textId="77777777" w:rsidTr="00C2626B">
        <w:trPr>
          <w:trHeight w:val="397"/>
        </w:trPr>
        <w:tc>
          <w:tcPr>
            <w:tcW w:w="508" w:type="pct"/>
            <w:vAlign w:val="center"/>
          </w:tcPr>
          <w:p w14:paraId="57357A52" w14:textId="77777777" w:rsidR="00F914FA" w:rsidRDefault="00A25606" w:rsidP="00A25606">
            <w:pPr>
              <w:pStyle w:val="Nadpis3"/>
              <w:rPr>
                <w:b/>
              </w:rPr>
            </w:pPr>
            <w:r>
              <w:rPr>
                <w:b/>
              </w:rPr>
              <w:t>4</w:t>
            </w:r>
            <w:r w:rsidRPr="00757F8B">
              <w:rPr>
                <w:b/>
              </w:rPr>
              <w:t>.1</w:t>
            </w:r>
            <w:r w:rsidR="006454F6">
              <w:rPr>
                <w:b/>
              </w:rPr>
              <w:t>2.3</w:t>
            </w:r>
            <w:r w:rsidRPr="00757F8B">
              <w:rPr>
                <w:b/>
              </w:rPr>
              <w:t>.</w:t>
            </w:r>
          </w:p>
        </w:tc>
        <w:tc>
          <w:tcPr>
            <w:tcW w:w="4492" w:type="pct"/>
            <w:vAlign w:val="center"/>
          </w:tcPr>
          <w:p w14:paraId="57357A53" w14:textId="77777777" w:rsidR="00F914FA" w:rsidRPr="00DB00F1" w:rsidRDefault="00F914FA" w:rsidP="00C2626B">
            <w:pPr>
              <w:autoSpaceDE w:val="0"/>
              <w:autoSpaceDN w:val="0"/>
              <w:adjustRightInd w:val="0"/>
              <w:jc w:val="left"/>
            </w:pPr>
            <w:r>
              <w:t>Požiarnobezpečnostné riešenie stavby pre všetky varianty požadovaných transformačných staníc.</w:t>
            </w:r>
          </w:p>
        </w:tc>
      </w:tr>
      <w:tr w:rsidR="00F914FA" w:rsidRPr="00757F8B" w14:paraId="57357A57" w14:textId="77777777" w:rsidTr="00C2626B">
        <w:trPr>
          <w:trHeight w:val="397"/>
        </w:trPr>
        <w:tc>
          <w:tcPr>
            <w:tcW w:w="508" w:type="pct"/>
            <w:vAlign w:val="center"/>
          </w:tcPr>
          <w:p w14:paraId="57357A55" w14:textId="77777777" w:rsidR="00F914FA" w:rsidRDefault="00A25606" w:rsidP="00A25606">
            <w:pPr>
              <w:pStyle w:val="Nadpis3"/>
              <w:rPr>
                <w:b/>
              </w:rPr>
            </w:pPr>
            <w:r>
              <w:rPr>
                <w:b/>
              </w:rPr>
              <w:t>4</w:t>
            </w:r>
            <w:r w:rsidRPr="00757F8B">
              <w:rPr>
                <w:b/>
              </w:rPr>
              <w:t>.1</w:t>
            </w:r>
            <w:r w:rsidR="006454F6">
              <w:rPr>
                <w:b/>
              </w:rPr>
              <w:t>2.4</w:t>
            </w:r>
            <w:r w:rsidRPr="00757F8B">
              <w:rPr>
                <w:b/>
              </w:rPr>
              <w:t>.</w:t>
            </w:r>
          </w:p>
        </w:tc>
        <w:tc>
          <w:tcPr>
            <w:tcW w:w="4492" w:type="pct"/>
            <w:vAlign w:val="center"/>
          </w:tcPr>
          <w:p w14:paraId="57357A56" w14:textId="77777777" w:rsidR="00F914FA" w:rsidRPr="00811526" w:rsidRDefault="00F914FA" w:rsidP="00C2626B">
            <w:pPr>
              <w:autoSpaceDE w:val="0"/>
              <w:autoSpaceDN w:val="0"/>
              <w:adjustRightInd w:val="0"/>
              <w:jc w:val="left"/>
            </w:pPr>
            <w:r w:rsidRPr="00811526">
              <w:t xml:space="preserve">Osvedčenie požiarnych konštrukcií v zmysle vyhlášky 94/2004 </w:t>
            </w:r>
            <w:proofErr w:type="spellStart"/>
            <w:r w:rsidRPr="00811526">
              <w:t>Z.z</w:t>
            </w:r>
            <w:proofErr w:type="spellEnd"/>
            <w:r w:rsidRPr="00811526">
              <w:t xml:space="preserve">.  na všetky požadované kritéria v zmysle vyhlášky 94/2004 </w:t>
            </w:r>
            <w:proofErr w:type="spellStart"/>
            <w:r w:rsidRPr="00811526">
              <w:t>Z.z</w:t>
            </w:r>
            <w:proofErr w:type="spellEnd"/>
            <w:r w:rsidRPr="00811526">
              <w:t>. a Požiarnobezpečnostného riešenia stavby podľa klasifikácie v zmysle STN EN 13501-2.</w:t>
            </w:r>
          </w:p>
        </w:tc>
      </w:tr>
      <w:tr w:rsidR="00F914FA" w:rsidRPr="00757F8B" w14:paraId="57357A5A" w14:textId="77777777" w:rsidTr="00C2626B">
        <w:trPr>
          <w:trHeight w:val="397"/>
        </w:trPr>
        <w:tc>
          <w:tcPr>
            <w:tcW w:w="508" w:type="pct"/>
            <w:vAlign w:val="center"/>
          </w:tcPr>
          <w:p w14:paraId="57357A58" w14:textId="77777777" w:rsidR="00F914FA" w:rsidRDefault="00A25606" w:rsidP="00A25606">
            <w:pPr>
              <w:pStyle w:val="Nadpis3"/>
              <w:rPr>
                <w:b/>
              </w:rPr>
            </w:pPr>
            <w:r>
              <w:rPr>
                <w:b/>
              </w:rPr>
              <w:t>4</w:t>
            </w:r>
            <w:r w:rsidRPr="00757F8B">
              <w:rPr>
                <w:b/>
              </w:rPr>
              <w:t>.1</w:t>
            </w:r>
            <w:r w:rsidR="006454F6">
              <w:rPr>
                <w:b/>
              </w:rPr>
              <w:t>2.5</w:t>
            </w:r>
            <w:r w:rsidRPr="00757F8B">
              <w:rPr>
                <w:b/>
              </w:rPr>
              <w:t>.</w:t>
            </w:r>
          </w:p>
        </w:tc>
        <w:tc>
          <w:tcPr>
            <w:tcW w:w="4492" w:type="pct"/>
            <w:vAlign w:val="center"/>
          </w:tcPr>
          <w:p w14:paraId="57357A59" w14:textId="77777777" w:rsidR="00F914FA" w:rsidRPr="00DB00F1" w:rsidRDefault="00F914FA" w:rsidP="00C2626B">
            <w:pPr>
              <w:autoSpaceDE w:val="0"/>
              <w:autoSpaceDN w:val="0"/>
              <w:adjustRightInd w:val="0"/>
              <w:jc w:val="left"/>
            </w:pPr>
            <w:r w:rsidRPr="005042FD">
              <w:rPr>
                <w:rFonts w:cs="Arial"/>
                <w:szCs w:val="22"/>
              </w:rPr>
              <w:t>Vyhlásenie, že výrobky a materiály neobsahujú látky, ktorých uvedenie na trh je zakázané alebo obmedzené (podľa nariadenia REACH).</w:t>
            </w:r>
          </w:p>
        </w:tc>
      </w:tr>
      <w:tr w:rsidR="00F914FA" w:rsidRPr="00757F8B" w14:paraId="57357A5D" w14:textId="77777777" w:rsidTr="00C2626B">
        <w:trPr>
          <w:trHeight w:val="397"/>
        </w:trPr>
        <w:tc>
          <w:tcPr>
            <w:tcW w:w="508" w:type="pct"/>
            <w:vAlign w:val="center"/>
          </w:tcPr>
          <w:p w14:paraId="57357A5B" w14:textId="77777777" w:rsidR="00F914FA" w:rsidRDefault="00A25606" w:rsidP="00A25606">
            <w:pPr>
              <w:pStyle w:val="Nadpis3"/>
              <w:rPr>
                <w:b/>
              </w:rPr>
            </w:pPr>
            <w:r>
              <w:rPr>
                <w:b/>
              </w:rPr>
              <w:t>4</w:t>
            </w:r>
            <w:r w:rsidRPr="00757F8B">
              <w:rPr>
                <w:b/>
              </w:rPr>
              <w:t>.1</w:t>
            </w:r>
            <w:r w:rsidR="006454F6">
              <w:rPr>
                <w:b/>
              </w:rPr>
              <w:t>2.6</w:t>
            </w:r>
            <w:r w:rsidRPr="00757F8B">
              <w:rPr>
                <w:b/>
              </w:rPr>
              <w:t>.</w:t>
            </w:r>
          </w:p>
        </w:tc>
        <w:tc>
          <w:tcPr>
            <w:tcW w:w="4492" w:type="pct"/>
            <w:vAlign w:val="center"/>
          </w:tcPr>
          <w:p w14:paraId="57357A5C" w14:textId="77777777" w:rsidR="00F914FA" w:rsidRPr="00757F8B" w:rsidRDefault="00F914FA" w:rsidP="00C2626B">
            <w:pPr>
              <w:tabs>
                <w:tab w:val="left" w:pos="3119"/>
              </w:tabs>
            </w:pPr>
            <w:r w:rsidRPr="00967F57">
              <w:t>Certifikát vydaný orgánom akreditovaným podľa osobitného predpisu</w:t>
            </w:r>
            <w:r>
              <w:t xml:space="preserve"> </w:t>
            </w:r>
            <w:r w:rsidRPr="00A4320E">
              <w:t>- na pevnosť betónu, mrazuvzdornosť, vodotesnosť a odolnosť proti chemickej korózii.</w:t>
            </w:r>
          </w:p>
        </w:tc>
      </w:tr>
      <w:tr w:rsidR="00F914FA" w:rsidRPr="00757F8B" w14:paraId="57357A60" w14:textId="77777777" w:rsidTr="00C2626B">
        <w:trPr>
          <w:trHeight w:val="397"/>
        </w:trPr>
        <w:tc>
          <w:tcPr>
            <w:tcW w:w="508" w:type="pct"/>
            <w:vAlign w:val="center"/>
          </w:tcPr>
          <w:p w14:paraId="57357A5E" w14:textId="77777777" w:rsidR="00F914FA" w:rsidRPr="00811526" w:rsidRDefault="00A25606" w:rsidP="00A25606">
            <w:pPr>
              <w:pStyle w:val="Nadpis3"/>
              <w:rPr>
                <w:b/>
              </w:rPr>
            </w:pPr>
            <w:r>
              <w:rPr>
                <w:b/>
              </w:rPr>
              <w:t>4</w:t>
            </w:r>
            <w:r w:rsidRPr="00757F8B">
              <w:rPr>
                <w:b/>
              </w:rPr>
              <w:t>.1</w:t>
            </w:r>
            <w:r w:rsidR="006454F6">
              <w:rPr>
                <w:b/>
              </w:rPr>
              <w:t>2.7</w:t>
            </w:r>
            <w:r w:rsidRPr="00757F8B">
              <w:rPr>
                <w:b/>
              </w:rPr>
              <w:t>.</w:t>
            </w:r>
          </w:p>
        </w:tc>
        <w:tc>
          <w:tcPr>
            <w:tcW w:w="4492" w:type="pct"/>
            <w:vAlign w:val="center"/>
          </w:tcPr>
          <w:p w14:paraId="57357A5F" w14:textId="77777777" w:rsidR="00F914FA" w:rsidRPr="00811526" w:rsidRDefault="00F914FA" w:rsidP="00C2626B">
            <w:r w:rsidRPr="00811526">
              <w:t>Certifikát systému riadenia kvality výrobcu podľa ISO 9001</w:t>
            </w:r>
            <w:r>
              <w:t>.</w:t>
            </w:r>
            <w:r w:rsidRPr="00811526">
              <w:t xml:space="preserve"> </w:t>
            </w:r>
          </w:p>
        </w:tc>
      </w:tr>
      <w:tr w:rsidR="00F914FA" w:rsidRPr="00757F8B" w14:paraId="57357A63" w14:textId="77777777" w:rsidTr="00C2626B">
        <w:trPr>
          <w:trHeight w:val="340"/>
        </w:trPr>
        <w:tc>
          <w:tcPr>
            <w:tcW w:w="508" w:type="pct"/>
            <w:tcBorders>
              <w:top w:val="single" w:sz="4" w:space="0" w:color="auto"/>
            </w:tcBorders>
            <w:vAlign w:val="center"/>
          </w:tcPr>
          <w:p w14:paraId="57357A61" w14:textId="77777777" w:rsidR="00F914FA" w:rsidRDefault="00A25606" w:rsidP="00A25606">
            <w:pPr>
              <w:pStyle w:val="Nadpis3"/>
              <w:rPr>
                <w:b/>
              </w:rPr>
            </w:pPr>
            <w:r>
              <w:rPr>
                <w:b/>
              </w:rPr>
              <w:t>4</w:t>
            </w:r>
            <w:r w:rsidRPr="00757F8B">
              <w:rPr>
                <w:b/>
              </w:rPr>
              <w:t>.1</w:t>
            </w:r>
            <w:r w:rsidR="006454F6">
              <w:rPr>
                <w:b/>
              </w:rPr>
              <w:t>2.8</w:t>
            </w:r>
            <w:r w:rsidRPr="00757F8B">
              <w:rPr>
                <w:b/>
              </w:rPr>
              <w:t>.</w:t>
            </w:r>
          </w:p>
        </w:tc>
        <w:tc>
          <w:tcPr>
            <w:tcW w:w="4492" w:type="pct"/>
            <w:tcBorders>
              <w:top w:val="single" w:sz="4" w:space="0" w:color="auto"/>
            </w:tcBorders>
            <w:vAlign w:val="center"/>
          </w:tcPr>
          <w:p w14:paraId="57357A62" w14:textId="77777777" w:rsidR="00F914FA" w:rsidRPr="00811526" w:rsidRDefault="00F914FA" w:rsidP="00C2626B">
            <w:pPr>
              <w:rPr>
                <w:b/>
              </w:rPr>
            </w:pPr>
            <w:r w:rsidRPr="00811526">
              <w:rPr>
                <w:rFonts w:cs="Arial"/>
                <w:szCs w:val="22"/>
              </w:rPr>
              <w:t>Protokoly o prevedených typových skúškach podľa STN EN 62271-202 od akreditovanej európskej skúšobne – požadujú sa kompletné protokoly. Strany popisujúce predmet skúšky a strany s výsledkom skúšky požadujeme preložené do slovenského, príp. českého jazyka, ostatné strany môžu byť v pôvodnom znení.</w:t>
            </w:r>
          </w:p>
        </w:tc>
      </w:tr>
      <w:tr w:rsidR="00F914FA" w:rsidRPr="00757F8B" w14:paraId="57357A66" w14:textId="77777777" w:rsidTr="00C2626B">
        <w:trPr>
          <w:trHeight w:val="340"/>
        </w:trPr>
        <w:tc>
          <w:tcPr>
            <w:tcW w:w="508" w:type="pct"/>
            <w:vAlign w:val="center"/>
          </w:tcPr>
          <w:p w14:paraId="57357A64" w14:textId="77777777" w:rsidR="00F914FA" w:rsidRPr="00757F8B" w:rsidRDefault="00A25606" w:rsidP="00A25606">
            <w:pPr>
              <w:pStyle w:val="Nadpis3"/>
              <w:rPr>
                <w:b/>
              </w:rPr>
            </w:pPr>
            <w:r>
              <w:rPr>
                <w:b/>
              </w:rPr>
              <w:t>4</w:t>
            </w:r>
            <w:r w:rsidRPr="00757F8B">
              <w:rPr>
                <w:b/>
              </w:rPr>
              <w:t>.1</w:t>
            </w:r>
            <w:r w:rsidR="006454F6">
              <w:rPr>
                <w:b/>
              </w:rPr>
              <w:t>2.9</w:t>
            </w:r>
            <w:r w:rsidRPr="00757F8B">
              <w:rPr>
                <w:b/>
              </w:rPr>
              <w:t>.</w:t>
            </w:r>
          </w:p>
        </w:tc>
        <w:tc>
          <w:tcPr>
            <w:tcW w:w="4492" w:type="pct"/>
            <w:vAlign w:val="center"/>
          </w:tcPr>
          <w:p w14:paraId="57357A65" w14:textId="77777777" w:rsidR="00F914FA" w:rsidRPr="00757F8B" w:rsidRDefault="00F914FA" w:rsidP="00C2626B">
            <w:r w:rsidRPr="00757F8B">
              <w:t>Protokol</w:t>
            </w:r>
            <w:r>
              <w:t>y</w:t>
            </w:r>
            <w:r w:rsidRPr="00757F8B">
              <w:t xml:space="preserve"> o výsledku kusových skúšok</w:t>
            </w:r>
            <w:r>
              <w:t xml:space="preserve"> a požiarnobezpečnostné riešenie sta</w:t>
            </w:r>
            <w:r w:rsidR="004E3A21">
              <w:t>v</w:t>
            </w:r>
            <w:r>
              <w:t xml:space="preserve">by </w:t>
            </w:r>
            <w:r w:rsidRPr="00757F8B">
              <w:t xml:space="preserve"> budú priložené k dodávke zariadenia.</w:t>
            </w:r>
          </w:p>
        </w:tc>
      </w:tr>
      <w:tr w:rsidR="00F914FA" w:rsidRPr="00757F8B" w14:paraId="57357A69" w14:textId="77777777" w:rsidTr="00C2626B">
        <w:trPr>
          <w:trHeight w:val="340"/>
        </w:trPr>
        <w:tc>
          <w:tcPr>
            <w:tcW w:w="508" w:type="pct"/>
            <w:vAlign w:val="center"/>
          </w:tcPr>
          <w:p w14:paraId="57357A67" w14:textId="77777777" w:rsidR="00F914FA" w:rsidRDefault="00A25606" w:rsidP="00A25606">
            <w:pPr>
              <w:pStyle w:val="Nadpis3"/>
              <w:rPr>
                <w:b/>
              </w:rPr>
            </w:pPr>
            <w:r>
              <w:rPr>
                <w:b/>
              </w:rPr>
              <w:t>4</w:t>
            </w:r>
            <w:r w:rsidRPr="00757F8B">
              <w:rPr>
                <w:b/>
              </w:rPr>
              <w:t>.1</w:t>
            </w:r>
            <w:r w:rsidR="006454F6">
              <w:rPr>
                <w:b/>
              </w:rPr>
              <w:t>2</w:t>
            </w:r>
            <w:r w:rsidRPr="00757F8B">
              <w:rPr>
                <w:b/>
              </w:rPr>
              <w:t>.1</w:t>
            </w:r>
            <w:r w:rsidR="006454F6">
              <w:rPr>
                <w:b/>
              </w:rPr>
              <w:t>0</w:t>
            </w:r>
            <w:r w:rsidRPr="00757F8B">
              <w:rPr>
                <w:b/>
              </w:rPr>
              <w:t>.</w:t>
            </w:r>
          </w:p>
        </w:tc>
        <w:tc>
          <w:tcPr>
            <w:tcW w:w="4492" w:type="pct"/>
            <w:vAlign w:val="center"/>
          </w:tcPr>
          <w:p w14:paraId="57357A68" w14:textId="77777777" w:rsidR="00F914FA" w:rsidRPr="00757F8B" w:rsidRDefault="00F914FA" w:rsidP="00C2626B">
            <w:r>
              <w:t xml:space="preserve">Pri kompletizácií funkčného celku spínacej stanice je potrebné zabezpečiť </w:t>
            </w:r>
            <w:r>
              <w:rPr>
                <w:rFonts w:cs="Arial"/>
                <w:szCs w:val="22"/>
              </w:rPr>
              <w:t>o</w:t>
            </w:r>
            <w:r w:rsidRPr="00EA475C">
              <w:rPr>
                <w:rFonts w:cs="Arial"/>
                <w:szCs w:val="22"/>
              </w:rPr>
              <w:t xml:space="preserve">svedčenie oprávnenej právnickej osoby k typovým skúškam a bezpečnosti vyhradeného technického </w:t>
            </w:r>
            <w:r w:rsidRPr="00EA475C">
              <w:rPr>
                <w:rFonts w:cs="Arial"/>
                <w:szCs w:val="22"/>
              </w:rPr>
              <w:lastRenderedPageBreak/>
              <w:t xml:space="preserve">zariadenia elektrického v zmysle §14 od. 1 písm. d) zákona 124/2006 </w:t>
            </w:r>
            <w:proofErr w:type="spellStart"/>
            <w:r w:rsidRPr="00EA475C">
              <w:rPr>
                <w:rFonts w:cs="Arial"/>
                <w:szCs w:val="22"/>
              </w:rPr>
              <w:t>Z.z</w:t>
            </w:r>
            <w:proofErr w:type="spellEnd"/>
            <w:r w:rsidRPr="00EA475C">
              <w:rPr>
                <w:rFonts w:cs="Arial"/>
                <w:szCs w:val="22"/>
              </w:rPr>
              <w:t>. v znení neskorších predpisov</w:t>
            </w:r>
            <w:r>
              <w:rPr>
                <w:rFonts w:cs="Arial"/>
                <w:szCs w:val="22"/>
              </w:rPr>
              <w:t>, na trafostanicu ako celok.</w:t>
            </w:r>
          </w:p>
        </w:tc>
      </w:tr>
    </w:tbl>
    <w:p w14:paraId="57357A6A" w14:textId="77777777" w:rsidR="00F914FA" w:rsidRDefault="00F914FA" w:rsidP="00F914FA">
      <w:pPr>
        <w:rPr>
          <w:rFonts w:eastAsia="Calibri"/>
          <w:lang w:eastAsia="en-US"/>
        </w:rPr>
      </w:pPr>
    </w:p>
    <w:p w14:paraId="57357A6B" w14:textId="77777777" w:rsidR="00F914FA" w:rsidRDefault="00F914FA" w:rsidP="00F914FA">
      <w:pPr>
        <w:rPr>
          <w:rFonts w:eastAsia="Calibri"/>
          <w:lang w:eastAsia="en-US"/>
        </w:rPr>
      </w:pPr>
    </w:p>
    <w:p w14:paraId="57357A6C" w14:textId="77777777" w:rsidR="00F914FA" w:rsidRPr="00560FD4" w:rsidRDefault="00F914FA" w:rsidP="00F914FA">
      <w:pPr>
        <w:rPr>
          <w:b/>
        </w:rPr>
      </w:pPr>
      <w:r w:rsidRPr="000737A4">
        <w:rPr>
          <w:rFonts w:eastAsia="Calibri"/>
          <w:lang w:eastAsia="en-US"/>
        </w:rPr>
        <w:t>Splnenie technických podmienok požadujeme vypracovať a doložiť v poradí v akom sú uvedené.</w:t>
      </w:r>
    </w:p>
    <w:p w14:paraId="57357A6D" w14:textId="77777777" w:rsidR="00F914FA" w:rsidRDefault="00F914FA" w:rsidP="00F914FA"/>
    <w:p w14:paraId="57357A6E" w14:textId="77777777" w:rsidR="00F914FA" w:rsidRDefault="00F914FA" w:rsidP="00F914FA">
      <w:pPr>
        <w:sectPr w:rsidR="00F914FA" w:rsidSect="00C2626B">
          <w:headerReference w:type="default" r:id="rId18"/>
          <w:footerReference w:type="default" r:id="rId19"/>
          <w:pgSz w:w="11907" w:h="16840" w:code="9"/>
          <w:pgMar w:top="1418" w:right="992" w:bottom="1418" w:left="992" w:header="851" w:footer="851" w:gutter="0"/>
          <w:cols w:space="709"/>
        </w:sectPr>
      </w:pPr>
    </w:p>
    <w:p w14:paraId="57357A6F" w14:textId="77777777" w:rsidR="00F914FA" w:rsidRDefault="00F914FA" w:rsidP="00F914FA">
      <w:pPr>
        <w:rPr>
          <w:b/>
          <w:caps/>
        </w:rPr>
      </w:pPr>
      <w:r>
        <w:rPr>
          <w:b/>
          <w:caps/>
        </w:rPr>
        <w:lastRenderedPageBreak/>
        <w:t>Časť</w:t>
      </w:r>
      <w:r w:rsidRPr="003C1CB7">
        <w:rPr>
          <w:b/>
          <w:caps/>
        </w:rPr>
        <w:t xml:space="preserve"> - </w:t>
      </w:r>
      <w:r>
        <w:rPr>
          <w:b/>
          <w:caps/>
        </w:rPr>
        <w:t>VN</w:t>
      </w:r>
      <w:r w:rsidRPr="003C1CB7">
        <w:rPr>
          <w:b/>
          <w:caps/>
        </w:rPr>
        <w:t xml:space="preserve"> rozvádzač</w:t>
      </w:r>
      <w:bookmarkStart w:id="1" w:name="_Toc415478086"/>
    </w:p>
    <w:p w14:paraId="57357A70" w14:textId="77777777" w:rsidR="00F914FA" w:rsidRPr="008C649E" w:rsidRDefault="00F914FA" w:rsidP="00F914FA">
      <w:pPr>
        <w:rPr>
          <w:b/>
          <w:caps/>
        </w:rPr>
      </w:pPr>
    </w:p>
    <w:p w14:paraId="57357A71" w14:textId="77777777" w:rsidR="00F914FA" w:rsidRDefault="00F914FA" w:rsidP="00F914FA">
      <w:pPr>
        <w:pStyle w:val="Nadpis2"/>
        <w:tabs>
          <w:tab w:val="num" w:pos="567"/>
        </w:tabs>
        <w:ind w:left="426"/>
      </w:pPr>
      <w:r>
        <w:t>Základné požiadavky</w:t>
      </w:r>
      <w:bookmarkEnd w:id="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5"/>
        <w:gridCol w:w="9184"/>
      </w:tblGrid>
      <w:tr w:rsidR="00F914FA" w:rsidRPr="0098118F" w14:paraId="57357A75" w14:textId="77777777" w:rsidTr="00C2626B">
        <w:tc>
          <w:tcPr>
            <w:tcW w:w="471" w:type="pct"/>
          </w:tcPr>
          <w:p w14:paraId="57357A72" w14:textId="77777777" w:rsidR="00F914FA" w:rsidRPr="0098118F" w:rsidRDefault="00F914FA" w:rsidP="00C2626B">
            <w:bookmarkStart w:id="2" w:name="OLE_LINK1"/>
            <w:bookmarkStart w:id="3" w:name="OLE_LINK2"/>
          </w:p>
        </w:tc>
        <w:tc>
          <w:tcPr>
            <w:tcW w:w="4529" w:type="pct"/>
          </w:tcPr>
          <w:p w14:paraId="57357A73" w14:textId="77777777" w:rsidR="00F914FA" w:rsidRPr="0098118F" w:rsidRDefault="00F914FA" w:rsidP="00C2626B">
            <w:pPr>
              <w:jc w:val="center"/>
            </w:pPr>
          </w:p>
          <w:p w14:paraId="57357A74" w14:textId="77777777" w:rsidR="00F914FA" w:rsidRPr="0098118F" w:rsidRDefault="00EB387F" w:rsidP="00C2626B">
            <w:pPr>
              <w:jc w:val="center"/>
              <w:rPr>
                <w:b/>
              </w:rPr>
            </w:pPr>
            <w:r>
              <w:rPr>
                <w:b/>
              </w:rPr>
              <w:t>Požiadavka SS</w:t>
            </w:r>
            <w:r w:rsidR="00F914FA" w:rsidRPr="0098118F">
              <w:rPr>
                <w:b/>
              </w:rPr>
              <w:t>D</w:t>
            </w:r>
          </w:p>
        </w:tc>
      </w:tr>
      <w:tr w:rsidR="00F914FA" w:rsidRPr="0098118F" w14:paraId="57357A78" w14:textId="77777777" w:rsidTr="00C2626B">
        <w:trPr>
          <w:trHeight w:val="340"/>
        </w:trPr>
        <w:tc>
          <w:tcPr>
            <w:tcW w:w="471" w:type="pct"/>
            <w:vAlign w:val="center"/>
          </w:tcPr>
          <w:p w14:paraId="57357A76" w14:textId="77777777" w:rsidR="00F914FA" w:rsidRPr="0098118F" w:rsidRDefault="006454F6" w:rsidP="00A25606">
            <w:pPr>
              <w:pStyle w:val="Nadpis3"/>
            </w:pPr>
            <w:r>
              <w:rPr>
                <w:b/>
              </w:rPr>
              <w:t>5</w:t>
            </w:r>
            <w:r w:rsidR="00A25606" w:rsidRPr="00757F8B">
              <w:rPr>
                <w:b/>
              </w:rPr>
              <w:t>.1.1.</w:t>
            </w:r>
          </w:p>
        </w:tc>
        <w:tc>
          <w:tcPr>
            <w:tcW w:w="4529" w:type="pct"/>
            <w:vAlign w:val="center"/>
          </w:tcPr>
          <w:p w14:paraId="57357A77" w14:textId="77777777" w:rsidR="00F914FA" w:rsidRPr="0098118F" w:rsidRDefault="00F914FA" w:rsidP="00C2626B">
            <w:pPr>
              <w:tabs>
                <w:tab w:val="left" w:pos="2392"/>
                <w:tab w:val="left" w:pos="2817"/>
              </w:tabs>
            </w:pPr>
            <w:r w:rsidRPr="0098118F">
              <w:t>Rozvádzač je určený pre pripojenie 22 kV káblového prívod</w:t>
            </w:r>
            <w:r>
              <w:t>u</w:t>
            </w:r>
            <w:r w:rsidRPr="0098118F">
              <w:t xml:space="preserve"> a pre vývod na transformátor v distribučných kioskových trafostaniciach s vnútornou obsluhou.</w:t>
            </w:r>
          </w:p>
        </w:tc>
      </w:tr>
      <w:tr w:rsidR="00F914FA" w:rsidRPr="0098118F" w14:paraId="57357A7B" w14:textId="77777777" w:rsidTr="00C2626B">
        <w:trPr>
          <w:trHeight w:val="340"/>
        </w:trPr>
        <w:tc>
          <w:tcPr>
            <w:tcW w:w="471" w:type="pct"/>
            <w:vAlign w:val="center"/>
          </w:tcPr>
          <w:p w14:paraId="57357A79" w14:textId="77777777" w:rsidR="00F914FA" w:rsidRPr="0098118F" w:rsidRDefault="006454F6" w:rsidP="00A25606">
            <w:pPr>
              <w:pStyle w:val="Nadpis3"/>
              <w:rPr>
                <w:b/>
              </w:rPr>
            </w:pPr>
            <w:r>
              <w:rPr>
                <w:b/>
              </w:rPr>
              <w:t>5.1.2</w:t>
            </w:r>
            <w:r w:rsidR="00A25606" w:rsidRPr="00757F8B">
              <w:rPr>
                <w:b/>
              </w:rPr>
              <w:t>.</w:t>
            </w:r>
          </w:p>
        </w:tc>
        <w:tc>
          <w:tcPr>
            <w:tcW w:w="4529" w:type="pct"/>
            <w:vAlign w:val="center"/>
          </w:tcPr>
          <w:p w14:paraId="57357A7A" w14:textId="77777777" w:rsidR="00F914FA" w:rsidRPr="0098118F" w:rsidRDefault="00F914FA" w:rsidP="00C2626B">
            <w:pPr>
              <w:tabs>
                <w:tab w:val="left" w:pos="2392"/>
                <w:tab w:val="left" w:pos="2817"/>
              </w:tabs>
            </w:pPr>
            <w:r w:rsidRPr="0098118F">
              <w:t xml:space="preserve">V cene VN rozvádzača (predmet obstarávania) </w:t>
            </w:r>
            <w:r w:rsidRPr="0098118F">
              <w:rPr>
                <w:b/>
              </w:rPr>
              <w:t>je</w:t>
            </w:r>
            <w:r w:rsidRPr="0098118F">
              <w:t xml:space="preserve"> zahrnutá technológia rozvádzača v zmysle technických podmienok, zabezpečujúca bezpečnú a spoľahlivú prevádzku v zmysle nižšie uvedených podmienok.</w:t>
            </w:r>
          </w:p>
        </w:tc>
      </w:tr>
      <w:tr w:rsidR="00F914FA" w:rsidRPr="0098118F" w14:paraId="57357A7E" w14:textId="77777777" w:rsidTr="00C2626B">
        <w:trPr>
          <w:trHeight w:val="340"/>
        </w:trPr>
        <w:tc>
          <w:tcPr>
            <w:tcW w:w="471" w:type="pct"/>
            <w:vAlign w:val="center"/>
          </w:tcPr>
          <w:p w14:paraId="57357A7C" w14:textId="77777777" w:rsidR="00F914FA" w:rsidRPr="00A50E7E" w:rsidRDefault="006454F6" w:rsidP="00A25606">
            <w:pPr>
              <w:pStyle w:val="Nadpis3"/>
              <w:rPr>
                <w:b/>
              </w:rPr>
            </w:pPr>
            <w:r>
              <w:rPr>
                <w:b/>
              </w:rPr>
              <w:t>5.1.3</w:t>
            </w:r>
            <w:r w:rsidR="00A25606" w:rsidRPr="00757F8B">
              <w:rPr>
                <w:b/>
              </w:rPr>
              <w:t>.</w:t>
            </w:r>
          </w:p>
        </w:tc>
        <w:tc>
          <w:tcPr>
            <w:tcW w:w="4529" w:type="pct"/>
            <w:vAlign w:val="center"/>
          </w:tcPr>
          <w:p w14:paraId="57357A7D" w14:textId="77777777" w:rsidR="00F914FA" w:rsidRPr="0098118F" w:rsidRDefault="00F914FA" w:rsidP="00C2626B">
            <w:pPr>
              <w:tabs>
                <w:tab w:val="left" w:pos="2392"/>
                <w:tab w:val="left" w:pos="2798"/>
              </w:tabs>
            </w:pPr>
            <w:r w:rsidRPr="00A50E7E">
              <w:t xml:space="preserve">V cene VN rozvádzača (predmet obstarávania) </w:t>
            </w:r>
            <w:r w:rsidRPr="00A50E7E">
              <w:rPr>
                <w:b/>
              </w:rPr>
              <w:t>nie sú</w:t>
            </w:r>
            <w:r w:rsidRPr="00A50E7E">
              <w:t xml:space="preserve"> zahrnuté externé káblové súbory pre ukončenie VN káblov.</w:t>
            </w:r>
            <w:r>
              <w:t xml:space="preserve"> </w:t>
            </w:r>
          </w:p>
        </w:tc>
      </w:tr>
      <w:tr w:rsidR="00F914FA" w:rsidRPr="0098118F" w14:paraId="57357A81" w14:textId="77777777" w:rsidTr="00C2626B">
        <w:trPr>
          <w:trHeight w:val="340"/>
        </w:trPr>
        <w:tc>
          <w:tcPr>
            <w:tcW w:w="471" w:type="pct"/>
            <w:vAlign w:val="center"/>
          </w:tcPr>
          <w:p w14:paraId="57357A7F" w14:textId="77777777" w:rsidR="00F914FA" w:rsidRPr="0098118F" w:rsidRDefault="006454F6" w:rsidP="00A25606">
            <w:pPr>
              <w:pStyle w:val="Nadpis3"/>
              <w:rPr>
                <w:b/>
              </w:rPr>
            </w:pPr>
            <w:r>
              <w:rPr>
                <w:b/>
              </w:rPr>
              <w:t>5.1.4</w:t>
            </w:r>
            <w:r w:rsidR="00A25606" w:rsidRPr="00757F8B">
              <w:rPr>
                <w:b/>
              </w:rPr>
              <w:t>.</w:t>
            </w:r>
          </w:p>
        </w:tc>
        <w:tc>
          <w:tcPr>
            <w:tcW w:w="4529" w:type="pct"/>
            <w:vAlign w:val="center"/>
          </w:tcPr>
          <w:p w14:paraId="57357A80" w14:textId="77777777" w:rsidR="00F914FA" w:rsidRPr="0098118F" w:rsidRDefault="00F914FA" w:rsidP="00C2626B">
            <w:pPr>
              <w:tabs>
                <w:tab w:val="left" w:pos="2392"/>
                <w:tab w:val="left" w:pos="2817"/>
              </w:tabs>
            </w:pPr>
            <w:r w:rsidRPr="0098118F">
              <w:t>Najvyššia teplota okolia:</w:t>
            </w:r>
            <w:r w:rsidRPr="0098118F">
              <w:tab/>
            </w:r>
            <w:r w:rsidRPr="0098118F">
              <w:rPr>
                <w:b/>
              </w:rPr>
              <w:t>+ 40</w:t>
            </w:r>
            <w:r w:rsidRPr="0098118F">
              <w:rPr>
                <w:b/>
              </w:rPr>
              <w:tab/>
              <w:t>°C</w:t>
            </w:r>
          </w:p>
        </w:tc>
      </w:tr>
      <w:tr w:rsidR="00F914FA" w:rsidRPr="0098118F" w14:paraId="57357A84" w14:textId="77777777" w:rsidTr="00C2626B">
        <w:trPr>
          <w:trHeight w:val="340"/>
        </w:trPr>
        <w:tc>
          <w:tcPr>
            <w:tcW w:w="471" w:type="pct"/>
            <w:vAlign w:val="center"/>
          </w:tcPr>
          <w:p w14:paraId="57357A82" w14:textId="77777777" w:rsidR="00F914FA" w:rsidRPr="0098118F" w:rsidRDefault="006454F6" w:rsidP="00A25606">
            <w:pPr>
              <w:pStyle w:val="Nadpis3"/>
              <w:rPr>
                <w:b/>
              </w:rPr>
            </w:pPr>
            <w:r>
              <w:rPr>
                <w:b/>
              </w:rPr>
              <w:t>5.1.5</w:t>
            </w:r>
            <w:r w:rsidR="00A25606" w:rsidRPr="00757F8B">
              <w:rPr>
                <w:b/>
              </w:rPr>
              <w:t>.</w:t>
            </w:r>
          </w:p>
        </w:tc>
        <w:tc>
          <w:tcPr>
            <w:tcW w:w="4529" w:type="pct"/>
            <w:vAlign w:val="center"/>
          </w:tcPr>
          <w:p w14:paraId="57357A83" w14:textId="77777777" w:rsidR="00F914FA" w:rsidRPr="0098118F" w:rsidRDefault="00F914FA" w:rsidP="00C2626B">
            <w:pPr>
              <w:tabs>
                <w:tab w:val="left" w:pos="2392"/>
                <w:tab w:val="left" w:pos="2798"/>
              </w:tabs>
            </w:pPr>
            <w:r w:rsidRPr="0098118F">
              <w:t>Najnižšia teplota okolia:</w:t>
            </w:r>
            <w:r w:rsidRPr="0098118F">
              <w:tab/>
            </w:r>
            <w:r>
              <w:rPr>
                <w:b/>
              </w:rPr>
              <w:t>- 25</w:t>
            </w:r>
            <w:r w:rsidRPr="0098118F">
              <w:rPr>
                <w:b/>
              </w:rPr>
              <w:tab/>
              <w:t>°C</w:t>
            </w:r>
          </w:p>
        </w:tc>
      </w:tr>
      <w:tr w:rsidR="00F914FA" w:rsidRPr="0098118F" w14:paraId="57357A87" w14:textId="77777777" w:rsidTr="00C2626B">
        <w:trPr>
          <w:trHeight w:val="340"/>
        </w:trPr>
        <w:tc>
          <w:tcPr>
            <w:tcW w:w="471" w:type="pct"/>
            <w:vAlign w:val="center"/>
          </w:tcPr>
          <w:p w14:paraId="57357A85" w14:textId="77777777" w:rsidR="00F914FA" w:rsidRPr="0098118F" w:rsidRDefault="006454F6" w:rsidP="00A25606">
            <w:pPr>
              <w:pStyle w:val="Nadpis3"/>
              <w:rPr>
                <w:b/>
              </w:rPr>
            </w:pPr>
            <w:r>
              <w:rPr>
                <w:b/>
              </w:rPr>
              <w:t>5.1.6</w:t>
            </w:r>
            <w:r w:rsidR="00A25606" w:rsidRPr="00757F8B">
              <w:rPr>
                <w:b/>
              </w:rPr>
              <w:t>.</w:t>
            </w:r>
          </w:p>
        </w:tc>
        <w:tc>
          <w:tcPr>
            <w:tcW w:w="4529" w:type="pct"/>
            <w:vAlign w:val="center"/>
          </w:tcPr>
          <w:p w14:paraId="57357A86" w14:textId="77777777" w:rsidR="00F914FA" w:rsidRPr="0098118F" w:rsidRDefault="00F914FA" w:rsidP="00C2626B">
            <w:pPr>
              <w:tabs>
                <w:tab w:val="left" w:pos="2392"/>
                <w:tab w:val="left" w:pos="2798"/>
              </w:tabs>
            </w:pPr>
            <w:r w:rsidRPr="0098118F">
              <w:t>Nadmorská výška:</w:t>
            </w:r>
            <w:r w:rsidRPr="0098118F">
              <w:tab/>
            </w:r>
            <w:r w:rsidRPr="0098118F">
              <w:rPr>
                <w:b/>
              </w:rPr>
              <w:t xml:space="preserve">do 1000 m </w:t>
            </w:r>
            <w:proofErr w:type="spellStart"/>
            <w:r w:rsidRPr="0098118F">
              <w:rPr>
                <w:b/>
              </w:rPr>
              <w:t>n.m</w:t>
            </w:r>
            <w:proofErr w:type="spellEnd"/>
            <w:r w:rsidRPr="0098118F">
              <w:rPr>
                <w:b/>
              </w:rPr>
              <w:t>.</w:t>
            </w:r>
          </w:p>
        </w:tc>
      </w:tr>
      <w:tr w:rsidR="004E3A21" w:rsidRPr="0098118F" w14:paraId="57357A8A" w14:textId="77777777" w:rsidTr="00B27B7D">
        <w:trPr>
          <w:trHeight w:val="113"/>
        </w:trPr>
        <w:tc>
          <w:tcPr>
            <w:tcW w:w="471" w:type="pct"/>
            <w:vAlign w:val="center"/>
          </w:tcPr>
          <w:p w14:paraId="57357A88" w14:textId="77777777" w:rsidR="004E3A21" w:rsidRPr="0098118F" w:rsidRDefault="006454F6" w:rsidP="00A25606">
            <w:pPr>
              <w:pStyle w:val="Nadpis3"/>
              <w:rPr>
                <w:b/>
              </w:rPr>
            </w:pPr>
            <w:r>
              <w:rPr>
                <w:b/>
              </w:rPr>
              <w:t>5.1.7</w:t>
            </w:r>
            <w:r w:rsidR="00A25606" w:rsidRPr="00757F8B">
              <w:rPr>
                <w:b/>
              </w:rPr>
              <w:t>.</w:t>
            </w:r>
          </w:p>
        </w:tc>
        <w:tc>
          <w:tcPr>
            <w:tcW w:w="4529" w:type="pct"/>
            <w:vAlign w:val="center"/>
          </w:tcPr>
          <w:p w14:paraId="57357A89" w14:textId="77777777" w:rsidR="004E3A21" w:rsidRPr="0098118F" w:rsidRDefault="004E3A21" w:rsidP="00C2626B">
            <w:pPr>
              <w:tabs>
                <w:tab w:val="left" w:pos="2392"/>
                <w:tab w:val="left" w:pos="2798"/>
              </w:tabs>
            </w:pPr>
            <w:r w:rsidRPr="00B27B7D">
              <w:rPr>
                <w:color w:val="000000" w:themeColor="text1"/>
              </w:rPr>
              <w:t>Požadované konfigurácie VN roz</w:t>
            </w:r>
            <w:r w:rsidR="00527554" w:rsidRPr="00B27B7D">
              <w:rPr>
                <w:color w:val="000000" w:themeColor="text1"/>
              </w:rPr>
              <w:t xml:space="preserve">vádzača u uvedené v prílohe č. </w:t>
            </w:r>
            <w:r w:rsidR="00B27B7D" w:rsidRPr="00B27B7D">
              <w:rPr>
                <w:color w:val="000000" w:themeColor="text1"/>
              </w:rPr>
              <w:t>1</w:t>
            </w:r>
          </w:p>
        </w:tc>
      </w:tr>
      <w:bookmarkEnd w:id="2"/>
      <w:bookmarkEnd w:id="3"/>
    </w:tbl>
    <w:p w14:paraId="57357A8B" w14:textId="77777777" w:rsidR="00F914FA" w:rsidRDefault="00F914FA" w:rsidP="00F914FA"/>
    <w:p w14:paraId="57357A8C" w14:textId="77777777" w:rsidR="00F914FA" w:rsidRDefault="00F914FA" w:rsidP="00F914FA">
      <w:pPr>
        <w:pStyle w:val="Nadpis2"/>
        <w:ind w:left="360" w:hanging="360"/>
      </w:pPr>
      <w:bookmarkStart w:id="4" w:name="_Toc415478087"/>
      <w:r>
        <w:t>Technické požiadavky</w:t>
      </w:r>
      <w:bookmarkEnd w:id="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83"/>
        <w:gridCol w:w="7823"/>
        <w:gridCol w:w="1233"/>
      </w:tblGrid>
      <w:tr w:rsidR="00F914FA" w:rsidRPr="0098118F" w14:paraId="57357A90" w14:textId="77777777" w:rsidTr="006454F6">
        <w:trPr>
          <w:trHeight w:val="340"/>
        </w:trPr>
        <w:tc>
          <w:tcPr>
            <w:tcW w:w="534" w:type="pct"/>
            <w:vAlign w:val="center"/>
          </w:tcPr>
          <w:p w14:paraId="57357A8D" w14:textId="77777777" w:rsidR="00F914FA" w:rsidRPr="0098118F" w:rsidRDefault="006454F6" w:rsidP="006454F6">
            <w:pPr>
              <w:pStyle w:val="Nadpis3"/>
            </w:pPr>
            <w:r>
              <w:rPr>
                <w:b/>
              </w:rPr>
              <w:t>5.2.</w:t>
            </w:r>
            <w:r w:rsidR="00A25606" w:rsidRPr="00757F8B">
              <w:rPr>
                <w:b/>
              </w:rPr>
              <w:t>1.</w:t>
            </w:r>
          </w:p>
        </w:tc>
        <w:tc>
          <w:tcPr>
            <w:tcW w:w="3858" w:type="pct"/>
            <w:vAlign w:val="center"/>
          </w:tcPr>
          <w:p w14:paraId="57357A8E" w14:textId="77777777" w:rsidR="00F914FA" w:rsidRPr="00AB1C5E" w:rsidRDefault="00F914FA" w:rsidP="00C2626B">
            <w:pPr>
              <w:tabs>
                <w:tab w:val="left" w:pos="2392"/>
              </w:tabs>
            </w:pPr>
            <w:r w:rsidRPr="00AB1C5E">
              <w:t>Menovité napätie:</w:t>
            </w:r>
          </w:p>
        </w:tc>
        <w:tc>
          <w:tcPr>
            <w:tcW w:w="608" w:type="pct"/>
            <w:vAlign w:val="center"/>
          </w:tcPr>
          <w:p w14:paraId="57357A8F" w14:textId="77777777" w:rsidR="00F914FA" w:rsidRPr="0098118F" w:rsidRDefault="00F914FA" w:rsidP="00C2626B">
            <w:r w:rsidRPr="0098118F">
              <w:rPr>
                <w:b/>
              </w:rPr>
              <w:t>2</w:t>
            </w:r>
            <w:r>
              <w:rPr>
                <w:b/>
              </w:rPr>
              <w:t>2</w:t>
            </w:r>
            <w:r w:rsidRPr="0098118F">
              <w:rPr>
                <w:b/>
              </w:rPr>
              <w:t xml:space="preserve"> kV</w:t>
            </w:r>
          </w:p>
        </w:tc>
      </w:tr>
      <w:tr w:rsidR="006454F6" w:rsidRPr="0098118F" w14:paraId="57357A94" w14:textId="77777777" w:rsidTr="006454F6">
        <w:trPr>
          <w:trHeight w:val="506"/>
        </w:trPr>
        <w:tc>
          <w:tcPr>
            <w:tcW w:w="534" w:type="pct"/>
          </w:tcPr>
          <w:p w14:paraId="57357A91" w14:textId="77777777" w:rsidR="006454F6" w:rsidRDefault="006454F6">
            <w:r w:rsidRPr="00363483">
              <w:rPr>
                <w:b/>
              </w:rPr>
              <w:t>5.2.</w:t>
            </w:r>
            <w:r>
              <w:rPr>
                <w:b/>
              </w:rPr>
              <w:t>2</w:t>
            </w:r>
            <w:r w:rsidRPr="00363483">
              <w:rPr>
                <w:b/>
              </w:rPr>
              <w:t>.</w:t>
            </w:r>
          </w:p>
        </w:tc>
        <w:tc>
          <w:tcPr>
            <w:tcW w:w="3858" w:type="pct"/>
            <w:vAlign w:val="center"/>
          </w:tcPr>
          <w:p w14:paraId="57357A92" w14:textId="77777777" w:rsidR="006454F6" w:rsidRPr="00A50E7E" w:rsidRDefault="006454F6" w:rsidP="00C2626B">
            <w:pPr>
              <w:tabs>
                <w:tab w:val="left" w:pos="2392"/>
              </w:tabs>
            </w:pPr>
            <w:r w:rsidRPr="00A50E7E">
              <w:t>Najvyššie napätie:</w:t>
            </w:r>
          </w:p>
        </w:tc>
        <w:tc>
          <w:tcPr>
            <w:tcW w:w="608" w:type="pct"/>
            <w:vAlign w:val="center"/>
          </w:tcPr>
          <w:p w14:paraId="57357A93" w14:textId="77777777" w:rsidR="006454F6" w:rsidRPr="0098118F" w:rsidRDefault="006454F6" w:rsidP="00C2626B">
            <w:r w:rsidRPr="00A50E7E">
              <w:rPr>
                <w:b/>
              </w:rPr>
              <w:t>2</w:t>
            </w:r>
            <w:r w:rsidRPr="00A50E7E">
              <w:rPr>
                <w:b/>
                <w:lang w:val="en-US"/>
              </w:rPr>
              <w:t>4</w:t>
            </w:r>
            <w:r w:rsidRPr="00A50E7E">
              <w:rPr>
                <w:b/>
              </w:rPr>
              <w:t xml:space="preserve"> kV</w:t>
            </w:r>
          </w:p>
        </w:tc>
      </w:tr>
      <w:tr w:rsidR="006454F6" w:rsidRPr="0098118F" w14:paraId="57357A98" w14:textId="77777777" w:rsidTr="006454F6">
        <w:trPr>
          <w:trHeight w:val="340"/>
        </w:trPr>
        <w:tc>
          <w:tcPr>
            <w:tcW w:w="534" w:type="pct"/>
          </w:tcPr>
          <w:p w14:paraId="57357A95" w14:textId="77777777" w:rsidR="006454F6" w:rsidRDefault="006454F6">
            <w:r w:rsidRPr="00363483">
              <w:rPr>
                <w:b/>
              </w:rPr>
              <w:t>5.2.</w:t>
            </w:r>
            <w:r>
              <w:rPr>
                <w:b/>
              </w:rPr>
              <w:t>3</w:t>
            </w:r>
            <w:r w:rsidRPr="00363483">
              <w:rPr>
                <w:b/>
              </w:rPr>
              <w:t>.</w:t>
            </w:r>
          </w:p>
        </w:tc>
        <w:tc>
          <w:tcPr>
            <w:tcW w:w="4466" w:type="pct"/>
            <w:gridSpan w:val="2"/>
            <w:vAlign w:val="center"/>
          </w:tcPr>
          <w:p w14:paraId="57357A96" w14:textId="77777777" w:rsidR="006454F6" w:rsidRPr="0098118F" w:rsidRDefault="006454F6" w:rsidP="00C2626B">
            <w:pPr>
              <w:tabs>
                <w:tab w:val="left" w:pos="833"/>
              </w:tabs>
              <w:jc w:val="left"/>
            </w:pPr>
            <w:r w:rsidRPr="00FA767E">
              <w:t>Spôsob prevádzky sietí:</w:t>
            </w:r>
            <w:r w:rsidRPr="0098118F">
              <w:t xml:space="preserve"> </w:t>
            </w:r>
            <w:r w:rsidRPr="0098118F">
              <w:br/>
            </w:r>
            <w:r w:rsidRPr="0098118F">
              <w:tab/>
              <w:t>a) s rezonančne uzemneným neutrálnym bodom (s tlmivkou v uzle)</w:t>
            </w:r>
          </w:p>
          <w:p w14:paraId="57357A97" w14:textId="77777777" w:rsidR="006454F6" w:rsidRPr="0098118F" w:rsidRDefault="006454F6" w:rsidP="00C2626B">
            <w:pPr>
              <w:tabs>
                <w:tab w:val="left" w:pos="833"/>
              </w:tabs>
            </w:pPr>
            <w:r w:rsidRPr="0098118F">
              <w:tab/>
              <w:t xml:space="preserve">b) sieť s uzemnením cez veľký činný odpor (s </w:t>
            </w:r>
            <w:proofErr w:type="spellStart"/>
            <w:r w:rsidRPr="0098118F">
              <w:t>odporníkom</w:t>
            </w:r>
            <w:proofErr w:type="spellEnd"/>
            <w:r w:rsidRPr="0098118F">
              <w:t xml:space="preserve"> v uzle)</w:t>
            </w:r>
          </w:p>
        </w:tc>
      </w:tr>
      <w:tr w:rsidR="006454F6" w:rsidRPr="0098118F" w14:paraId="57357A9C" w14:textId="77777777" w:rsidTr="006454F6">
        <w:trPr>
          <w:trHeight w:val="340"/>
        </w:trPr>
        <w:tc>
          <w:tcPr>
            <w:tcW w:w="534" w:type="pct"/>
          </w:tcPr>
          <w:p w14:paraId="57357A99" w14:textId="77777777" w:rsidR="006454F6" w:rsidRDefault="006454F6">
            <w:r w:rsidRPr="00363483">
              <w:rPr>
                <w:b/>
              </w:rPr>
              <w:t>5.2.</w:t>
            </w:r>
            <w:r>
              <w:rPr>
                <w:b/>
              </w:rPr>
              <w:t>4</w:t>
            </w:r>
            <w:r w:rsidRPr="00363483">
              <w:rPr>
                <w:b/>
              </w:rPr>
              <w:t>.</w:t>
            </w:r>
          </w:p>
        </w:tc>
        <w:tc>
          <w:tcPr>
            <w:tcW w:w="3858" w:type="pct"/>
            <w:vAlign w:val="center"/>
          </w:tcPr>
          <w:p w14:paraId="57357A9A" w14:textId="77777777" w:rsidR="006454F6" w:rsidRPr="0098118F" w:rsidRDefault="006454F6" w:rsidP="00C2626B">
            <w:pPr>
              <w:tabs>
                <w:tab w:val="left" w:pos="2392"/>
              </w:tabs>
              <w:rPr>
                <w:b/>
              </w:rPr>
            </w:pPr>
            <w:r w:rsidRPr="0098118F">
              <w:t>Menovitá frekvencia:</w:t>
            </w:r>
          </w:p>
        </w:tc>
        <w:tc>
          <w:tcPr>
            <w:tcW w:w="608" w:type="pct"/>
            <w:vAlign w:val="center"/>
          </w:tcPr>
          <w:p w14:paraId="57357A9B" w14:textId="77777777" w:rsidR="006454F6" w:rsidRPr="0098118F" w:rsidRDefault="006454F6" w:rsidP="00C2626B">
            <w:r w:rsidRPr="0098118F">
              <w:rPr>
                <w:b/>
              </w:rPr>
              <w:t>50 Hz</w:t>
            </w:r>
          </w:p>
        </w:tc>
      </w:tr>
      <w:tr w:rsidR="006454F6" w:rsidRPr="0098118F" w14:paraId="57357AA0" w14:textId="77777777" w:rsidTr="006454F6">
        <w:trPr>
          <w:trHeight w:val="340"/>
        </w:trPr>
        <w:tc>
          <w:tcPr>
            <w:tcW w:w="534" w:type="pct"/>
          </w:tcPr>
          <w:p w14:paraId="57357A9D" w14:textId="77777777" w:rsidR="006454F6" w:rsidRDefault="006454F6">
            <w:r w:rsidRPr="00363483">
              <w:rPr>
                <w:b/>
              </w:rPr>
              <w:t>5.2.</w:t>
            </w:r>
            <w:r>
              <w:rPr>
                <w:b/>
              </w:rPr>
              <w:t>5</w:t>
            </w:r>
            <w:r w:rsidRPr="00363483">
              <w:rPr>
                <w:b/>
              </w:rPr>
              <w:t>.</w:t>
            </w:r>
          </w:p>
        </w:tc>
        <w:tc>
          <w:tcPr>
            <w:tcW w:w="3858" w:type="pct"/>
            <w:vAlign w:val="center"/>
          </w:tcPr>
          <w:p w14:paraId="57357A9E" w14:textId="77777777" w:rsidR="006454F6" w:rsidRPr="0098118F" w:rsidRDefault="006454F6" w:rsidP="00C2626B">
            <w:pPr>
              <w:tabs>
                <w:tab w:val="left" w:pos="2392"/>
              </w:tabs>
              <w:rPr>
                <w:b/>
              </w:rPr>
            </w:pPr>
            <w:r w:rsidRPr="0098118F">
              <w:t>Počet fáz:</w:t>
            </w:r>
          </w:p>
        </w:tc>
        <w:tc>
          <w:tcPr>
            <w:tcW w:w="608" w:type="pct"/>
            <w:vAlign w:val="center"/>
          </w:tcPr>
          <w:p w14:paraId="57357A9F" w14:textId="77777777" w:rsidR="006454F6" w:rsidRPr="0098118F" w:rsidRDefault="006454F6" w:rsidP="00C2626B">
            <w:r w:rsidRPr="0098118F">
              <w:rPr>
                <w:b/>
              </w:rPr>
              <w:t>3</w:t>
            </w:r>
          </w:p>
        </w:tc>
      </w:tr>
      <w:tr w:rsidR="006454F6" w:rsidRPr="0098118F" w14:paraId="57357AA4" w14:textId="77777777" w:rsidTr="006454F6">
        <w:trPr>
          <w:trHeight w:val="340"/>
        </w:trPr>
        <w:tc>
          <w:tcPr>
            <w:tcW w:w="534" w:type="pct"/>
          </w:tcPr>
          <w:p w14:paraId="57357AA1" w14:textId="77777777" w:rsidR="006454F6" w:rsidRDefault="006454F6">
            <w:r w:rsidRPr="00363483">
              <w:rPr>
                <w:b/>
              </w:rPr>
              <w:t>5.2.</w:t>
            </w:r>
            <w:r>
              <w:rPr>
                <w:b/>
              </w:rPr>
              <w:t>6</w:t>
            </w:r>
            <w:r w:rsidRPr="00363483">
              <w:rPr>
                <w:b/>
              </w:rPr>
              <w:t>.</w:t>
            </w:r>
          </w:p>
        </w:tc>
        <w:tc>
          <w:tcPr>
            <w:tcW w:w="3858" w:type="pct"/>
            <w:vAlign w:val="center"/>
          </w:tcPr>
          <w:p w14:paraId="57357AA2" w14:textId="77777777" w:rsidR="006454F6" w:rsidRPr="0098118F" w:rsidRDefault="006454F6" w:rsidP="00C2626B">
            <w:pPr>
              <w:tabs>
                <w:tab w:val="left" w:pos="2392"/>
              </w:tabs>
            </w:pPr>
            <w:r w:rsidRPr="0098118F">
              <w:t xml:space="preserve">Normalizované krátkodobé </w:t>
            </w:r>
            <w:proofErr w:type="spellStart"/>
            <w:r w:rsidRPr="0098118F">
              <w:t>výdržné</w:t>
            </w:r>
            <w:proofErr w:type="spellEnd"/>
            <w:r w:rsidRPr="0098118F">
              <w:t xml:space="preserve"> napätie priemyselnej frekvencie:</w:t>
            </w:r>
          </w:p>
        </w:tc>
        <w:tc>
          <w:tcPr>
            <w:tcW w:w="608" w:type="pct"/>
            <w:vAlign w:val="center"/>
          </w:tcPr>
          <w:p w14:paraId="57357AA3" w14:textId="77777777" w:rsidR="006454F6" w:rsidRPr="0098118F" w:rsidRDefault="006454F6" w:rsidP="00C2626B">
            <w:pPr>
              <w:rPr>
                <w:b/>
              </w:rPr>
            </w:pPr>
            <w:r w:rsidRPr="0098118F">
              <w:rPr>
                <w:b/>
              </w:rPr>
              <w:t>50 kV</w:t>
            </w:r>
          </w:p>
        </w:tc>
      </w:tr>
      <w:tr w:rsidR="006454F6" w:rsidRPr="0098118F" w14:paraId="57357AA8" w14:textId="77777777" w:rsidTr="006454F6">
        <w:trPr>
          <w:trHeight w:val="340"/>
        </w:trPr>
        <w:tc>
          <w:tcPr>
            <w:tcW w:w="534" w:type="pct"/>
          </w:tcPr>
          <w:p w14:paraId="57357AA5" w14:textId="77777777" w:rsidR="006454F6" w:rsidRDefault="006454F6">
            <w:r w:rsidRPr="00363483">
              <w:rPr>
                <w:b/>
              </w:rPr>
              <w:t>5.2.</w:t>
            </w:r>
            <w:r>
              <w:rPr>
                <w:b/>
              </w:rPr>
              <w:t>7</w:t>
            </w:r>
            <w:r w:rsidRPr="00363483">
              <w:rPr>
                <w:b/>
              </w:rPr>
              <w:t>.</w:t>
            </w:r>
          </w:p>
        </w:tc>
        <w:tc>
          <w:tcPr>
            <w:tcW w:w="3858" w:type="pct"/>
            <w:vAlign w:val="center"/>
          </w:tcPr>
          <w:p w14:paraId="57357AA6" w14:textId="77777777" w:rsidR="006454F6" w:rsidRPr="0098118F" w:rsidRDefault="006454F6" w:rsidP="00C2626B">
            <w:pPr>
              <w:tabs>
                <w:tab w:val="left" w:pos="2392"/>
                <w:tab w:val="left" w:pos="4463"/>
              </w:tabs>
            </w:pPr>
            <w:r w:rsidRPr="0098118F">
              <w:t xml:space="preserve">Normalizované </w:t>
            </w:r>
            <w:proofErr w:type="spellStart"/>
            <w:r w:rsidRPr="0098118F">
              <w:t>výdržné</w:t>
            </w:r>
            <w:proofErr w:type="spellEnd"/>
            <w:r w:rsidRPr="0098118F">
              <w:t xml:space="preserve"> napätie pri atmosférickom pulze:</w:t>
            </w:r>
          </w:p>
        </w:tc>
        <w:tc>
          <w:tcPr>
            <w:tcW w:w="608" w:type="pct"/>
            <w:vAlign w:val="center"/>
          </w:tcPr>
          <w:p w14:paraId="57357AA7" w14:textId="77777777" w:rsidR="006454F6" w:rsidRPr="0098118F" w:rsidRDefault="006454F6" w:rsidP="00C2626B">
            <w:pPr>
              <w:rPr>
                <w:b/>
              </w:rPr>
            </w:pPr>
            <w:r w:rsidRPr="0098118F">
              <w:rPr>
                <w:b/>
              </w:rPr>
              <w:t>125 kV</w:t>
            </w:r>
          </w:p>
        </w:tc>
      </w:tr>
      <w:tr w:rsidR="006454F6" w:rsidRPr="0098118F" w14:paraId="57357AAC" w14:textId="77777777" w:rsidTr="006454F6">
        <w:trPr>
          <w:trHeight w:val="340"/>
        </w:trPr>
        <w:tc>
          <w:tcPr>
            <w:tcW w:w="534" w:type="pct"/>
          </w:tcPr>
          <w:p w14:paraId="57357AA9" w14:textId="77777777" w:rsidR="006454F6" w:rsidRDefault="006454F6">
            <w:r w:rsidRPr="00363483">
              <w:rPr>
                <w:b/>
              </w:rPr>
              <w:t>5.2.</w:t>
            </w:r>
            <w:r>
              <w:rPr>
                <w:b/>
              </w:rPr>
              <w:t>8</w:t>
            </w:r>
            <w:r w:rsidRPr="00363483">
              <w:rPr>
                <w:b/>
              </w:rPr>
              <w:t>.</w:t>
            </w:r>
          </w:p>
        </w:tc>
        <w:tc>
          <w:tcPr>
            <w:tcW w:w="3858" w:type="pct"/>
            <w:vAlign w:val="center"/>
          </w:tcPr>
          <w:p w14:paraId="57357AAA" w14:textId="77777777" w:rsidR="006454F6" w:rsidRPr="0098118F" w:rsidRDefault="006454F6" w:rsidP="00C2626B">
            <w:pPr>
              <w:tabs>
                <w:tab w:val="left" w:pos="2392"/>
                <w:tab w:val="left" w:pos="4463"/>
              </w:tabs>
            </w:pPr>
            <w:r w:rsidRPr="0098118F">
              <w:t>Menovitý krátkodobý skratový prúd hlavných a uzemňovacích obvodov:</w:t>
            </w:r>
          </w:p>
        </w:tc>
        <w:tc>
          <w:tcPr>
            <w:tcW w:w="608" w:type="pct"/>
            <w:vAlign w:val="center"/>
          </w:tcPr>
          <w:p w14:paraId="57357AAB" w14:textId="77777777" w:rsidR="006454F6" w:rsidRPr="0098118F" w:rsidRDefault="006454F6" w:rsidP="00C2626B">
            <w:pPr>
              <w:rPr>
                <w:b/>
              </w:rPr>
            </w:pPr>
            <w:r w:rsidRPr="0098118F">
              <w:rPr>
                <w:b/>
                <w:sz w:val="20"/>
              </w:rPr>
              <w:t>16 kA/1s</w:t>
            </w:r>
          </w:p>
        </w:tc>
      </w:tr>
      <w:tr w:rsidR="006454F6" w:rsidRPr="0098118F" w14:paraId="57357AB0" w14:textId="77777777" w:rsidTr="006454F6">
        <w:trPr>
          <w:trHeight w:val="340"/>
        </w:trPr>
        <w:tc>
          <w:tcPr>
            <w:tcW w:w="534" w:type="pct"/>
          </w:tcPr>
          <w:p w14:paraId="57357AAD" w14:textId="77777777" w:rsidR="006454F6" w:rsidRDefault="006454F6">
            <w:r w:rsidRPr="00363483">
              <w:rPr>
                <w:b/>
              </w:rPr>
              <w:t>5.2.</w:t>
            </w:r>
            <w:r>
              <w:rPr>
                <w:b/>
              </w:rPr>
              <w:t>9</w:t>
            </w:r>
            <w:r w:rsidRPr="00363483">
              <w:rPr>
                <w:b/>
              </w:rPr>
              <w:t>.</w:t>
            </w:r>
          </w:p>
        </w:tc>
        <w:tc>
          <w:tcPr>
            <w:tcW w:w="3858" w:type="pct"/>
            <w:vAlign w:val="center"/>
          </w:tcPr>
          <w:p w14:paraId="57357AAE" w14:textId="77777777" w:rsidR="006454F6" w:rsidRPr="0098118F" w:rsidRDefault="006454F6" w:rsidP="00C2626B">
            <w:pPr>
              <w:tabs>
                <w:tab w:val="left" w:pos="2392"/>
                <w:tab w:val="left" w:pos="4463"/>
              </w:tabs>
            </w:pPr>
            <w:r w:rsidRPr="0098118F">
              <w:t xml:space="preserve">Menovitý dynamický </w:t>
            </w:r>
            <w:proofErr w:type="spellStart"/>
            <w:r w:rsidRPr="0098118F">
              <w:t>výdržný</w:t>
            </w:r>
            <w:proofErr w:type="spellEnd"/>
            <w:r w:rsidRPr="0098118F">
              <w:t xml:space="preserve"> prúd hlavných a uzemňovacích obvodov:</w:t>
            </w:r>
          </w:p>
        </w:tc>
        <w:tc>
          <w:tcPr>
            <w:tcW w:w="608" w:type="pct"/>
            <w:vAlign w:val="center"/>
          </w:tcPr>
          <w:p w14:paraId="57357AAF" w14:textId="77777777" w:rsidR="006454F6" w:rsidRPr="0098118F" w:rsidRDefault="006454F6" w:rsidP="00C2626B">
            <w:pPr>
              <w:rPr>
                <w:b/>
              </w:rPr>
            </w:pPr>
            <w:r w:rsidRPr="0098118F">
              <w:rPr>
                <w:b/>
              </w:rPr>
              <w:t xml:space="preserve">40 </w:t>
            </w:r>
            <w:proofErr w:type="spellStart"/>
            <w:r w:rsidRPr="0098118F">
              <w:rPr>
                <w:b/>
              </w:rPr>
              <w:t>kA</w:t>
            </w:r>
            <w:proofErr w:type="spellEnd"/>
          </w:p>
        </w:tc>
      </w:tr>
      <w:tr w:rsidR="006454F6" w:rsidRPr="0098118F" w14:paraId="57357AB4" w14:textId="77777777" w:rsidTr="006454F6">
        <w:trPr>
          <w:trHeight w:val="340"/>
        </w:trPr>
        <w:tc>
          <w:tcPr>
            <w:tcW w:w="534" w:type="pct"/>
          </w:tcPr>
          <w:p w14:paraId="57357AB1" w14:textId="77777777" w:rsidR="006454F6" w:rsidRDefault="006454F6">
            <w:r w:rsidRPr="00363483">
              <w:rPr>
                <w:b/>
              </w:rPr>
              <w:t>5.2.1</w:t>
            </w:r>
            <w:r>
              <w:rPr>
                <w:b/>
              </w:rPr>
              <w:t>0</w:t>
            </w:r>
            <w:r w:rsidRPr="00363483">
              <w:rPr>
                <w:b/>
              </w:rPr>
              <w:t>.</w:t>
            </w:r>
          </w:p>
        </w:tc>
        <w:tc>
          <w:tcPr>
            <w:tcW w:w="3858" w:type="pct"/>
            <w:vAlign w:val="center"/>
          </w:tcPr>
          <w:p w14:paraId="57357AB2" w14:textId="77777777" w:rsidR="006454F6" w:rsidRPr="0098118F" w:rsidRDefault="006454F6" w:rsidP="00C2626B">
            <w:pPr>
              <w:tabs>
                <w:tab w:val="left" w:pos="2392"/>
                <w:tab w:val="left" w:pos="4463"/>
              </w:tabs>
            </w:pPr>
            <w:r>
              <w:t>Menovitý prúd prívodu</w:t>
            </w:r>
            <w:r w:rsidRPr="0098118F">
              <w:t>:</w:t>
            </w:r>
          </w:p>
        </w:tc>
        <w:tc>
          <w:tcPr>
            <w:tcW w:w="608" w:type="pct"/>
            <w:vAlign w:val="center"/>
          </w:tcPr>
          <w:p w14:paraId="57357AB3" w14:textId="77777777" w:rsidR="006454F6" w:rsidRPr="0098118F" w:rsidRDefault="006454F6" w:rsidP="00C2626B">
            <w:pPr>
              <w:rPr>
                <w:b/>
              </w:rPr>
            </w:pPr>
            <w:r w:rsidRPr="0098118F">
              <w:rPr>
                <w:b/>
              </w:rPr>
              <w:t>630 A</w:t>
            </w:r>
          </w:p>
        </w:tc>
      </w:tr>
      <w:tr w:rsidR="006454F6" w:rsidRPr="0098118F" w14:paraId="57357AB8" w14:textId="77777777" w:rsidTr="006454F6">
        <w:trPr>
          <w:trHeight w:val="340"/>
        </w:trPr>
        <w:tc>
          <w:tcPr>
            <w:tcW w:w="534" w:type="pct"/>
          </w:tcPr>
          <w:p w14:paraId="57357AB5" w14:textId="77777777" w:rsidR="006454F6" w:rsidRDefault="006454F6">
            <w:r w:rsidRPr="00363483">
              <w:rPr>
                <w:b/>
              </w:rPr>
              <w:t>5.2.1</w:t>
            </w:r>
            <w:r>
              <w:rPr>
                <w:b/>
              </w:rPr>
              <w:t>1</w:t>
            </w:r>
            <w:r w:rsidRPr="00363483">
              <w:rPr>
                <w:b/>
              </w:rPr>
              <w:t>.</w:t>
            </w:r>
          </w:p>
        </w:tc>
        <w:tc>
          <w:tcPr>
            <w:tcW w:w="3858" w:type="pct"/>
            <w:vAlign w:val="center"/>
          </w:tcPr>
          <w:p w14:paraId="57357AB6" w14:textId="77777777" w:rsidR="006454F6" w:rsidRPr="0098118F" w:rsidRDefault="006454F6" w:rsidP="00C2626B">
            <w:pPr>
              <w:tabs>
                <w:tab w:val="left" w:pos="2392"/>
                <w:tab w:val="left" w:pos="4463"/>
              </w:tabs>
            </w:pPr>
            <w:r w:rsidRPr="0098118F">
              <w:t>Menovitý prúd vývodu na transformátor:</w:t>
            </w:r>
          </w:p>
        </w:tc>
        <w:tc>
          <w:tcPr>
            <w:tcW w:w="608" w:type="pct"/>
            <w:vAlign w:val="center"/>
          </w:tcPr>
          <w:p w14:paraId="57357AB7" w14:textId="77777777" w:rsidR="006454F6" w:rsidRPr="0098118F" w:rsidRDefault="006454F6" w:rsidP="00C2626B">
            <w:pPr>
              <w:rPr>
                <w:b/>
              </w:rPr>
            </w:pPr>
            <w:r w:rsidRPr="0098118F">
              <w:rPr>
                <w:b/>
              </w:rPr>
              <w:t>200 A</w:t>
            </w:r>
          </w:p>
        </w:tc>
      </w:tr>
      <w:tr w:rsidR="006454F6" w:rsidRPr="0098118F" w14:paraId="57357ABC" w14:textId="77777777" w:rsidTr="006454F6">
        <w:trPr>
          <w:trHeight w:val="340"/>
        </w:trPr>
        <w:tc>
          <w:tcPr>
            <w:tcW w:w="534" w:type="pct"/>
          </w:tcPr>
          <w:p w14:paraId="57357AB9" w14:textId="77777777" w:rsidR="006454F6" w:rsidRDefault="006454F6">
            <w:r w:rsidRPr="00363483">
              <w:rPr>
                <w:b/>
              </w:rPr>
              <w:t>5.2.1</w:t>
            </w:r>
            <w:r>
              <w:rPr>
                <w:b/>
              </w:rPr>
              <w:t>2</w:t>
            </w:r>
            <w:r w:rsidRPr="00363483">
              <w:rPr>
                <w:b/>
              </w:rPr>
              <w:t>.</w:t>
            </w:r>
          </w:p>
        </w:tc>
        <w:tc>
          <w:tcPr>
            <w:tcW w:w="3858" w:type="pct"/>
            <w:vAlign w:val="center"/>
          </w:tcPr>
          <w:p w14:paraId="57357ABA" w14:textId="77777777" w:rsidR="006454F6" w:rsidRPr="0098118F" w:rsidRDefault="006454F6" w:rsidP="00C2626B">
            <w:pPr>
              <w:tabs>
                <w:tab w:val="left" w:pos="2392"/>
                <w:tab w:val="left" w:pos="4463"/>
              </w:tabs>
            </w:pPr>
            <w:r w:rsidRPr="0098118F">
              <w:t xml:space="preserve">Menovitý prúd </w:t>
            </w:r>
            <w:proofErr w:type="spellStart"/>
            <w:r w:rsidRPr="0098118F">
              <w:t>prípojníc</w:t>
            </w:r>
            <w:proofErr w:type="spellEnd"/>
            <w:r w:rsidRPr="0098118F">
              <w:t>:</w:t>
            </w:r>
          </w:p>
        </w:tc>
        <w:tc>
          <w:tcPr>
            <w:tcW w:w="608" w:type="pct"/>
            <w:vAlign w:val="center"/>
          </w:tcPr>
          <w:p w14:paraId="57357ABB" w14:textId="77777777" w:rsidR="006454F6" w:rsidRPr="0098118F" w:rsidRDefault="006454F6" w:rsidP="00C2626B">
            <w:pPr>
              <w:rPr>
                <w:b/>
              </w:rPr>
            </w:pPr>
            <w:r w:rsidRPr="0098118F">
              <w:rPr>
                <w:b/>
              </w:rPr>
              <w:t>630 A</w:t>
            </w:r>
          </w:p>
        </w:tc>
      </w:tr>
    </w:tbl>
    <w:p w14:paraId="57357ABD" w14:textId="77777777" w:rsidR="00F914FA" w:rsidRDefault="00F914FA" w:rsidP="00F914FA"/>
    <w:p w14:paraId="57357ABE" w14:textId="77777777" w:rsidR="00F914FA" w:rsidRDefault="00F914FA" w:rsidP="00F914FA">
      <w:pPr>
        <w:pStyle w:val="Nadpis2"/>
        <w:ind w:left="360" w:hanging="360"/>
      </w:pPr>
      <w:bookmarkStart w:id="5" w:name="_Toc415478088"/>
      <w:r>
        <w:t>Konštrukcia VN rozvádzača</w:t>
      </w:r>
      <w:bookmarkEnd w:id="5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5"/>
        <w:gridCol w:w="9044"/>
      </w:tblGrid>
      <w:tr w:rsidR="00F914FA" w:rsidRPr="0098118F" w14:paraId="57357AC1" w14:textId="77777777" w:rsidTr="00C2626B">
        <w:trPr>
          <w:trHeight w:val="603"/>
        </w:trPr>
        <w:tc>
          <w:tcPr>
            <w:tcW w:w="540" w:type="pct"/>
            <w:vAlign w:val="center"/>
          </w:tcPr>
          <w:p w14:paraId="57357ABF" w14:textId="77777777" w:rsidR="00F914FA" w:rsidRPr="00A50E7E" w:rsidRDefault="006454F6" w:rsidP="00C2626B">
            <w:pPr>
              <w:pStyle w:val="Nadpis3"/>
            </w:pPr>
            <w:r>
              <w:rPr>
                <w:b/>
              </w:rPr>
              <w:t>5.3.</w:t>
            </w:r>
            <w:r w:rsidRPr="00757F8B">
              <w:rPr>
                <w:b/>
              </w:rPr>
              <w:t>1.</w:t>
            </w:r>
          </w:p>
        </w:tc>
        <w:tc>
          <w:tcPr>
            <w:tcW w:w="4460" w:type="pct"/>
            <w:vAlign w:val="center"/>
          </w:tcPr>
          <w:p w14:paraId="57357AC0" w14:textId="286831D1" w:rsidR="00F914FA" w:rsidRPr="0098118F" w:rsidRDefault="00F914FA" w:rsidP="008B6C62">
            <w:r w:rsidRPr="00A50E7E">
              <w:t xml:space="preserve">Rozvádzač s triedou </w:t>
            </w:r>
            <w:proofErr w:type="spellStart"/>
            <w:r w:rsidRPr="00A50E7E">
              <w:t>medzisteny</w:t>
            </w:r>
            <w:proofErr w:type="spellEnd"/>
            <w:r w:rsidRPr="00A50E7E">
              <w:t xml:space="preserve"> </w:t>
            </w:r>
            <w:r w:rsidR="008B6C62">
              <w:t xml:space="preserve">PM, alebo PI (STN EN 62271-200) </w:t>
            </w:r>
            <w:r w:rsidRPr="00A50E7E">
              <w:t>zodpovedajúci kategórii straty kontinuity prevádzky LSC2A (STN EN 62271-200).</w:t>
            </w:r>
          </w:p>
        </w:tc>
      </w:tr>
      <w:tr w:rsidR="006454F6" w:rsidRPr="0098118F" w14:paraId="57357AC4" w14:textId="77777777" w:rsidTr="006454F6">
        <w:trPr>
          <w:trHeight w:val="365"/>
        </w:trPr>
        <w:tc>
          <w:tcPr>
            <w:tcW w:w="540" w:type="pct"/>
          </w:tcPr>
          <w:p w14:paraId="57357AC2" w14:textId="77777777" w:rsidR="006454F6" w:rsidRDefault="006454F6">
            <w:r w:rsidRPr="00245D24">
              <w:rPr>
                <w:b/>
              </w:rPr>
              <w:t>5.3.</w:t>
            </w:r>
            <w:r>
              <w:rPr>
                <w:b/>
              </w:rPr>
              <w:t>2</w:t>
            </w:r>
            <w:r w:rsidRPr="00245D24">
              <w:rPr>
                <w:b/>
              </w:rPr>
              <w:t>.</w:t>
            </w:r>
          </w:p>
        </w:tc>
        <w:tc>
          <w:tcPr>
            <w:tcW w:w="4460" w:type="pct"/>
            <w:vAlign w:val="center"/>
          </w:tcPr>
          <w:p w14:paraId="57357AC3" w14:textId="77777777" w:rsidR="006454F6" w:rsidRPr="0098118F" w:rsidRDefault="006454F6" w:rsidP="00C2626B">
            <w:r w:rsidRPr="0098118F">
              <w:t xml:space="preserve">Spínacie prvky sú podľa </w:t>
            </w:r>
            <w:r w:rsidRPr="00704634">
              <w:t>STN EN 62271-103</w:t>
            </w:r>
          </w:p>
        </w:tc>
      </w:tr>
      <w:tr w:rsidR="006454F6" w:rsidRPr="0098118F" w14:paraId="57357AC7" w14:textId="77777777" w:rsidTr="006454F6">
        <w:trPr>
          <w:trHeight w:val="365"/>
        </w:trPr>
        <w:tc>
          <w:tcPr>
            <w:tcW w:w="540" w:type="pct"/>
          </w:tcPr>
          <w:p w14:paraId="57357AC5" w14:textId="77777777" w:rsidR="006454F6" w:rsidRDefault="006454F6">
            <w:r w:rsidRPr="00245D24">
              <w:rPr>
                <w:b/>
              </w:rPr>
              <w:t>5.3.</w:t>
            </w:r>
            <w:r>
              <w:rPr>
                <w:b/>
              </w:rPr>
              <w:t>3</w:t>
            </w:r>
            <w:r w:rsidRPr="00245D24">
              <w:rPr>
                <w:b/>
              </w:rPr>
              <w:t>.</w:t>
            </w:r>
          </w:p>
        </w:tc>
        <w:tc>
          <w:tcPr>
            <w:tcW w:w="4460" w:type="pct"/>
            <w:vAlign w:val="center"/>
          </w:tcPr>
          <w:p w14:paraId="57357AC6" w14:textId="77777777" w:rsidR="006454F6" w:rsidRPr="0098118F" w:rsidRDefault="006454F6" w:rsidP="00C2626B">
            <w:r w:rsidRPr="0098118F">
              <w:t>V prívode</w:t>
            </w:r>
            <w:r>
              <w:t xml:space="preserve"> je </w:t>
            </w:r>
            <w:r w:rsidRPr="00E1113F">
              <w:t>spínací prvok</w:t>
            </w:r>
            <w:r w:rsidRPr="0098118F">
              <w:t xml:space="preserve"> na všeobecné použitie triedy M1/E3, na uzemnenie spínače na všeobecné použitie triedy E.</w:t>
            </w:r>
          </w:p>
        </w:tc>
      </w:tr>
      <w:tr w:rsidR="006454F6" w:rsidRPr="0098118F" w14:paraId="57357ACA" w14:textId="77777777" w:rsidTr="006454F6">
        <w:trPr>
          <w:trHeight w:val="365"/>
        </w:trPr>
        <w:tc>
          <w:tcPr>
            <w:tcW w:w="540" w:type="pct"/>
          </w:tcPr>
          <w:p w14:paraId="57357AC8" w14:textId="77777777" w:rsidR="006454F6" w:rsidRDefault="006454F6">
            <w:r w:rsidRPr="00245D24">
              <w:rPr>
                <w:b/>
              </w:rPr>
              <w:t>5.3.</w:t>
            </w:r>
            <w:r>
              <w:rPr>
                <w:b/>
              </w:rPr>
              <w:t>4</w:t>
            </w:r>
            <w:r w:rsidRPr="00245D24">
              <w:rPr>
                <w:b/>
              </w:rPr>
              <w:t>.</w:t>
            </w:r>
          </w:p>
        </w:tc>
        <w:tc>
          <w:tcPr>
            <w:tcW w:w="4460" w:type="pct"/>
            <w:vAlign w:val="center"/>
          </w:tcPr>
          <w:p w14:paraId="57357AC9" w14:textId="77777777" w:rsidR="006454F6" w:rsidRPr="0098118F" w:rsidRDefault="006454F6" w:rsidP="00C2626B">
            <w:r w:rsidRPr="00E1113F">
              <w:t>Technológia VN rozvádzača umožňuje diaľkové ovládanie spínacích prvkov</w:t>
            </w:r>
            <w:r>
              <w:t>.</w:t>
            </w:r>
          </w:p>
        </w:tc>
      </w:tr>
      <w:tr w:rsidR="006454F6" w:rsidRPr="0098118F" w14:paraId="57357ACD" w14:textId="77777777" w:rsidTr="006454F6">
        <w:trPr>
          <w:trHeight w:val="365"/>
        </w:trPr>
        <w:tc>
          <w:tcPr>
            <w:tcW w:w="540" w:type="pct"/>
          </w:tcPr>
          <w:p w14:paraId="57357ACB" w14:textId="77777777" w:rsidR="006454F6" w:rsidRDefault="006454F6">
            <w:r w:rsidRPr="00245D24">
              <w:rPr>
                <w:b/>
              </w:rPr>
              <w:t>5.3.</w:t>
            </w:r>
            <w:r>
              <w:rPr>
                <w:b/>
              </w:rPr>
              <w:t>5</w:t>
            </w:r>
            <w:r w:rsidRPr="00245D24">
              <w:rPr>
                <w:b/>
              </w:rPr>
              <w:t>.</w:t>
            </w:r>
          </w:p>
        </w:tc>
        <w:tc>
          <w:tcPr>
            <w:tcW w:w="4460" w:type="pct"/>
            <w:vAlign w:val="center"/>
          </w:tcPr>
          <w:p w14:paraId="57357ACC" w14:textId="77777777" w:rsidR="006454F6" w:rsidRPr="0098118F" w:rsidRDefault="006454F6" w:rsidP="00C2626B">
            <w:r w:rsidRPr="0098118F">
              <w:t>Vo vývode na transformátor je spínač na všeobecné použitie triedy M1/E1 (</w:t>
            </w:r>
            <w:proofErr w:type="spellStart"/>
            <w:r w:rsidRPr="0098118F">
              <w:t>odpínač</w:t>
            </w:r>
            <w:proofErr w:type="spellEnd"/>
            <w:r w:rsidRPr="0098118F">
              <w:t xml:space="preserve"> s poistkami s trojpólovým zapôsobením).</w:t>
            </w:r>
          </w:p>
        </w:tc>
      </w:tr>
      <w:tr w:rsidR="006454F6" w:rsidRPr="0098118F" w14:paraId="57357AD0" w14:textId="77777777" w:rsidTr="006454F6">
        <w:trPr>
          <w:trHeight w:val="365"/>
        </w:trPr>
        <w:tc>
          <w:tcPr>
            <w:tcW w:w="540" w:type="pct"/>
          </w:tcPr>
          <w:p w14:paraId="57357ACE" w14:textId="77777777" w:rsidR="006454F6" w:rsidRDefault="006454F6">
            <w:r w:rsidRPr="00245D24">
              <w:rPr>
                <w:b/>
              </w:rPr>
              <w:t>5.3.</w:t>
            </w:r>
            <w:r>
              <w:rPr>
                <w:b/>
              </w:rPr>
              <w:t>6</w:t>
            </w:r>
            <w:r w:rsidRPr="00245D24">
              <w:rPr>
                <w:b/>
              </w:rPr>
              <w:t>.</w:t>
            </w:r>
          </w:p>
        </w:tc>
        <w:tc>
          <w:tcPr>
            <w:tcW w:w="4460" w:type="pct"/>
            <w:vAlign w:val="center"/>
          </w:tcPr>
          <w:p w14:paraId="57357ACF" w14:textId="77777777" w:rsidR="006454F6" w:rsidRPr="0098118F" w:rsidRDefault="006454F6" w:rsidP="00C2626B">
            <w:r w:rsidRPr="0098118F">
              <w:t>Poistky vo vývode na transformátor sú vyrobené podľa: IEC 60 282-1.</w:t>
            </w:r>
          </w:p>
        </w:tc>
      </w:tr>
      <w:tr w:rsidR="006454F6" w:rsidRPr="00A50E7E" w14:paraId="57357AD5" w14:textId="77777777" w:rsidTr="006454F6">
        <w:trPr>
          <w:trHeight w:val="365"/>
        </w:trPr>
        <w:tc>
          <w:tcPr>
            <w:tcW w:w="540" w:type="pct"/>
          </w:tcPr>
          <w:p w14:paraId="57357AD1" w14:textId="77777777" w:rsidR="006454F6" w:rsidRDefault="006454F6">
            <w:r w:rsidRPr="00245D24">
              <w:rPr>
                <w:b/>
              </w:rPr>
              <w:t>5.3.</w:t>
            </w:r>
            <w:r>
              <w:rPr>
                <w:b/>
              </w:rPr>
              <w:t>7</w:t>
            </w:r>
            <w:r w:rsidRPr="00245D24">
              <w:rPr>
                <w:b/>
              </w:rPr>
              <w:t>.</w:t>
            </w:r>
          </w:p>
        </w:tc>
        <w:tc>
          <w:tcPr>
            <w:tcW w:w="4460" w:type="pct"/>
            <w:vAlign w:val="center"/>
          </w:tcPr>
          <w:p w14:paraId="57357AD2" w14:textId="77777777" w:rsidR="006454F6" w:rsidRPr="00A50E7E" w:rsidRDefault="006454F6" w:rsidP="00C2626B">
            <w:r w:rsidRPr="00A50E7E">
              <w:t xml:space="preserve">Izolačné médium </w:t>
            </w:r>
            <w:proofErr w:type="spellStart"/>
            <w:r w:rsidRPr="00A50E7E">
              <w:t>odpínača</w:t>
            </w:r>
            <w:proofErr w:type="spellEnd"/>
            <w:r w:rsidRPr="00A50E7E">
              <w:t xml:space="preserve"> a zberní v rozvádzači: SF6 alebo vákuum.</w:t>
            </w:r>
          </w:p>
          <w:p w14:paraId="57357AD3" w14:textId="77777777" w:rsidR="006454F6" w:rsidRDefault="006454F6" w:rsidP="00C2626B">
            <w:proofErr w:type="spellStart"/>
            <w:r w:rsidRPr="00A50E7E">
              <w:t>Zhášacie</w:t>
            </w:r>
            <w:proofErr w:type="spellEnd"/>
            <w:r w:rsidRPr="00A50E7E">
              <w:t xml:space="preserve"> komory vypínača: vákuum.</w:t>
            </w:r>
          </w:p>
          <w:p w14:paraId="57357AD4" w14:textId="77777777" w:rsidR="006454F6" w:rsidRPr="00A50E7E" w:rsidRDefault="006454F6" w:rsidP="00C2626B">
            <w:r>
              <w:t xml:space="preserve">VN </w:t>
            </w:r>
            <w:proofErr w:type="spellStart"/>
            <w:r>
              <w:t>prípojníce</w:t>
            </w:r>
            <w:proofErr w:type="spellEnd"/>
            <w:r>
              <w:t xml:space="preserve"> musia byť zapuzdrené v izolačnom médiu.</w:t>
            </w:r>
          </w:p>
        </w:tc>
      </w:tr>
      <w:tr w:rsidR="006454F6" w:rsidRPr="0098118F" w14:paraId="57357AD8" w14:textId="77777777" w:rsidTr="006454F6">
        <w:trPr>
          <w:trHeight w:val="365"/>
        </w:trPr>
        <w:tc>
          <w:tcPr>
            <w:tcW w:w="540" w:type="pct"/>
          </w:tcPr>
          <w:p w14:paraId="57357AD6" w14:textId="77777777" w:rsidR="006454F6" w:rsidRDefault="006454F6">
            <w:r w:rsidRPr="00245D24">
              <w:rPr>
                <w:b/>
              </w:rPr>
              <w:lastRenderedPageBreak/>
              <w:t>5.3.</w:t>
            </w:r>
            <w:r>
              <w:rPr>
                <w:b/>
              </w:rPr>
              <w:t>8</w:t>
            </w:r>
            <w:r w:rsidRPr="00245D24">
              <w:rPr>
                <w:b/>
              </w:rPr>
              <w:t>.</w:t>
            </w:r>
          </w:p>
        </w:tc>
        <w:tc>
          <w:tcPr>
            <w:tcW w:w="4460" w:type="pct"/>
            <w:vAlign w:val="center"/>
          </w:tcPr>
          <w:p w14:paraId="57357AD7" w14:textId="77777777" w:rsidR="006454F6" w:rsidRPr="0098118F" w:rsidRDefault="006454F6" w:rsidP="00C2626B">
            <w:r w:rsidRPr="00A50E7E">
              <w:t>Pri izolácii SF</w:t>
            </w:r>
            <w:r w:rsidRPr="00A50E7E">
              <w:rPr>
                <w:vertAlign w:val="subscript"/>
              </w:rPr>
              <w:t>6</w:t>
            </w:r>
            <w:r w:rsidRPr="00A50E7E">
              <w:t xml:space="preserve"> musí byť rozvádzač vybavený ukazovateľom stavu plynu SF</w:t>
            </w:r>
            <w:r w:rsidRPr="00A50E7E">
              <w:rPr>
                <w:vertAlign w:val="subscript"/>
              </w:rPr>
              <w:t>6</w:t>
            </w:r>
            <w:r w:rsidRPr="00A50E7E">
              <w:t xml:space="preserve"> v nádobe, ktorý má ukazovať aj stratu plynu s možnosťou diaľkovej signalizácie.</w:t>
            </w:r>
          </w:p>
        </w:tc>
      </w:tr>
      <w:tr w:rsidR="006454F6" w:rsidRPr="0098118F" w14:paraId="57357ADB" w14:textId="77777777" w:rsidTr="006454F6">
        <w:trPr>
          <w:trHeight w:val="340"/>
        </w:trPr>
        <w:tc>
          <w:tcPr>
            <w:tcW w:w="540" w:type="pct"/>
          </w:tcPr>
          <w:p w14:paraId="57357AD9" w14:textId="77777777" w:rsidR="006454F6" w:rsidRDefault="006454F6">
            <w:r w:rsidRPr="00245D24">
              <w:rPr>
                <w:b/>
              </w:rPr>
              <w:t>5.3.</w:t>
            </w:r>
            <w:r>
              <w:rPr>
                <w:b/>
              </w:rPr>
              <w:t>9</w:t>
            </w:r>
            <w:r w:rsidRPr="00245D24">
              <w:rPr>
                <w:b/>
              </w:rPr>
              <w:t>.</w:t>
            </w:r>
          </w:p>
        </w:tc>
        <w:tc>
          <w:tcPr>
            <w:tcW w:w="4460" w:type="pct"/>
            <w:vAlign w:val="center"/>
          </w:tcPr>
          <w:p w14:paraId="57357ADA" w14:textId="77777777" w:rsidR="006454F6" w:rsidRPr="0098118F" w:rsidRDefault="006454F6" w:rsidP="00C2626B">
            <w:pPr>
              <w:tabs>
                <w:tab w:val="left" w:pos="2392"/>
                <w:tab w:val="left" w:pos="2798"/>
              </w:tabs>
            </w:pPr>
            <w:r w:rsidRPr="0098118F">
              <w:t xml:space="preserve">Materiál izolačnej nádoby pri izolácii s SF6 - </w:t>
            </w:r>
            <w:proofErr w:type="spellStart"/>
            <w:r w:rsidRPr="0098118F">
              <w:t>nerez</w:t>
            </w:r>
            <w:proofErr w:type="spellEnd"/>
            <w:r w:rsidRPr="0098118F">
              <w:t>, zváraný. Nádoba rozvádzača, plnená plynom, má byť vybavená pretlakovou membránou na odvedenie plynu pri pretlaku v nádobe. Membrána má byť umiestnená tak, aby odvedený plyn pri pretlaku pri vnútro-oblúkovom skrate nevystúpil na stranu obsluhy, ale dozadu, resp. nadol.</w:t>
            </w:r>
          </w:p>
        </w:tc>
      </w:tr>
      <w:tr w:rsidR="006454F6" w:rsidRPr="0098118F" w14:paraId="57357ADE" w14:textId="77777777" w:rsidTr="006454F6">
        <w:trPr>
          <w:trHeight w:val="340"/>
        </w:trPr>
        <w:tc>
          <w:tcPr>
            <w:tcW w:w="540" w:type="pct"/>
          </w:tcPr>
          <w:p w14:paraId="57357ADC" w14:textId="77777777" w:rsidR="006454F6" w:rsidRDefault="006454F6">
            <w:r w:rsidRPr="00245D24">
              <w:rPr>
                <w:b/>
              </w:rPr>
              <w:t>5.3.1</w:t>
            </w:r>
            <w:r>
              <w:rPr>
                <w:b/>
              </w:rPr>
              <w:t>0</w:t>
            </w:r>
            <w:r w:rsidRPr="00245D24">
              <w:rPr>
                <w:b/>
              </w:rPr>
              <w:t>.</w:t>
            </w:r>
          </w:p>
        </w:tc>
        <w:tc>
          <w:tcPr>
            <w:tcW w:w="4460" w:type="pct"/>
            <w:vAlign w:val="center"/>
          </w:tcPr>
          <w:p w14:paraId="57357ADD" w14:textId="77777777" w:rsidR="006454F6" w:rsidRPr="0098118F" w:rsidRDefault="006454F6" w:rsidP="00C2626B">
            <w:pPr>
              <w:tabs>
                <w:tab w:val="left" w:pos="2392"/>
                <w:tab w:val="left" w:pos="2798"/>
              </w:tabs>
            </w:pPr>
            <w:r w:rsidRPr="00A50E7E">
              <w:t>Každé pole rozvádzača  je vybavené kapacitným deličom napätia na fázovanie bez nutnosti prístupu ku káblom a trojfázovým integrovaným indikátorom prítomnosti napätia vo všetkých fázach a poliach rozvádzača. Indikátor napätia nesmie vyžadovať cudzí zdroj energie. Prevádzkové napätie kapacitného deliča má byť v rozsahu 10kV – 25 kV. Prítomnosť spätného napätia je v poliach Prívod/Vývod  signalizovaná aj pomocnými kontaktmi z indikátora prítomnosti napätia do binárneho vstupu ochrany Prívodu/Vývodu. Tento pomocný kontakt je napájaný 110 VDC.</w:t>
            </w:r>
          </w:p>
        </w:tc>
      </w:tr>
      <w:tr w:rsidR="006454F6" w:rsidRPr="0098118F" w14:paraId="57357AE1" w14:textId="77777777" w:rsidTr="006454F6">
        <w:trPr>
          <w:trHeight w:val="340"/>
        </w:trPr>
        <w:tc>
          <w:tcPr>
            <w:tcW w:w="540" w:type="pct"/>
          </w:tcPr>
          <w:p w14:paraId="57357ADF" w14:textId="77777777" w:rsidR="006454F6" w:rsidRDefault="006454F6">
            <w:r w:rsidRPr="00245D24">
              <w:rPr>
                <w:b/>
              </w:rPr>
              <w:t>5.3.1</w:t>
            </w:r>
            <w:r w:rsidR="00EB387F">
              <w:rPr>
                <w:b/>
              </w:rPr>
              <w:t>1</w:t>
            </w:r>
            <w:r w:rsidRPr="00245D24">
              <w:rPr>
                <w:b/>
              </w:rPr>
              <w:t>.</w:t>
            </w:r>
          </w:p>
        </w:tc>
        <w:tc>
          <w:tcPr>
            <w:tcW w:w="4460" w:type="pct"/>
            <w:vAlign w:val="center"/>
          </w:tcPr>
          <w:p w14:paraId="57357AE0" w14:textId="77777777" w:rsidR="006454F6" w:rsidRPr="0098118F" w:rsidRDefault="006454F6" w:rsidP="00C2626B">
            <w:r w:rsidRPr="0098118F">
              <w:t>Ovládanie spínacích prvkov je manuálne a </w:t>
            </w:r>
            <w:proofErr w:type="spellStart"/>
            <w:r w:rsidRPr="0098118F">
              <w:t>elektropohonmi</w:t>
            </w:r>
            <w:proofErr w:type="spellEnd"/>
            <w:r w:rsidRPr="0098118F">
              <w:t xml:space="preserve"> z miesta, alebo diaľkovým ovládaním.</w:t>
            </w:r>
          </w:p>
        </w:tc>
      </w:tr>
      <w:tr w:rsidR="006454F6" w:rsidRPr="0098118F" w14:paraId="57357AE4" w14:textId="77777777" w:rsidTr="006454F6">
        <w:trPr>
          <w:trHeight w:val="340"/>
        </w:trPr>
        <w:tc>
          <w:tcPr>
            <w:tcW w:w="540" w:type="pct"/>
          </w:tcPr>
          <w:p w14:paraId="57357AE2" w14:textId="77777777" w:rsidR="006454F6" w:rsidRDefault="006454F6">
            <w:r w:rsidRPr="00245D24">
              <w:rPr>
                <w:b/>
              </w:rPr>
              <w:t>5.3.1</w:t>
            </w:r>
            <w:r w:rsidR="00EB387F">
              <w:rPr>
                <w:b/>
              </w:rPr>
              <w:t>2</w:t>
            </w:r>
            <w:r w:rsidRPr="00245D24">
              <w:rPr>
                <w:b/>
              </w:rPr>
              <w:t>.</w:t>
            </w:r>
          </w:p>
        </w:tc>
        <w:tc>
          <w:tcPr>
            <w:tcW w:w="4460" w:type="pct"/>
            <w:vAlign w:val="center"/>
          </w:tcPr>
          <w:p w14:paraId="57357AE3" w14:textId="77777777" w:rsidR="006454F6" w:rsidRPr="0098118F" w:rsidRDefault="006454F6" w:rsidP="00C2626B">
            <w:r w:rsidRPr="0098118F">
              <w:t>Pohony vypínača, uzemňovača musia byť vybavené na uzamykanie cudzím zámkom.</w:t>
            </w:r>
          </w:p>
        </w:tc>
      </w:tr>
      <w:tr w:rsidR="006454F6" w:rsidRPr="0098118F" w14:paraId="57357AE9" w14:textId="77777777" w:rsidTr="006454F6">
        <w:trPr>
          <w:trHeight w:val="340"/>
        </w:trPr>
        <w:tc>
          <w:tcPr>
            <w:tcW w:w="540" w:type="pct"/>
          </w:tcPr>
          <w:p w14:paraId="57357AE5" w14:textId="77777777" w:rsidR="006454F6" w:rsidRDefault="006454F6">
            <w:r w:rsidRPr="00245D24">
              <w:rPr>
                <w:b/>
              </w:rPr>
              <w:t>5.3.1</w:t>
            </w:r>
            <w:r w:rsidR="00EB387F">
              <w:rPr>
                <w:b/>
              </w:rPr>
              <w:t>3</w:t>
            </w:r>
            <w:r w:rsidRPr="00245D24">
              <w:rPr>
                <w:b/>
              </w:rPr>
              <w:t>.</w:t>
            </w:r>
          </w:p>
        </w:tc>
        <w:tc>
          <w:tcPr>
            <w:tcW w:w="4460" w:type="pct"/>
            <w:vAlign w:val="center"/>
          </w:tcPr>
          <w:p w14:paraId="57357AE6" w14:textId="77777777" w:rsidR="006454F6" w:rsidRPr="00A50E7E" w:rsidRDefault="006454F6" w:rsidP="00C2626B">
            <w:pPr>
              <w:tabs>
                <w:tab w:val="left" w:pos="2847"/>
                <w:tab w:val="left" w:pos="4548"/>
              </w:tabs>
            </w:pPr>
            <w:r w:rsidRPr="00A50E7E">
              <w:t>Miestna signalizácia stavov:</w:t>
            </w:r>
            <w:r w:rsidRPr="00A50E7E">
              <w:tab/>
              <w:t xml:space="preserve">vypínač / </w:t>
            </w:r>
            <w:proofErr w:type="spellStart"/>
            <w:r w:rsidRPr="00A50E7E">
              <w:t>odpínač</w:t>
            </w:r>
            <w:proofErr w:type="spellEnd"/>
            <w:r w:rsidRPr="00A50E7E">
              <w:tab/>
              <w:t>- zapnutý, vypnutý</w:t>
            </w:r>
          </w:p>
          <w:p w14:paraId="57357AE7" w14:textId="77777777" w:rsidR="006454F6" w:rsidRPr="00A50E7E" w:rsidRDefault="006454F6" w:rsidP="00C2626B">
            <w:pPr>
              <w:tabs>
                <w:tab w:val="left" w:pos="2847"/>
                <w:tab w:val="left" w:pos="4548"/>
              </w:tabs>
            </w:pPr>
            <w:r w:rsidRPr="00A50E7E">
              <w:tab/>
            </w:r>
            <w:proofErr w:type="spellStart"/>
            <w:r w:rsidRPr="00A50E7E">
              <w:t>zemnič</w:t>
            </w:r>
            <w:proofErr w:type="spellEnd"/>
            <w:r w:rsidRPr="00A50E7E">
              <w:t xml:space="preserve"> </w:t>
            </w:r>
            <w:r w:rsidRPr="00A50E7E">
              <w:tab/>
            </w:r>
            <w:r>
              <w:t xml:space="preserve">      </w:t>
            </w:r>
            <w:r w:rsidRPr="00A50E7E">
              <w:t>- zapnutý, vypnutý</w:t>
            </w:r>
          </w:p>
          <w:p w14:paraId="57357AE8" w14:textId="77777777" w:rsidR="006454F6" w:rsidRPr="0098118F" w:rsidRDefault="006454F6" w:rsidP="00C2626B">
            <w:pPr>
              <w:tabs>
                <w:tab w:val="left" w:pos="2847"/>
                <w:tab w:val="left" w:pos="4548"/>
              </w:tabs>
            </w:pPr>
            <w:r w:rsidRPr="00A50E7E">
              <w:tab/>
              <w:t>odpojovač</w:t>
            </w:r>
            <w:r w:rsidRPr="00A50E7E">
              <w:tab/>
            </w:r>
            <w:r>
              <w:t xml:space="preserve">      </w:t>
            </w:r>
            <w:r w:rsidRPr="00A50E7E">
              <w:t>- zapnutý, vypnutý</w:t>
            </w:r>
          </w:p>
        </w:tc>
      </w:tr>
      <w:tr w:rsidR="006454F6" w:rsidRPr="0098118F" w14:paraId="57357AEC" w14:textId="77777777" w:rsidTr="006454F6">
        <w:trPr>
          <w:trHeight w:val="340"/>
        </w:trPr>
        <w:tc>
          <w:tcPr>
            <w:tcW w:w="540" w:type="pct"/>
          </w:tcPr>
          <w:p w14:paraId="57357AEA" w14:textId="77777777" w:rsidR="006454F6" w:rsidRDefault="006454F6">
            <w:r w:rsidRPr="00245D24">
              <w:rPr>
                <w:b/>
              </w:rPr>
              <w:t>5.3.1</w:t>
            </w:r>
            <w:r w:rsidR="00EB387F">
              <w:rPr>
                <w:b/>
              </w:rPr>
              <w:t>4</w:t>
            </w:r>
            <w:r w:rsidRPr="00245D24">
              <w:rPr>
                <w:b/>
              </w:rPr>
              <w:t>.</w:t>
            </w:r>
          </w:p>
        </w:tc>
        <w:tc>
          <w:tcPr>
            <w:tcW w:w="4460" w:type="pct"/>
            <w:vAlign w:val="center"/>
          </w:tcPr>
          <w:p w14:paraId="57357AEB" w14:textId="77777777" w:rsidR="006454F6" w:rsidRPr="0098118F" w:rsidRDefault="006454F6" w:rsidP="00C2626B">
            <w:pPr>
              <w:tabs>
                <w:tab w:val="left" w:pos="2847"/>
                <w:tab w:val="left" w:pos="3697"/>
              </w:tabs>
            </w:pPr>
            <w:r w:rsidRPr="0098118F">
              <w:t>Spínacie prvky sú vybavené pomocnými kontaktmi pre</w:t>
            </w:r>
            <w:r>
              <w:t xml:space="preserve"> </w:t>
            </w:r>
            <w:r w:rsidRPr="00351F0F">
              <w:t>diaľkovú  dvojbitovú signalizáciu za</w:t>
            </w:r>
            <w:r>
              <w:t>pnutého aj vypnutého stavu.</w:t>
            </w:r>
          </w:p>
        </w:tc>
      </w:tr>
      <w:tr w:rsidR="006454F6" w:rsidRPr="0098118F" w14:paraId="57357AEF" w14:textId="77777777" w:rsidTr="006454F6">
        <w:trPr>
          <w:trHeight w:val="397"/>
        </w:trPr>
        <w:tc>
          <w:tcPr>
            <w:tcW w:w="540" w:type="pct"/>
          </w:tcPr>
          <w:p w14:paraId="57357AED" w14:textId="77777777" w:rsidR="006454F6" w:rsidRDefault="006454F6">
            <w:r w:rsidRPr="00245D24">
              <w:rPr>
                <w:b/>
              </w:rPr>
              <w:t>5.3.1</w:t>
            </w:r>
            <w:r w:rsidR="00EB387F">
              <w:rPr>
                <w:b/>
              </w:rPr>
              <w:t>5</w:t>
            </w:r>
            <w:r w:rsidRPr="00245D24">
              <w:rPr>
                <w:b/>
              </w:rPr>
              <w:t>.</w:t>
            </w:r>
          </w:p>
        </w:tc>
        <w:tc>
          <w:tcPr>
            <w:tcW w:w="4460" w:type="pct"/>
            <w:vAlign w:val="center"/>
          </w:tcPr>
          <w:p w14:paraId="57357AEE" w14:textId="77777777" w:rsidR="006454F6" w:rsidRPr="0098118F" w:rsidRDefault="006454F6" w:rsidP="00C2626B">
            <w:pPr>
              <w:tabs>
                <w:tab w:val="left" w:pos="2847"/>
                <w:tab w:val="left" w:pos="3697"/>
              </w:tabs>
            </w:pPr>
            <w:r w:rsidRPr="0098118F">
              <w:t xml:space="preserve">Ručné pohony sú </w:t>
            </w:r>
            <w:proofErr w:type="spellStart"/>
            <w:r w:rsidRPr="0098118F">
              <w:t>bezúdržbové</w:t>
            </w:r>
            <w:proofErr w:type="spellEnd"/>
            <w:r w:rsidRPr="0098118F">
              <w:t xml:space="preserve"> a odolné voči korózii.</w:t>
            </w:r>
          </w:p>
        </w:tc>
      </w:tr>
      <w:tr w:rsidR="006454F6" w:rsidRPr="0098118F" w14:paraId="57357AF2" w14:textId="77777777" w:rsidTr="006454F6">
        <w:trPr>
          <w:trHeight w:val="397"/>
        </w:trPr>
        <w:tc>
          <w:tcPr>
            <w:tcW w:w="540" w:type="pct"/>
          </w:tcPr>
          <w:p w14:paraId="57357AF0" w14:textId="77777777" w:rsidR="006454F6" w:rsidRDefault="006454F6">
            <w:r w:rsidRPr="00245D24">
              <w:rPr>
                <w:b/>
              </w:rPr>
              <w:t>5.3.1</w:t>
            </w:r>
            <w:r w:rsidR="00EB387F">
              <w:rPr>
                <w:b/>
              </w:rPr>
              <w:t>6</w:t>
            </w:r>
            <w:r w:rsidRPr="00245D24">
              <w:rPr>
                <w:b/>
              </w:rPr>
              <w:t>.</w:t>
            </w:r>
          </w:p>
        </w:tc>
        <w:tc>
          <w:tcPr>
            <w:tcW w:w="4460" w:type="pct"/>
            <w:vAlign w:val="center"/>
          </w:tcPr>
          <w:p w14:paraId="57357AF1" w14:textId="77777777" w:rsidR="006454F6" w:rsidRPr="0098118F" w:rsidRDefault="006454F6" w:rsidP="00C2626B">
            <w:pPr>
              <w:tabs>
                <w:tab w:val="left" w:pos="2847"/>
                <w:tab w:val="left" w:pos="3697"/>
              </w:tabs>
            </w:pPr>
            <w:r w:rsidRPr="00351F0F">
              <w:t>Motorové pohony sú napájané jednosmerným napätím 110 V.</w:t>
            </w:r>
          </w:p>
        </w:tc>
      </w:tr>
      <w:tr w:rsidR="006454F6" w:rsidRPr="0098118F" w14:paraId="57357AF5" w14:textId="77777777" w:rsidTr="006454F6">
        <w:trPr>
          <w:trHeight w:val="340"/>
        </w:trPr>
        <w:tc>
          <w:tcPr>
            <w:tcW w:w="540" w:type="pct"/>
          </w:tcPr>
          <w:p w14:paraId="57357AF3" w14:textId="77777777" w:rsidR="006454F6" w:rsidRDefault="006454F6">
            <w:r w:rsidRPr="00245D24">
              <w:rPr>
                <w:b/>
              </w:rPr>
              <w:t>5.3.1</w:t>
            </w:r>
            <w:r w:rsidR="00EB387F">
              <w:rPr>
                <w:b/>
              </w:rPr>
              <w:t>7</w:t>
            </w:r>
            <w:r w:rsidRPr="00245D24">
              <w:rPr>
                <w:b/>
              </w:rPr>
              <w:t>.</w:t>
            </w:r>
          </w:p>
        </w:tc>
        <w:tc>
          <w:tcPr>
            <w:tcW w:w="4460" w:type="pct"/>
            <w:vAlign w:val="center"/>
          </w:tcPr>
          <w:p w14:paraId="57357AF4" w14:textId="77777777" w:rsidR="006454F6" w:rsidRPr="0098118F" w:rsidRDefault="006454F6" w:rsidP="00C2626B">
            <w:pPr>
              <w:tabs>
                <w:tab w:val="left" w:pos="2847"/>
                <w:tab w:val="left" w:pos="3697"/>
              </w:tabs>
            </w:pPr>
            <w:r w:rsidRPr="0098118F">
              <w:t>Stupeň ochrany pre otvory na ovládacie páky na prednom plechu musí byť min. IP 2X podľa STN EN 60529.</w:t>
            </w:r>
          </w:p>
        </w:tc>
      </w:tr>
      <w:tr w:rsidR="006454F6" w:rsidRPr="0098118F" w14:paraId="57357AF8" w14:textId="77777777" w:rsidTr="006454F6">
        <w:trPr>
          <w:trHeight w:val="340"/>
        </w:trPr>
        <w:tc>
          <w:tcPr>
            <w:tcW w:w="540" w:type="pct"/>
          </w:tcPr>
          <w:p w14:paraId="57357AF6" w14:textId="77777777" w:rsidR="006454F6" w:rsidRDefault="006454F6">
            <w:r w:rsidRPr="00245D24">
              <w:rPr>
                <w:b/>
              </w:rPr>
              <w:t>5.3.1</w:t>
            </w:r>
            <w:r w:rsidR="00EB387F">
              <w:rPr>
                <w:b/>
              </w:rPr>
              <w:t>8</w:t>
            </w:r>
            <w:r w:rsidRPr="00245D24">
              <w:rPr>
                <w:b/>
              </w:rPr>
              <w:t>.</w:t>
            </w:r>
          </w:p>
        </w:tc>
        <w:tc>
          <w:tcPr>
            <w:tcW w:w="4460" w:type="pct"/>
            <w:vAlign w:val="center"/>
          </w:tcPr>
          <w:p w14:paraId="57357AF7" w14:textId="77777777" w:rsidR="006454F6" w:rsidRPr="0098118F" w:rsidRDefault="006454F6" w:rsidP="00C2626B">
            <w:pPr>
              <w:tabs>
                <w:tab w:val="left" w:pos="2847"/>
                <w:tab w:val="left" w:pos="3697"/>
              </w:tabs>
            </w:pPr>
            <w:r w:rsidRPr="0098118F">
              <w:t>Obsluha pohonov je navrhnutá tak aby boli dodržané požiadavky podľa STN EN 60447.</w:t>
            </w:r>
          </w:p>
        </w:tc>
      </w:tr>
      <w:tr w:rsidR="006454F6" w:rsidRPr="0098118F" w14:paraId="57357AFB" w14:textId="77777777" w:rsidTr="006454F6">
        <w:trPr>
          <w:trHeight w:val="340"/>
        </w:trPr>
        <w:tc>
          <w:tcPr>
            <w:tcW w:w="540" w:type="pct"/>
          </w:tcPr>
          <w:p w14:paraId="57357AF9" w14:textId="77777777" w:rsidR="006454F6" w:rsidRDefault="006454F6">
            <w:r w:rsidRPr="00245D24">
              <w:rPr>
                <w:b/>
              </w:rPr>
              <w:t>5.3.</w:t>
            </w:r>
            <w:r w:rsidR="00EB387F">
              <w:rPr>
                <w:b/>
              </w:rPr>
              <w:t>19</w:t>
            </w:r>
            <w:r w:rsidRPr="00245D24">
              <w:rPr>
                <w:b/>
              </w:rPr>
              <w:t>.</w:t>
            </w:r>
          </w:p>
        </w:tc>
        <w:tc>
          <w:tcPr>
            <w:tcW w:w="4460" w:type="pct"/>
            <w:vAlign w:val="center"/>
          </w:tcPr>
          <w:p w14:paraId="57357AFA" w14:textId="77777777" w:rsidR="006454F6" w:rsidRPr="0098118F" w:rsidRDefault="006454F6" w:rsidP="00C2626B">
            <w:pPr>
              <w:tabs>
                <w:tab w:val="left" w:pos="2847"/>
                <w:tab w:val="left" w:pos="3697"/>
              </w:tabs>
            </w:pPr>
            <w:r w:rsidRPr="0098118F">
              <w:t>Kryt káblového priestoru zabezpečuje ochranu pred úrazom elektrickým prúdom. Je odolný voči vnútornému oblúku a bez priehľadových okien. Kryt je odnímateľný.</w:t>
            </w:r>
          </w:p>
        </w:tc>
      </w:tr>
      <w:tr w:rsidR="006454F6" w:rsidRPr="0098118F" w14:paraId="57357AFE" w14:textId="77777777" w:rsidTr="006454F6">
        <w:trPr>
          <w:trHeight w:val="397"/>
        </w:trPr>
        <w:tc>
          <w:tcPr>
            <w:tcW w:w="540" w:type="pct"/>
          </w:tcPr>
          <w:p w14:paraId="57357AFC" w14:textId="77777777" w:rsidR="006454F6" w:rsidRDefault="006454F6">
            <w:r w:rsidRPr="00245D24">
              <w:rPr>
                <w:b/>
              </w:rPr>
              <w:t>5.3.</w:t>
            </w:r>
            <w:r w:rsidR="00EB387F">
              <w:rPr>
                <w:b/>
              </w:rPr>
              <w:t>20</w:t>
            </w:r>
            <w:r w:rsidRPr="00245D24">
              <w:rPr>
                <w:b/>
              </w:rPr>
              <w:t>.</w:t>
            </w:r>
          </w:p>
        </w:tc>
        <w:tc>
          <w:tcPr>
            <w:tcW w:w="4460" w:type="pct"/>
            <w:vAlign w:val="center"/>
          </w:tcPr>
          <w:p w14:paraId="57357AFD" w14:textId="77777777" w:rsidR="006454F6" w:rsidRPr="0098118F" w:rsidRDefault="006454F6" w:rsidP="00C2626B">
            <w:pPr>
              <w:tabs>
                <w:tab w:val="left" w:pos="2847"/>
                <w:tab w:val="left" w:pos="3697"/>
              </w:tabs>
            </w:pPr>
            <w:r w:rsidRPr="0098118F">
              <w:t xml:space="preserve">Susediace polia rozvádzača sú v káblovom priestore oddelené deliacimi </w:t>
            </w:r>
            <w:proofErr w:type="spellStart"/>
            <w:r w:rsidRPr="0098118F">
              <w:t>medzistenami</w:t>
            </w:r>
            <w:proofErr w:type="spellEnd"/>
            <w:r w:rsidRPr="0098118F">
              <w:t>.</w:t>
            </w:r>
          </w:p>
        </w:tc>
      </w:tr>
      <w:tr w:rsidR="006454F6" w:rsidRPr="0098118F" w14:paraId="57357B01" w14:textId="77777777" w:rsidTr="006454F6">
        <w:trPr>
          <w:trHeight w:val="397"/>
        </w:trPr>
        <w:tc>
          <w:tcPr>
            <w:tcW w:w="540" w:type="pct"/>
          </w:tcPr>
          <w:p w14:paraId="57357AFF" w14:textId="77777777" w:rsidR="006454F6" w:rsidRDefault="006454F6">
            <w:r w:rsidRPr="00245D24">
              <w:rPr>
                <w:b/>
              </w:rPr>
              <w:t>5.3.</w:t>
            </w:r>
            <w:r w:rsidR="00EB387F">
              <w:rPr>
                <w:b/>
              </w:rPr>
              <w:t>21</w:t>
            </w:r>
            <w:r w:rsidRPr="00245D24">
              <w:rPr>
                <w:b/>
              </w:rPr>
              <w:t>.</w:t>
            </w:r>
          </w:p>
        </w:tc>
        <w:tc>
          <w:tcPr>
            <w:tcW w:w="4460" w:type="pct"/>
            <w:vAlign w:val="center"/>
          </w:tcPr>
          <w:p w14:paraId="57357B00" w14:textId="77777777" w:rsidR="006454F6" w:rsidRPr="0098118F" w:rsidRDefault="006454F6" w:rsidP="00C2626B">
            <w:pPr>
              <w:tabs>
                <w:tab w:val="left" w:pos="2847"/>
                <w:tab w:val="left" w:pos="3697"/>
              </w:tabs>
            </w:pPr>
            <w:r w:rsidRPr="0098118F">
              <w:t xml:space="preserve">Možnosť vykonávať napäťové skúšky káblov bez ich odpojenia od rozvádzača, pričom </w:t>
            </w:r>
            <w:proofErr w:type="spellStart"/>
            <w:r w:rsidRPr="0098118F">
              <w:t>prípojnice</w:t>
            </w:r>
            <w:proofErr w:type="spellEnd"/>
            <w:r w:rsidRPr="0098118F">
              <w:t xml:space="preserve"> môžu byť pod prevádzkovým napätím.</w:t>
            </w:r>
          </w:p>
        </w:tc>
      </w:tr>
      <w:tr w:rsidR="006454F6" w:rsidRPr="0098118F" w14:paraId="57357B04" w14:textId="77777777" w:rsidTr="006454F6">
        <w:trPr>
          <w:trHeight w:val="397"/>
        </w:trPr>
        <w:tc>
          <w:tcPr>
            <w:tcW w:w="540" w:type="pct"/>
          </w:tcPr>
          <w:p w14:paraId="57357B02" w14:textId="77777777" w:rsidR="006454F6" w:rsidRDefault="006454F6">
            <w:r w:rsidRPr="00245D24">
              <w:rPr>
                <w:b/>
              </w:rPr>
              <w:t>5.3.</w:t>
            </w:r>
            <w:r w:rsidR="00EB387F">
              <w:rPr>
                <w:b/>
              </w:rPr>
              <w:t>22</w:t>
            </w:r>
            <w:r w:rsidRPr="00245D24">
              <w:rPr>
                <w:b/>
              </w:rPr>
              <w:t>.</w:t>
            </w:r>
          </w:p>
        </w:tc>
        <w:tc>
          <w:tcPr>
            <w:tcW w:w="4460" w:type="pct"/>
            <w:vAlign w:val="center"/>
          </w:tcPr>
          <w:p w14:paraId="57357B03" w14:textId="77777777" w:rsidR="006454F6" w:rsidRPr="0098118F" w:rsidRDefault="006454F6" w:rsidP="00C2626B">
            <w:pPr>
              <w:tabs>
                <w:tab w:val="left" w:pos="2847"/>
                <w:tab w:val="left" w:pos="3697"/>
              </w:tabs>
            </w:pPr>
            <w:r w:rsidRPr="0098118F">
              <w:t>Súčasťou rozvádzača sú príchytky na uchytenie káblov v káblovom priestore rozvádzača.</w:t>
            </w:r>
          </w:p>
        </w:tc>
      </w:tr>
      <w:tr w:rsidR="006454F6" w:rsidRPr="0098118F" w14:paraId="57357B07" w14:textId="77777777" w:rsidTr="006454F6">
        <w:trPr>
          <w:trHeight w:val="397"/>
        </w:trPr>
        <w:tc>
          <w:tcPr>
            <w:tcW w:w="540" w:type="pct"/>
          </w:tcPr>
          <w:p w14:paraId="57357B05" w14:textId="77777777" w:rsidR="006454F6" w:rsidRDefault="006454F6">
            <w:r w:rsidRPr="00245D24">
              <w:rPr>
                <w:b/>
              </w:rPr>
              <w:t>5.3.</w:t>
            </w:r>
            <w:r w:rsidR="00EB387F">
              <w:rPr>
                <w:b/>
              </w:rPr>
              <w:t>23</w:t>
            </w:r>
            <w:r w:rsidRPr="00245D24">
              <w:rPr>
                <w:b/>
              </w:rPr>
              <w:t>.</w:t>
            </w:r>
          </w:p>
        </w:tc>
        <w:tc>
          <w:tcPr>
            <w:tcW w:w="4460" w:type="pct"/>
            <w:vAlign w:val="center"/>
          </w:tcPr>
          <w:p w14:paraId="57357B06" w14:textId="77777777" w:rsidR="006454F6" w:rsidRPr="00E926CC" w:rsidRDefault="006454F6" w:rsidP="00C2626B">
            <w:pPr>
              <w:tabs>
                <w:tab w:val="left" w:pos="2847"/>
                <w:tab w:val="left" w:pos="3697"/>
              </w:tabs>
            </w:pPr>
            <w:r w:rsidRPr="00E926CC">
              <w:t xml:space="preserve">Pripojenie káblov musí byť realizované v jednej rovine rovnobežnej s čelnou stenou rozvádzača, s možnosťou použitia </w:t>
            </w:r>
            <w:proofErr w:type="spellStart"/>
            <w:r w:rsidRPr="00E926CC">
              <w:t>zvodičov</w:t>
            </w:r>
            <w:proofErr w:type="spellEnd"/>
            <w:r w:rsidRPr="00E926CC">
              <w:t xml:space="preserve"> prepätia.</w:t>
            </w:r>
          </w:p>
        </w:tc>
      </w:tr>
      <w:tr w:rsidR="006454F6" w:rsidRPr="0098118F" w14:paraId="57357B0A" w14:textId="77777777" w:rsidTr="006454F6">
        <w:trPr>
          <w:trHeight w:val="397"/>
        </w:trPr>
        <w:tc>
          <w:tcPr>
            <w:tcW w:w="540" w:type="pct"/>
          </w:tcPr>
          <w:p w14:paraId="57357B08" w14:textId="77777777" w:rsidR="006454F6" w:rsidRDefault="006454F6">
            <w:r w:rsidRPr="00245D24">
              <w:rPr>
                <w:b/>
              </w:rPr>
              <w:t>5.3.</w:t>
            </w:r>
            <w:r w:rsidR="00EB387F">
              <w:rPr>
                <w:b/>
              </w:rPr>
              <w:t>24</w:t>
            </w:r>
            <w:r w:rsidRPr="00245D24">
              <w:rPr>
                <w:b/>
              </w:rPr>
              <w:t>.</w:t>
            </w:r>
          </w:p>
        </w:tc>
        <w:tc>
          <w:tcPr>
            <w:tcW w:w="4460" w:type="pct"/>
            <w:vAlign w:val="center"/>
          </w:tcPr>
          <w:p w14:paraId="57357B09" w14:textId="77777777" w:rsidR="006454F6" w:rsidRPr="0098118F" w:rsidRDefault="006454F6" w:rsidP="00C2626B">
            <w:pPr>
              <w:tabs>
                <w:tab w:val="left" w:pos="2847"/>
                <w:tab w:val="left" w:pos="3697"/>
              </w:tabs>
            </w:pPr>
            <w:r w:rsidRPr="0098118F">
              <w:t>Do rozvádzača je možné pripojiť celoplastový kábel s prierezom do 240 mm</w:t>
            </w:r>
            <w:r w:rsidRPr="0098118F">
              <w:rPr>
                <w:vertAlign w:val="superscript"/>
              </w:rPr>
              <w:t>2</w:t>
            </w:r>
            <w:r w:rsidRPr="0098118F">
              <w:t>.</w:t>
            </w:r>
          </w:p>
        </w:tc>
      </w:tr>
      <w:tr w:rsidR="006454F6" w:rsidRPr="0098118F" w14:paraId="57357B0D" w14:textId="77777777" w:rsidTr="006454F6">
        <w:trPr>
          <w:trHeight w:val="397"/>
        </w:trPr>
        <w:tc>
          <w:tcPr>
            <w:tcW w:w="540" w:type="pct"/>
          </w:tcPr>
          <w:p w14:paraId="57357B0B" w14:textId="77777777" w:rsidR="006454F6" w:rsidRDefault="006454F6">
            <w:r w:rsidRPr="00245D24">
              <w:rPr>
                <w:b/>
              </w:rPr>
              <w:t>5.3.</w:t>
            </w:r>
            <w:r w:rsidR="00EB387F">
              <w:rPr>
                <w:b/>
              </w:rPr>
              <w:t>25</w:t>
            </w:r>
            <w:r w:rsidRPr="00245D24">
              <w:rPr>
                <w:b/>
              </w:rPr>
              <w:t>.</w:t>
            </w:r>
          </w:p>
        </w:tc>
        <w:tc>
          <w:tcPr>
            <w:tcW w:w="4460" w:type="pct"/>
            <w:vAlign w:val="center"/>
          </w:tcPr>
          <w:p w14:paraId="57357B0C" w14:textId="77777777" w:rsidR="006454F6" w:rsidRPr="00E926CC" w:rsidRDefault="006454F6" w:rsidP="00C2626B">
            <w:pPr>
              <w:tabs>
                <w:tab w:val="left" w:pos="2847"/>
                <w:tab w:val="left" w:pos="3697"/>
              </w:tabs>
            </w:pPr>
            <w:r w:rsidRPr="00E926CC">
              <w:t>Pripojenie káblov k rozvádzaču „T“ konektormi s tienením.</w:t>
            </w:r>
          </w:p>
        </w:tc>
      </w:tr>
      <w:tr w:rsidR="006454F6" w:rsidRPr="00A50E7E" w14:paraId="57357B10" w14:textId="77777777" w:rsidTr="006454F6">
        <w:trPr>
          <w:trHeight w:val="397"/>
        </w:trPr>
        <w:tc>
          <w:tcPr>
            <w:tcW w:w="540" w:type="pct"/>
          </w:tcPr>
          <w:p w14:paraId="57357B0E" w14:textId="77777777" w:rsidR="006454F6" w:rsidRDefault="006454F6">
            <w:r w:rsidRPr="00245D24">
              <w:rPr>
                <w:b/>
              </w:rPr>
              <w:t>5.3.</w:t>
            </w:r>
            <w:r w:rsidR="00EB387F">
              <w:rPr>
                <w:b/>
              </w:rPr>
              <w:t>26</w:t>
            </w:r>
            <w:r w:rsidRPr="00245D24">
              <w:rPr>
                <w:b/>
              </w:rPr>
              <w:t>.</w:t>
            </w:r>
          </w:p>
        </w:tc>
        <w:tc>
          <w:tcPr>
            <w:tcW w:w="4460" w:type="pct"/>
            <w:vAlign w:val="center"/>
          </w:tcPr>
          <w:p w14:paraId="57357B0F" w14:textId="77777777" w:rsidR="006454F6" w:rsidRPr="00A50E7E" w:rsidRDefault="006454F6" w:rsidP="00C2626B">
            <w:pPr>
              <w:tabs>
                <w:tab w:val="left" w:pos="2847"/>
                <w:tab w:val="left" w:pos="3697"/>
              </w:tabs>
            </w:pPr>
            <w:r w:rsidRPr="00A50E7E">
              <w:t>Transformátor je do rozvádzača možné pripojiť celoplastovým káblom o priereze podľa výkonu transformátora,  prípadne pomocou „T“ konektorov.</w:t>
            </w:r>
          </w:p>
        </w:tc>
      </w:tr>
      <w:tr w:rsidR="006454F6" w:rsidRPr="00A50E7E" w14:paraId="57357B16" w14:textId="77777777" w:rsidTr="006454F6">
        <w:trPr>
          <w:trHeight w:val="397"/>
        </w:trPr>
        <w:tc>
          <w:tcPr>
            <w:tcW w:w="540" w:type="pct"/>
          </w:tcPr>
          <w:p w14:paraId="57357B11" w14:textId="77777777" w:rsidR="006454F6" w:rsidRDefault="006454F6">
            <w:r w:rsidRPr="00245D24">
              <w:rPr>
                <w:b/>
              </w:rPr>
              <w:t>5.3.</w:t>
            </w:r>
            <w:r w:rsidR="00EB387F">
              <w:rPr>
                <w:b/>
              </w:rPr>
              <w:t>27</w:t>
            </w:r>
            <w:r w:rsidRPr="00245D24">
              <w:rPr>
                <w:b/>
              </w:rPr>
              <w:t>.</w:t>
            </w:r>
          </w:p>
        </w:tc>
        <w:tc>
          <w:tcPr>
            <w:tcW w:w="4460" w:type="pct"/>
            <w:vAlign w:val="center"/>
          </w:tcPr>
          <w:p w14:paraId="57357B12" w14:textId="77777777" w:rsidR="006454F6" w:rsidRPr="00A50E7E" w:rsidRDefault="006454F6" w:rsidP="00C2626B">
            <w:pPr>
              <w:tabs>
                <w:tab w:val="left" w:pos="2847"/>
                <w:tab w:val="left" w:pos="3697"/>
              </w:tabs>
            </w:pPr>
            <w:r w:rsidRPr="00A50E7E">
              <w:t xml:space="preserve">Blokovacie podmienky musia zamedziť chybnej manipulácii s odpojovačom a </w:t>
            </w:r>
            <w:proofErr w:type="spellStart"/>
            <w:r w:rsidRPr="00A50E7E">
              <w:t>zemničom</w:t>
            </w:r>
            <w:proofErr w:type="spellEnd"/>
            <w:r w:rsidRPr="00A50E7E">
              <w:t>. V rámci blokácií musí byť zabezpečené:</w:t>
            </w:r>
          </w:p>
          <w:p w14:paraId="57357B13" w14:textId="77777777" w:rsidR="006454F6" w:rsidRPr="00A50E7E" w:rsidRDefault="006454F6" w:rsidP="00C2626B">
            <w:pPr>
              <w:ind w:left="154" w:hanging="154"/>
            </w:pPr>
            <w:r w:rsidRPr="00A50E7E">
              <w:t>-</w:t>
            </w:r>
            <w:r w:rsidRPr="00A50E7E">
              <w:tab/>
              <w:t>blokovanie otvorenia krytu káblového priestoru pri zapnutom a neuzemnenom vývode</w:t>
            </w:r>
          </w:p>
          <w:p w14:paraId="57357B14" w14:textId="77777777" w:rsidR="006454F6" w:rsidRPr="00A50E7E" w:rsidRDefault="006454F6" w:rsidP="00C2626B">
            <w:pPr>
              <w:tabs>
                <w:tab w:val="left" w:pos="2847"/>
                <w:tab w:val="left" w:pos="3697"/>
              </w:tabs>
              <w:ind w:left="154" w:hanging="154"/>
            </w:pPr>
            <w:r w:rsidRPr="00A50E7E">
              <w:t>-</w:t>
            </w:r>
            <w:r w:rsidRPr="00A50E7E">
              <w:tab/>
              <w:t>založenie krytu káblového priestoru len pri uzemnenom vývode,</w:t>
            </w:r>
          </w:p>
          <w:p w14:paraId="57357B15" w14:textId="77777777" w:rsidR="006454F6" w:rsidRPr="00A50E7E" w:rsidRDefault="006454F6" w:rsidP="00C2626B">
            <w:pPr>
              <w:tabs>
                <w:tab w:val="left" w:pos="2847"/>
                <w:tab w:val="left" w:pos="3697"/>
              </w:tabs>
              <w:ind w:left="154" w:hanging="154"/>
            </w:pPr>
            <w:r w:rsidRPr="00A50E7E">
              <w:t>-</w:t>
            </w:r>
            <w:r w:rsidRPr="00A50E7E">
              <w:tab/>
              <w:t>zrušenie polohy UZEMNENÉ pri otvorenom kryte (pri meraní káblov).</w:t>
            </w:r>
          </w:p>
        </w:tc>
      </w:tr>
      <w:tr w:rsidR="006454F6" w:rsidRPr="0098118F" w14:paraId="57357B1C" w14:textId="77777777" w:rsidTr="006454F6">
        <w:trPr>
          <w:trHeight w:val="397"/>
        </w:trPr>
        <w:tc>
          <w:tcPr>
            <w:tcW w:w="540" w:type="pct"/>
          </w:tcPr>
          <w:p w14:paraId="57357B17" w14:textId="77777777" w:rsidR="006454F6" w:rsidRDefault="006454F6">
            <w:r w:rsidRPr="00245D24">
              <w:rPr>
                <w:b/>
              </w:rPr>
              <w:t>5.3.</w:t>
            </w:r>
            <w:r w:rsidR="00EB387F">
              <w:rPr>
                <w:b/>
              </w:rPr>
              <w:t>28</w:t>
            </w:r>
            <w:r w:rsidRPr="00245D24">
              <w:rPr>
                <w:b/>
              </w:rPr>
              <w:t>.</w:t>
            </w:r>
          </w:p>
        </w:tc>
        <w:tc>
          <w:tcPr>
            <w:tcW w:w="4460" w:type="pct"/>
            <w:vAlign w:val="center"/>
          </w:tcPr>
          <w:p w14:paraId="57357B18" w14:textId="77777777" w:rsidR="006454F6" w:rsidRDefault="006454F6" w:rsidP="00C2626B">
            <w:pPr>
              <w:tabs>
                <w:tab w:val="left" w:pos="2847"/>
                <w:tab w:val="left" w:pos="3697"/>
              </w:tabs>
            </w:pPr>
            <w:r w:rsidRPr="00A50E7E">
              <w:t>Každý prívod/vývod je vybavený PTP  300/1A, 5P20, 5-10VA pre ochranu a prstencovým PTP 100/1A, 5P20, 5-10VA pre zemnú ochranu.</w:t>
            </w:r>
          </w:p>
          <w:p w14:paraId="57357B19" w14:textId="77777777" w:rsidR="006454F6" w:rsidRPr="00A50E7E" w:rsidRDefault="006454F6" w:rsidP="00C2626B">
            <w:pPr>
              <w:tabs>
                <w:tab w:val="left" w:pos="2847"/>
                <w:tab w:val="left" w:pos="3697"/>
              </w:tabs>
            </w:pPr>
            <w:r>
              <w:t>+PTP pre meranie</w:t>
            </w:r>
          </w:p>
          <w:p w14:paraId="57357B1A" w14:textId="77777777" w:rsidR="006454F6" w:rsidRPr="00A50E7E" w:rsidRDefault="006454F6" w:rsidP="00C2626B">
            <w:pPr>
              <w:tabs>
                <w:tab w:val="left" w:pos="2847"/>
                <w:tab w:val="left" w:pos="3697"/>
              </w:tabs>
            </w:pPr>
            <w:r w:rsidRPr="00A50E7E">
              <w:t xml:space="preserve">Napätie pre napäťové ochranné funkcie  </w:t>
            </w:r>
            <w:r>
              <w:t xml:space="preserve">je snímané </w:t>
            </w:r>
            <w:r w:rsidRPr="00A50E7E">
              <w:t xml:space="preserve">PTN </w:t>
            </w:r>
            <w:r w:rsidRPr="00A50E7E">
              <w:rPr>
                <w:rFonts w:cs="Arial"/>
              </w:rPr>
              <w:t>22</w:t>
            </w:r>
            <w:r w:rsidRPr="00A50E7E">
              <w:t>/</w:t>
            </w:r>
            <w:r w:rsidRPr="00A50E7E">
              <w:rPr>
                <w:rFonts w:cs="Arial"/>
              </w:rPr>
              <w:t xml:space="preserve">√3 // 0,1/√3 / 0,1/3 kV </w:t>
            </w:r>
            <w:r w:rsidRPr="00A50E7E">
              <w:t xml:space="preserve">pripojeným na 22 kV </w:t>
            </w:r>
            <w:proofErr w:type="spellStart"/>
            <w:r w:rsidRPr="00A50E7E">
              <w:t>prípojnicu</w:t>
            </w:r>
            <w:proofErr w:type="spellEnd"/>
            <w:r w:rsidRPr="00A50E7E">
              <w:t>.</w:t>
            </w:r>
          </w:p>
          <w:p w14:paraId="57357B1B" w14:textId="77777777" w:rsidR="006454F6" w:rsidRPr="0098118F" w:rsidRDefault="006454F6" w:rsidP="00C2626B">
            <w:pPr>
              <w:tabs>
                <w:tab w:val="left" w:pos="2847"/>
                <w:tab w:val="left" w:pos="3697"/>
              </w:tabs>
            </w:pPr>
            <w:r w:rsidRPr="00A50E7E">
              <w:t>Snímače prúdu v poliach Prívod/Vývod 400/0,02 A budú namiesto PTP vtedy, keď Prívod/Vývod nebude mať ochranu.</w:t>
            </w:r>
          </w:p>
        </w:tc>
      </w:tr>
      <w:tr w:rsidR="006454F6" w:rsidRPr="0098118F" w14:paraId="57357B1F" w14:textId="77777777" w:rsidTr="006454F6">
        <w:trPr>
          <w:trHeight w:val="397"/>
        </w:trPr>
        <w:tc>
          <w:tcPr>
            <w:tcW w:w="540" w:type="pct"/>
          </w:tcPr>
          <w:p w14:paraId="57357B1D" w14:textId="77777777" w:rsidR="006454F6" w:rsidRDefault="006454F6">
            <w:r w:rsidRPr="00245D24">
              <w:rPr>
                <w:b/>
              </w:rPr>
              <w:lastRenderedPageBreak/>
              <w:t>5.3.</w:t>
            </w:r>
            <w:r w:rsidR="00EB387F">
              <w:rPr>
                <w:b/>
              </w:rPr>
              <w:t>29</w:t>
            </w:r>
            <w:r w:rsidRPr="00245D24">
              <w:rPr>
                <w:b/>
              </w:rPr>
              <w:t>.</w:t>
            </w:r>
          </w:p>
        </w:tc>
        <w:tc>
          <w:tcPr>
            <w:tcW w:w="4460" w:type="pct"/>
            <w:vAlign w:val="center"/>
          </w:tcPr>
          <w:p w14:paraId="57357B1E" w14:textId="77777777" w:rsidR="006454F6" w:rsidRPr="0098118F" w:rsidRDefault="006454F6" w:rsidP="00C2626B">
            <w:pPr>
              <w:tabs>
                <w:tab w:val="left" w:pos="2847"/>
                <w:tab w:val="left" w:pos="3697"/>
              </w:tabs>
            </w:pPr>
            <w:r w:rsidRPr="0098118F">
              <w:t>Spínacie a riadiace zariadenia a ich pohony musia byť vybavené štítkami podľa STN EN 62271-200 (35 4220) v slovenskom jazyku, obsahujúcimi nevyhnutné informácie, ako je názov alebo označenie výrobcu, rok výroby, typové označenie, výrobné číslo, menovité hodnoty podľa normy, atď.</w:t>
            </w:r>
          </w:p>
        </w:tc>
      </w:tr>
      <w:tr w:rsidR="006454F6" w:rsidRPr="0098118F" w14:paraId="57357B22" w14:textId="77777777" w:rsidTr="006454F6">
        <w:trPr>
          <w:trHeight w:val="397"/>
        </w:trPr>
        <w:tc>
          <w:tcPr>
            <w:tcW w:w="540" w:type="pct"/>
          </w:tcPr>
          <w:p w14:paraId="57357B20" w14:textId="77777777" w:rsidR="006454F6" w:rsidRDefault="006454F6">
            <w:r w:rsidRPr="00245D24">
              <w:rPr>
                <w:b/>
              </w:rPr>
              <w:t>5.3.</w:t>
            </w:r>
            <w:r w:rsidR="00EB387F">
              <w:rPr>
                <w:b/>
              </w:rPr>
              <w:t>30</w:t>
            </w:r>
            <w:r w:rsidRPr="00245D24">
              <w:rPr>
                <w:b/>
              </w:rPr>
              <w:t>.</w:t>
            </w:r>
          </w:p>
        </w:tc>
        <w:tc>
          <w:tcPr>
            <w:tcW w:w="4460" w:type="pct"/>
            <w:vAlign w:val="center"/>
          </w:tcPr>
          <w:p w14:paraId="57357B21" w14:textId="77777777" w:rsidR="006454F6" w:rsidRPr="006C01C4" w:rsidRDefault="006454F6" w:rsidP="00C2626B">
            <w:pPr>
              <w:tabs>
                <w:tab w:val="left" w:pos="2847"/>
                <w:tab w:val="left" w:pos="3697"/>
              </w:tabs>
            </w:pPr>
            <w:r w:rsidRPr="006C01C4">
              <w:t xml:space="preserve">Poistky VN na vývode smer transformátor </w:t>
            </w:r>
            <w:r>
              <w:t xml:space="preserve">VLSP </w:t>
            </w:r>
            <w:r w:rsidRPr="006C01C4">
              <w:t xml:space="preserve">sa musia dať vymeniť za prevádzky v </w:t>
            </w:r>
            <w:proofErr w:type="spellStart"/>
            <w:r w:rsidRPr="006C01C4">
              <w:t>beznapäťovom</w:t>
            </w:r>
            <w:proofErr w:type="spellEnd"/>
            <w:r w:rsidRPr="006C01C4">
              <w:t xml:space="preserve"> stave a zapnutom uzemnení .</w:t>
            </w:r>
          </w:p>
        </w:tc>
      </w:tr>
    </w:tbl>
    <w:p w14:paraId="57357B23" w14:textId="77777777" w:rsidR="00F914FA" w:rsidRDefault="00F914FA" w:rsidP="00F914FA"/>
    <w:p w14:paraId="57357B24" w14:textId="77777777" w:rsidR="00F914FA" w:rsidRDefault="00F914FA" w:rsidP="00F914FA">
      <w:pPr>
        <w:pStyle w:val="Nadpis2"/>
        <w:ind w:left="360" w:hanging="360"/>
      </w:pPr>
      <w:bookmarkStart w:id="6" w:name="_Toc415478089"/>
      <w:r>
        <w:t>Ochrany prívodu/vývodu s vypínačom</w:t>
      </w:r>
      <w:bookmarkEnd w:id="6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6"/>
        <w:gridCol w:w="9093"/>
      </w:tblGrid>
      <w:tr w:rsidR="00F914FA" w:rsidRPr="0098118F" w14:paraId="57357B28" w14:textId="77777777" w:rsidTr="00C2626B">
        <w:trPr>
          <w:trHeight w:val="603"/>
        </w:trPr>
        <w:tc>
          <w:tcPr>
            <w:tcW w:w="516" w:type="pct"/>
            <w:vAlign w:val="center"/>
          </w:tcPr>
          <w:p w14:paraId="57357B25" w14:textId="77777777" w:rsidR="00F914FA" w:rsidRPr="00A50E7E" w:rsidRDefault="006454F6" w:rsidP="00C2626B">
            <w:pPr>
              <w:pStyle w:val="Nadpis3"/>
            </w:pPr>
            <w:r>
              <w:rPr>
                <w:b/>
              </w:rPr>
              <w:t>5.4.</w:t>
            </w:r>
            <w:r w:rsidRPr="00757F8B">
              <w:rPr>
                <w:b/>
              </w:rPr>
              <w:t>1.</w:t>
            </w:r>
          </w:p>
        </w:tc>
        <w:tc>
          <w:tcPr>
            <w:tcW w:w="4484" w:type="pct"/>
            <w:vAlign w:val="center"/>
          </w:tcPr>
          <w:p w14:paraId="57357B26" w14:textId="77777777" w:rsidR="00F914FA" w:rsidRPr="00A50E7E" w:rsidRDefault="00F914FA" w:rsidP="00C2626B">
            <w:r w:rsidRPr="00A50E7E">
              <w:t>Miestnosť ochrán, RIS a </w:t>
            </w:r>
            <w:proofErr w:type="spellStart"/>
            <w:r w:rsidRPr="00A50E7E">
              <w:t>VlSp</w:t>
            </w:r>
            <w:proofErr w:type="spellEnd"/>
            <w:r w:rsidRPr="00A50E7E">
              <w:t>. Temperovaná elektrickým konvertorom, ktorý je spúšťaný od kontaktu teplomera a kontaktu vlhkomera s nastaviteľnými rozsahmi.</w:t>
            </w:r>
          </w:p>
          <w:p w14:paraId="57357B27" w14:textId="77777777" w:rsidR="00F914FA" w:rsidRPr="00A50E7E" w:rsidRDefault="00F914FA" w:rsidP="00C2626B">
            <w:r w:rsidRPr="00A50E7E">
              <w:t>Samostatný rozvádzač ochrán uzatvorený, temperovaný od +5 do +30°C, v lete vetraný (temperovanie je z nezaisteného napájania), môže byť spoločný s RIS a rozvádzačom zaisteného napájania.</w:t>
            </w:r>
            <w:r w:rsidRPr="00A50E7E">
              <w:rPr>
                <w:color w:val="000000"/>
              </w:rPr>
              <w:t xml:space="preserve"> Pri umiestnení ochrany v skrinke nad VN rozvádzačom klimatizačné podmienky ako pri samostatnom rozvádzači.</w:t>
            </w:r>
            <w:r w:rsidRPr="00A50E7E">
              <w:rPr>
                <w:color w:val="00B050"/>
              </w:rPr>
              <w:t xml:space="preserve"> </w:t>
            </w:r>
            <w:r w:rsidRPr="00A50E7E">
              <w:t xml:space="preserve">Komponenty nainštalované v rozvádzači musia byť prístupné bez použitia rebríka. Označenie je podľa štandardu SSD. Svorky sú </w:t>
            </w:r>
            <w:proofErr w:type="spellStart"/>
            <w:r w:rsidRPr="00A50E7E">
              <w:t>skrutkovacie</w:t>
            </w:r>
            <w:proofErr w:type="spellEnd"/>
            <w:r w:rsidRPr="00A50E7E">
              <w:t xml:space="preserve"> podľa štandardu SSD.</w:t>
            </w:r>
          </w:p>
        </w:tc>
      </w:tr>
      <w:tr w:rsidR="006454F6" w:rsidRPr="0098118F" w14:paraId="57357B2B" w14:textId="77777777" w:rsidTr="006454F6">
        <w:trPr>
          <w:trHeight w:val="603"/>
        </w:trPr>
        <w:tc>
          <w:tcPr>
            <w:tcW w:w="516" w:type="pct"/>
          </w:tcPr>
          <w:p w14:paraId="57357B29" w14:textId="77777777" w:rsidR="006454F6" w:rsidRDefault="006454F6">
            <w:r w:rsidRPr="00377F3A">
              <w:rPr>
                <w:b/>
              </w:rPr>
              <w:t>5.4.</w:t>
            </w:r>
            <w:r>
              <w:rPr>
                <w:b/>
              </w:rPr>
              <w:t>2</w:t>
            </w:r>
            <w:r w:rsidRPr="00377F3A">
              <w:rPr>
                <w:b/>
              </w:rPr>
              <w:t>.</w:t>
            </w:r>
          </w:p>
        </w:tc>
        <w:tc>
          <w:tcPr>
            <w:tcW w:w="4484" w:type="pct"/>
            <w:vAlign w:val="center"/>
          </w:tcPr>
          <w:p w14:paraId="57357B2A" w14:textId="77777777" w:rsidR="006454F6" w:rsidRPr="00A50E7E" w:rsidRDefault="006454F6" w:rsidP="00C2626B">
            <w:r w:rsidRPr="00A50E7E">
              <w:t>Digitálna ochrana s komunikáciou lokálnou pre parametrizáciu a konfiguráciu, komunikácia s RIS TS a diaľková komunikácia s pracoviskom ochranára.</w:t>
            </w:r>
          </w:p>
        </w:tc>
      </w:tr>
      <w:tr w:rsidR="006454F6" w:rsidRPr="0098118F" w14:paraId="57357B4E" w14:textId="77777777" w:rsidTr="006454F6">
        <w:trPr>
          <w:trHeight w:val="603"/>
        </w:trPr>
        <w:tc>
          <w:tcPr>
            <w:tcW w:w="516" w:type="pct"/>
          </w:tcPr>
          <w:p w14:paraId="57357B2C" w14:textId="77777777" w:rsidR="006454F6" w:rsidRDefault="006454F6">
            <w:r w:rsidRPr="00377F3A">
              <w:rPr>
                <w:b/>
              </w:rPr>
              <w:t>5.4.</w:t>
            </w:r>
            <w:r>
              <w:rPr>
                <w:b/>
              </w:rPr>
              <w:t>3</w:t>
            </w:r>
            <w:r w:rsidRPr="00377F3A">
              <w:rPr>
                <w:b/>
              </w:rPr>
              <w:t>.</w:t>
            </w:r>
          </w:p>
        </w:tc>
        <w:tc>
          <w:tcPr>
            <w:tcW w:w="4484" w:type="pct"/>
            <w:vAlign w:val="center"/>
          </w:tcPr>
          <w:p w14:paraId="57357B2D" w14:textId="77777777" w:rsidR="006454F6" w:rsidRPr="00A50E7E" w:rsidRDefault="006454F6" w:rsidP="00C2626B">
            <w:pPr>
              <w:rPr>
                <w:u w:val="single"/>
              </w:rPr>
            </w:pPr>
            <w:r w:rsidRPr="00A50E7E">
              <w:rPr>
                <w:u w:val="single"/>
              </w:rPr>
              <w:t xml:space="preserve">Ochranné funkcie: </w:t>
            </w:r>
          </w:p>
          <w:p w14:paraId="57357B2E" w14:textId="77777777" w:rsidR="006454F6" w:rsidRPr="00A50E7E" w:rsidRDefault="006454F6" w:rsidP="00F914FA">
            <w:pPr>
              <w:numPr>
                <w:ilvl w:val="0"/>
                <w:numId w:val="13"/>
              </w:numPr>
              <w:ind w:left="437"/>
            </w:pPr>
            <w:r w:rsidRPr="00A50E7E">
              <w:t>napájacie napätie a napätie pre binárne vstupy 110 V DC</w:t>
            </w:r>
          </w:p>
          <w:p w14:paraId="57357B2F" w14:textId="77777777" w:rsidR="006454F6" w:rsidRPr="00A50E7E" w:rsidRDefault="006454F6" w:rsidP="00F914FA">
            <w:pPr>
              <w:numPr>
                <w:ilvl w:val="0"/>
                <w:numId w:val="13"/>
              </w:numPr>
              <w:ind w:left="437"/>
            </w:pPr>
            <w:r w:rsidRPr="00A50E7E">
              <w:t>4 prúdové vstupy 1 A</w:t>
            </w:r>
          </w:p>
          <w:p w14:paraId="57357B30" w14:textId="77777777" w:rsidR="006454F6" w:rsidRPr="00A50E7E" w:rsidRDefault="006454F6" w:rsidP="00F914FA">
            <w:pPr>
              <w:numPr>
                <w:ilvl w:val="0"/>
                <w:numId w:val="13"/>
              </w:numPr>
              <w:ind w:left="437"/>
            </w:pPr>
            <w:r w:rsidRPr="00A50E7E">
              <w:t>4 napäťové vstupy 100 V, 50 Hz</w:t>
            </w:r>
          </w:p>
          <w:p w14:paraId="57357B31" w14:textId="77777777" w:rsidR="006454F6" w:rsidRPr="00A50E7E" w:rsidRDefault="006454F6" w:rsidP="00F914FA">
            <w:pPr>
              <w:numPr>
                <w:ilvl w:val="0"/>
                <w:numId w:val="13"/>
              </w:numPr>
              <w:ind w:left="437"/>
            </w:pPr>
            <w:r w:rsidRPr="00A50E7E">
              <w:t>BO  potrebný počet minimálne 8 binárnych výstupov – kontaktov pre ovládanie 3 silových spínacích prvkov a ďalšiu signalizáciu</w:t>
            </w:r>
          </w:p>
          <w:p w14:paraId="57357B32" w14:textId="77777777" w:rsidR="006454F6" w:rsidRPr="00A50E7E" w:rsidRDefault="006454F6" w:rsidP="00F914FA">
            <w:pPr>
              <w:numPr>
                <w:ilvl w:val="0"/>
                <w:numId w:val="13"/>
              </w:numPr>
              <w:ind w:left="437"/>
            </w:pPr>
            <w:r w:rsidRPr="00A50E7E">
              <w:t xml:space="preserve">BI potrebný počet minimálne 18 binárnych vstupov na zavedenie poruchových a stavových signálov z 22 kV poľa. Počet BI musí byť dostatočný na zavedenie všetkých signálov z poľa a musí zostať rezerva min. 3 BI.  </w:t>
            </w:r>
          </w:p>
          <w:p w14:paraId="57357B33" w14:textId="77777777" w:rsidR="006454F6" w:rsidRPr="00A50E7E" w:rsidRDefault="006454F6" w:rsidP="00F914FA">
            <w:pPr>
              <w:numPr>
                <w:ilvl w:val="0"/>
                <w:numId w:val="13"/>
              </w:numPr>
              <w:ind w:left="437"/>
            </w:pPr>
            <w:r w:rsidRPr="00A50E7E">
              <w:t xml:space="preserve">zobrazovací displej – minimálne štvorriadkový - pre zobrazenie meraných veličín, a prezeranie Menu ochrany  </w:t>
            </w:r>
          </w:p>
          <w:p w14:paraId="57357B34" w14:textId="77777777" w:rsidR="006454F6" w:rsidRPr="00A50E7E" w:rsidRDefault="006454F6" w:rsidP="00F914FA">
            <w:pPr>
              <w:numPr>
                <w:ilvl w:val="0"/>
                <w:numId w:val="13"/>
              </w:numPr>
              <w:ind w:left="437"/>
            </w:pPr>
            <w:r w:rsidRPr="00A50E7E">
              <w:t>potrebný počet min. 6 signalizačných LED na čelnom paneli, alebo zobrazovací displej pre merané veličiny a signalizáciu vhodný do prostredia DOTS</w:t>
            </w:r>
          </w:p>
          <w:p w14:paraId="57357B35" w14:textId="77777777" w:rsidR="006454F6" w:rsidRPr="00A50E7E" w:rsidRDefault="006454F6" w:rsidP="00F914FA">
            <w:pPr>
              <w:numPr>
                <w:ilvl w:val="0"/>
                <w:numId w:val="13"/>
              </w:numPr>
              <w:ind w:left="437"/>
            </w:pPr>
            <w:r w:rsidRPr="00A50E7E">
              <w:t>ovládacie tlačidlá na čelnom paneli</w:t>
            </w:r>
          </w:p>
          <w:p w14:paraId="57357B36" w14:textId="77777777" w:rsidR="006454F6" w:rsidRPr="00A50E7E" w:rsidRDefault="006454F6" w:rsidP="00F914FA">
            <w:pPr>
              <w:numPr>
                <w:ilvl w:val="0"/>
                <w:numId w:val="13"/>
              </w:numPr>
              <w:ind w:left="437"/>
            </w:pPr>
            <w:r w:rsidRPr="00A50E7E">
              <w:t>dve nezávislé sady nastavenia</w:t>
            </w:r>
          </w:p>
          <w:p w14:paraId="57357B37" w14:textId="77777777" w:rsidR="006454F6" w:rsidRPr="00A50E7E" w:rsidRDefault="006454F6" w:rsidP="00F914FA">
            <w:pPr>
              <w:numPr>
                <w:ilvl w:val="0"/>
                <w:numId w:val="13"/>
              </w:numPr>
              <w:ind w:left="437"/>
            </w:pPr>
            <w:r w:rsidRPr="00A50E7E">
              <w:t>možnosť vnútornej konfigurácie jednotlivých funkcií, vypínacích logík binárnych vstupov a výstupov</w:t>
            </w:r>
          </w:p>
          <w:p w14:paraId="57357B38" w14:textId="77777777" w:rsidR="006454F6" w:rsidRPr="00A50E7E" w:rsidRDefault="006454F6" w:rsidP="00F914FA">
            <w:pPr>
              <w:numPr>
                <w:ilvl w:val="0"/>
                <w:numId w:val="13"/>
              </w:numPr>
              <w:ind w:left="437"/>
            </w:pPr>
            <w:r w:rsidRPr="00A50E7E">
              <w:t>tri stupne časovo nezávislej nesmerovej nadprúdovej ochrany</w:t>
            </w:r>
          </w:p>
          <w:p w14:paraId="57357B39" w14:textId="77777777" w:rsidR="006454F6" w:rsidRPr="00A50E7E" w:rsidRDefault="006454F6" w:rsidP="00F914FA">
            <w:pPr>
              <w:numPr>
                <w:ilvl w:val="0"/>
                <w:numId w:val="13"/>
              </w:numPr>
              <w:ind w:left="437"/>
            </w:pPr>
            <w:r w:rsidRPr="00A50E7E">
              <w:t>dva stupne časovo nezávislej nesmerovej zemnej ochrany</w:t>
            </w:r>
          </w:p>
          <w:p w14:paraId="57357B3A" w14:textId="77777777" w:rsidR="006454F6" w:rsidRPr="00A50E7E" w:rsidRDefault="006454F6" w:rsidP="00F914FA">
            <w:pPr>
              <w:numPr>
                <w:ilvl w:val="0"/>
                <w:numId w:val="13"/>
              </w:numPr>
              <w:ind w:left="437"/>
            </w:pPr>
            <w:r w:rsidRPr="00A50E7E">
              <w:t>dva stupne časovo nezávislej smerovej zemnej ochrany</w:t>
            </w:r>
          </w:p>
          <w:p w14:paraId="57357B3B" w14:textId="77777777" w:rsidR="006454F6" w:rsidRPr="00A50E7E" w:rsidRDefault="006454F6" w:rsidP="00F914FA">
            <w:pPr>
              <w:numPr>
                <w:ilvl w:val="0"/>
                <w:numId w:val="13"/>
              </w:numPr>
              <w:ind w:left="437"/>
            </w:pPr>
            <w:r w:rsidRPr="00A50E7E">
              <w:t>signalizáciu nesymetrickej záťaže fáz</w:t>
            </w:r>
          </w:p>
          <w:p w14:paraId="57357B3C" w14:textId="77777777" w:rsidR="006454F6" w:rsidRPr="00A50E7E" w:rsidRDefault="006454F6" w:rsidP="00F914FA">
            <w:pPr>
              <w:numPr>
                <w:ilvl w:val="0"/>
                <w:numId w:val="13"/>
              </w:numPr>
              <w:ind w:left="437"/>
            </w:pPr>
            <w:proofErr w:type="spellStart"/>
            <w:r w:rsidRPr="00A50E7E">
              <w:t>podpäťovú</w:t>
            </w:r>
            <w:proofErr w:type="spellEnd"/>
            <w:r w:rsidRPr="00A50E7E">
              <w:t xml:space="preserve"> a </w:t>
            </w:r>
            <w:proofErr w:type="spellStart"/>
            <w:r w:rsidRPr="00A50E7E">
              <w:t>nadpäťovú</w:t>
            </w:r>
            <w:proofErr w:type="spellEnd"/>
            <w:r w:rsidRPr="00A50E7E">
              <w:t xml:space="preserve"> ochranu</w:t>
            </w:r>
          </w:p>
          <w:p w14:paraId="57357B3D" w14:textId="77777777" w:rsidR="006454F6" w:rsidRPr="00A50E7E" w:rsidRDefault="006454F6" w:rsidP="00F914FA">
            <w:pPr>
              <w:numPr>
                <w:ilvl w:val="0"/>
                <w:numId w:val="13"/>
              </w:numPr>
              <w:ind w:left="437"/>
            </w:pPr>
            <w:r w:rsidRPr="00A50E7E">
              <w:t xml:space="preserve">minimálne dvojstupňovú reziduálnu </w:t>
            </w:r>
            <w:proofErr w:type="spellStart"/>
            <w:r w:rsidRPr="00A50E7E">
              <w:t>nadpäťovú</w:t>
            </w:r>
            <w:proofErr w:type="spellEnd"/>
            <w:r w:rsidRPr="00A50E7E">
              <w:t xml:space="preserve"> ochranu </w:t>
            </w:r>
            <w:proofErr w:type="spellStart"/>
            <w:r w:rsidRPr="00A50E7E">
              <w:t>Uo</w:t>
            </w:r>
            <w:proofErr w:type="spellEnd"/>
          </w:p>
          <w:p w14:paraId="57357B3E" w14:textId="77777777" w:rsidR="006454F6" w:rsidRPr="00A50E7E" w:rsidRDefault="006454F6" w:rsidP="00F914FA">
            <w:pPr>
              <w:numPr>
                <w:ilvl w:val="0"/>
                <w:numId w:val="13"/>
              </w:numPr>
              <w:ind w:left="437"/>
            </w:pPr>
            <w:r w:rsidRPr="00A50E7E">
              <w:t>monitorovacie funkcie</w:t>
            </w:r>
            <w:r w:rsidRPr="00A50E7E">
              <w:rPr>
                <w:b/>
              </w:rPr>
              <w:t xml:space="preserve"> - </w:t>
            </w:r>
            <w:r w:rsidRPr="00A50E7E">
              <w:t xml:space="preserve">záznamové s časovým záznamom udalostí, záznamom popudových a vypínacích hodnôt elektrických veličín, </w:t>
            </w:r>
            <w:proofErr w:type="spellStart"/>
            <w:r w:rsidRPr="00A50E7E">
              <w:t>oscilografickým</w:t>
            </w:r>
            <w:proofErr w:type="spellEnd"/>
            <w:r w:rsidRPr="00A50E7E">
              <w:t xml:space="preserve"> záznamom priebehu poruchy</w:t>
            </w:r>
          </w:p>
          <w:p w14:paraId="57357B3F" w14:textId="77777777" w:rsidR="006454F6" w:rsidRPr="00A50E7E" w:rsidRDefault="006454F6" w:rsidP="00F914FA">
            <w:pPr>
              <w:numPr>
                <w:ilvl w:val="0"/>
                <w:numId w:val="13"/>
              </w:numPr>
              <w:ind w:left="437"/>
            </w:pPr>
            <w:r w:rsidRPr="00A50E7E">
              <w:t xml:space="preserve">ovládacie funkcie pre ovládanie silových prvkov </w:t>
            </w:r>
          </w:p>
          <w:p w14:paraId="57357B40" w14:textId="77777777" w:rsidR="006454F6" w:rsidRPr="00A50E7E" w:rsidRDefault="006454F6" w:rsidP="00F914FA">
            <w:pPr>
              <w:numPr>
                <w:ilvl w:val="0"/>
                <w:numId w:val="13"/>
              </w:numPr>
              <w:ind w:left="437"/>
            </w:pPr>
            <w:r w:rsidRPr="00A50E7E">
              <w:t>logické funkcie a hradlá pre vytvorenie jednoduchých logických schém</w:t>
            </w:r>
          </w:p>
          <w:p w14:paraId="57357B41" w14:textId="77777777" w:rsidR="006454F6" w:rsidRPr="00A50E7E" w:rsidRDefault="006454F6" w:rsidP="00F914FA">
            <w:pPr>
              <w:numPr>
                <w:ilvl w:val="0"/>
                <w:numId w:val="13"/>
              </w:numPr>
              <w:ind w:left="437"/>
            </w:pPr>
            <w:r w:rsidRPr="00A50E7E">
              <w:t>meracie funkcie P, Q, S, U, I, f</w:t>
            </w:r>
          </w:p>
          <w:p w14:paraId="57357B42" w14:textId="77777777" w:rsidR="006454F6" w:rsidRPr="00A50E7E" w:rsidRDefault="006454F6" w:rsidP="00F914FA">
            <w:pPr>
              <w:numPr>
                <w:ilvl w:val="0"/>
                <w:numId w:val="13"/>
              </w:numPr>
              <w:ind w:left="437"/>
              <w:rPr>
                <w:rFonts w:cs="Arial"/>
              </w:rPr>
            </w:pPr>
            <w:r w:rsidRPr="00A50E7E">
              <w:rPr>
                <w:rFonts w:cs="Arial"/>
              </w:rPr>
              <w:t>komunikačné rozhranie pre lokálnu komunikáciu – predný port</w:t>
            </w:r>
          </w:p>
          <w:p w14:paraId="57357B43" w14:textId="77777777" w:rsidR="00EB387F" w:rsidRDefault="006454F6" w:rsidP="00F914FA">
            <w:pPr>
              <w:numPr>
                <w:ilvl w:val="0"/>
                <w:numId w:val="13"/>
              </w:numPr>
              <w:ind w:left="437"/>
              <w:rPr>
                <w:rFonts w:cs="Arial"/>
              </w:rPr>
            </w:pPr>
            <w:r w:rsidRPr="00A50E7E">
              <w:rPr>
                <w:rFonts w:cs="Arial"/>
              </w:rPr>
              <w:t>komunikačné rozhranie pre miestnu komunikáciu s RIS DOTS</w:t>
            </w:r>
          </w:p>
          <w:p w14:paraId="57357B44" w14:textId="77777777" w:rsidR="006454F6" w:rsidRPr="00A50E7E" w:rsidRDefault="006454F6" w:rsidP="00F914FA">
            <w:pPr>
              <w:numPr>
                <w:ilvl w:val="0"/>
                <w:numId w:val="13"/>
              </w:numPr>
              <w:ind w:left="437"/>
              <w:rPr>
                <w:rFonts w:cs="Arial"/>
              </w:rPr>
            </w:pPr>
            <w:r w:rsidRPr="00A50E7E">
              <w:rPr>
                <w:rFonts w:cs="Arial"/>
              </w:rPr>
              <w:t xml:space="preserve">komunikačné rozhranie pre komunikáciu s pracoviskom ochranára </w:t>
            </w:r>
          </w:p>
          <w:p w14:paraId="57357B45" w14:textId="77777777" w:rsidR="006454F6" w:rsidRPr="00A50E7E" w:rsidRDefault="006454F6" w:rsidP="00F914FA">
            <w:pPr>
              <w:numPr>
                <w:ilvl w:val="0"/>
                <w:numId w:val="13"/>
              </w:numPr>
              <w:ind w:left="437"/>
              <w:rPr>
                <w:rFonts w:cs="Arial"/>
              </w:rPr>
            </w:pPr>
            <w:r w:rsidRPr="00A50E7E">
              <w:rPr>
                <w:rFonts w:cs="Arial"/>
              </w:rPr>
              <w:t>systém samokontroly a jej signalizácia</w:t>
            </w:r>
          </w:p>
          <w:p w14:paraId="57357B46" w14:textId="77777777" w:rsidR="006454F6" w:rsidRPr="00A50E7E" w:rsidRDefault="006454F6" w:rsidP="00F914FA">
            <w:pPr>
              <w:numPr>
                <w:ilvl w:val="0"/>
                <w:numId w:val="13"/>
              </w:numPr>
              <w:ind w:left="437"/>
              <w:rPr>
                <w:rFonts w:cs="Arial"/>
              </w:rPr>
            </w:pPr>
            <w:r w:rsidRPr="00A50E7E">
              <w:rPr>
                <w:rFonts w:cs="Arial"/>
              </w:rPr>
              <w:t>zapustená montáž alebo montáž na DIN lištu</w:t>
            </w:r>
          </w:p>
          <w:p w14:paraId="57357B47" w14:textId="77777777" w:rsidR="006454F6" w:rsidRPr="00A50E7E" w:rsidRDefault="006454F6" w:rsidP="00F914FA">
            <w:pPr>
              <w:numPr>
                <w:ilvl w:val="0"/>
                <w:numId w:val="13"/>
              </w:numPr>
              <w:ind w:left="437"/>
            </w:pPr>
            <w:r w:rsidRPr="00A50E7E">
              <w:rPr>
                <w:rFonts w:cs="Arial"/>
              </w:rPr>
              <w:t xml:space="preserve">skúšobná zásuvka </w:t>
            </w:r>
            <w:r w:rsidR="00EB387F">
              <w:rPr>
                <w:rFonts w:cs="Arial"/>
              </w:rPr>
              <w:t>PHOENIX pre SSD</w:t>
            </w:r>
          </w:p>
          <w:p w14:paraId="57357B48" w14:textId="77777777" w:rsidR="006454F6" w:rsidRPr="00A50E7E" w:rsidRDefault="006454F6" w:rsidP="00F914FA">
            <w:pPr>
              <w:numPr>
                <w:ilvl w:val="0"/>
                <w:numId w:val="13"/>
              </w:numPr>
              <w:ind w:left="437"/>
            </w:pPr>
            <w:r w:rsidRPr="00A50E7E">
              <w:rPr>
                <w:rFonts w:cs="Arial"/>
              </w:rPr>
              <w:t xml:space="preserve">Komunikačný, konfiguračný a </w:t>
            </w:r>
            <w:proofErr w:type="spellStart"/>
            <w:r w:rsidRPr="00A50E7E">
              <w:rPr>
                <w:rFonts w:cs="Arial"/>
              </w:rPr>
              <w:t>parametrizačný</w:t>
            </w:r>
            <w:proofErr w:type="spellEnd"/>
            <w:r w:rsidRPr="00A50E7E">
              <w:rPr>
                <w:rFonts w:cs="Arial"/>
              </w:rPr>
              <w:t xml:space="preserve"> SW balík s možnosťou inštalácie aj na </w:t>
            </w:r>
            <w:r w:rsidRPr="00A50E7E">
              <w:rPr>
                <w:rFonts w:cs="Arial"/>
              </w:rPr>
              <w:lastRenderedPageBreak/>
              <w:t>Windows 7, na lokálnu aj vzdialenú obsluhu terminálu.</w:t>
            </w:r>
          </w:p>
          <w:p w14:paraId="57357B49" w14:textId="77777777" w:rsidR="006454F6" w:rsidRPr="00A50E7E" w:rsidRDefault="006454F6" w:rsidP="00F914FA">
            <w:pPr>
              <w:numPr>
                <w:ilvl w:val="0"/>
                <w:numId w:val="13"/>
              </w:numPr>
              <w:ind w:left="437"/>
            </w:pPr>
            <w:r w:rsidRPr="00A50E7E">
              <w:t>V prípade zaústenia vzdušných vývodov:</w:t>
            </w:r>
          </w:p>
          <w:p w14:paraId="57357B4A" w14:textId="77777777" w:rsidR="006454F6" w:rsidRPr="00A50E7E" w:rsidRDefault="006454F6" w:rsidP="00F914FA">
            <w:pPr>
              <w:numPr>
                <w:ilvl w:val="0"/>
                <w:numId w:val="13"/>
              </w:numPr>
              <w:ind w:left="437"/>
            </w:pPr>
            <w:r w:rsidRPr="00A50E7E">
              <w:t>minimálne trojcyklovú automatiku OZ</w:t>
            </w:r>
          </w:p>
          <w:p w14:paraId="57357B4B" w14:textId="77777777" w:rsidR="006454F6" w:rsidRPr="00A50E7E" w:rsidRDefault="006454F6" w:rsidP="00F914FA">
            <w:pPr>
              <w:numPr>
                <w:ilvl w:val="0"/>
                <w:numId w:val="13"/>
              </w:numPr>
              <w:ind w:left="437"/>
            </w:pPr>
            <w:r w:rsidRPr="00A50E7E">
              <w:t>dočasné blokovanie automatiky OZ počas pôsobenia</w:t>
            </w:r>
          </w:p>
          <w:p w14:paraId="57357B4C" w14:textId="77777777" w:rsidR="006454F6" w:rsidRPr="00A50E7E" w:rsidRDefault="006454F6" w:rsidP="00F914FA">
            <w:pPr>
              <w:numPr>
                <w:ilvl w:val="0"/>
                <w:numId w:val="13"/>
              </w:numPr>
              <w:ind w:left="437"/>
            </w:pPr>
            <w:r w:rsidRPr="00A50E7E">
              <w:t>trvalé blokovanie automatiky OZ od trvale vypnutého vypínača</w:t>
            </w:r>
          </w:p>
          <w:p w14:paraId="57357B4D" w14:textId="77777777" w:rsidR="006454F6" w:rsidRPr="00A50E7E" w:rsidRDefault="006454F6" w:rsidP="00F914FA">
            <w:pPr>
              <w:numPr>
                <w:ilvl w:val="0"/>
                <w:numId w:val="13"/>
              </w:numPr>
              <w:ind w:left="437"/>
            </w:pPr>
            <w:r w:rsidRPr="00A50E7E">
              <w:t>zapínanie/vypínanie/prepínanie automatiky OZ cez komunikáciu z CRIS a dispečingu.</w:t>
            </w:r>
          </w:p>
        </w:tc>
      </w:tr>
      <w:tr w:rsidR="006454F6" w:rsidRPr="0098118F" w14:paraId="57357B51" w14:textId="77777777" w:rsidTr="006454F6">
        <w:trPr>
          <w:trHeight w:val="340"/>
        </w:trPr>
        <w:tc>
          <w:tcPr>
            <w:tcW w:w="516" w:type="pct"/>
          </w:tcPr>
          <w:p w14:paraId="57357B4F" w14:textId="77777777" w:rsidR="006454F6" w:rsidRDefault="006454F6">
            <w:r w:rsidRPr="00377F3A">
              <w:rPr>
                <w:b/>
              </w:rPr>
              <w:lastRenderedPageBreak/>
              <w:t>5.4.</w:t>
            </w:r>
            <w:r>
              <w:rPr>
                <w:b/>
              </w:rPr>
              <w:t>4</w:t>
            </w:r>
            <w:r w:rsidRPr="00377F3A">
              <w:rPr>
                <w:b/>
              </w:rPr>
              <w:t>.</w:t>
            </w:r>
          </w:p>
        </w:tc>
        <w:tc>
          <w:tcPr>
            <w:tcW w:w="4484" w:type="pct"/>
            <w:vAlign w:val="center"/>
          </w:tcPr>
          <w:p w14:paraId="57357B50" w14:textId="77777777" w:rsidR="006454F6" w:rsidRPr="0098118F" w:rsidRDefault="006454F6" w:rsidP="00C2626B">
            <w:r w:rsidRPr="001C3276">
              <w:t>Možnosť diaľkového blokovania ochranných funkcií (je uvedený v databáze povelov).</w:t>
            </w:r>
          </w:p>
        </w:tc>
      </w:tr>
      <w:tr w:rsidR="006454F6" w:rsidRPr="0098118F" w14:paraId="57357B54" w14:textId="77777777" w:rsidTr="006454F6">
        <w:trPr>
          <w:trHeight w:val="340"/>
        </w:trPr>
        <w:tc>
          <w:tcPr>
            <w:tcW w:w="516" w:type="pct"/>
          </w:tcPr>
          <w:p w14:paraId="57357B52" w14:textId="77777777" w:rsidR="006454F6" w:rsidRDefault="006454F6">
            <w:r w:rsidRPr="00377F3A">
              <w:rPr>
                <w:b/>
              </w:rPr>
              <w:t>5.4.</w:t>
            </w:r>
            <w:r>
              <w:rPr>
                <w:b/>
              </w:rPr>
              <w:t>5</w:t>
            </w:r>
            <w:r w:rsidRPr="00377F3A">
              <w:rPr>
                <w:b/>
              </w:rPr>
              <w:t>.</w:t>
            </w:r>
          </w:p>
        </w:tc>
        <w:tc>
          <w:tcPr>
            <w:tcW w:w="4484" w:type="pct"/>
          </w:tcPr>
          <w:p w14:paraId="57357B53" w14:textId="77777777" w:rsidR="006454F6" w:rsidRPr="0098118F" w:rsidRDefault="006454F6" w:rsidP="00C2626B">
            <w:r w:rsidRPr="0098118F">
              <w:t>Možnosť lokálnej a diaľkovej parametrizácie ochrán z pracoviska ochranára (nastavovanie, konfigurácia).</w:t>
            </w:r>
          </w:p>
        </w:tc>
      </w:tr>
      <w:tr w:rsidR="006454F6" w:rsidRPr="0098118F" w14:paraId="57357B57" w14:textId="77777777" w:rsidTr="006454F6">
        <w:trPr>
          <w:trHeight w:val="340"/>
        </w:trPr>
        <w:tc>
          <w:tcPr>
            <w:tcW w:w="516" w:type="pct"/>
          </w:tcPr>
          <w:p w14:paraId="57357B55" w14:textId="77777777" w:rsidR="006454F6" w:rsidRDefault="006454F6">
            <w:r w:rsidRPr="00377F3A">
              <w:rPr>
                <w:b/>
              </w:rPr>
              <w:t>5.4.</w:t>
            </w:r>
            <w:r>
              <w:rPr>
                <w:b/>
              </w:rPr>
              <w:t>6</w:t>
            </w:r>
            <w:r w:rsidRPr="00377F3A">
              <w:rPr>
                <w:b/>
              </w:rPr>
              <w:t>.</w:t>
            </w:r>
          </w:p>
        </w:tc>
        <w:tc>
          <w:tcPr>
            <w:tcW w:w="4484" w:type="pct"/>
          </w:tcPr>
          <w:p w14:paraId="57357B56" w14:textId="77777777" w:rsidR="006454F6" w:rsidRPr="0098118F" w:rsidRDefault="006454F6" w:rsidP="00C2626B">
            <w:r w:rsidRPr="0098118F">
              <w:t>Možnosť lokálneho a diaľkového prezerania a transportu poruchových záznamov na pracovisko ochranára a ich následné vyhodnocovanie.</w:t>
            </w:r>
          </w:p>
        </w:tc>
      </w:tr>
      <w:tr w:rsidR="006454F6" w:rsidRPr="0098118F" w14:paraId="57357B5A" w14:textId="77777777" w:rsidTr="006454F6">
        <w:trPr>
          <w:trHeight w:val="340"/>
        </w:trPr>
        <w:tc>
          <w:tcPr>
            <w:tcW w:w="516" w:type="pct"/>
          </w:tcPr>
          <w:p w14:paraId="57357B58" w14:textId="77777777" w:rsidR="006454F6" w:rsidRDefault="006454F6">
            <w:r w:rsidRPr="00377F3A">
              <w:rPr>
                <w:b/>
              </w:rPr>
              <w:t>5.4.</w:t>
            </w:r>
            <w:r>
              <w:rPr>
                <w:b/>
              </w:rPr>
              <w:t>7</w:t>
            </w:r>
            <w:r w:rsidRPr="00377F3A">
              <w:rPr>
                <w:b/>
              </w:rPr>
              <w:t>.</w:t>
            </w:r>
          </w:p>
        </w:tc>
        <w:tc>
          <w:tcPr>
            <w:tcW w:w="4484" w:type="pct"/>
          </w:tcPr>
          <w:p w14:paraId="57357B59" w14:textId="77777777" w:rsidR="006454F6" w:rsidRPr="0098118F" w:rsidRDefault="006454F6" w:rsidP="00C2626B">
            <w:r w:rsidRPr="0098118F">
              <w:t>Možnosť lokálneho a diaľkového prezerania a transportu meraných veličín na pracovisko ochranára.</w:t>
            </w:r>
          </w:p>
        </w:tc>
      </w:tr>
      <w:tr w:rsidR="006454F6" w:rsidRPr="0098118F" w14:paraId="57357B5D" w14:textId="77777777" w:rsidTr="006454F6">
        <w:trPr>
          <w:trHeight w:val="340"/>
        </w:trPr>
        <w:tc>
          <w:tcPr>
            <w:tcW w:w="516" w:type="pct"/>
          </w:tcPr>
          <w:p w14:paraId="57357B5B" w14:textId="77777777" w:rsidR="006454F6" w:rsidRDefault="006454F6">
            <w:r w:rsidRPr="00377F3A">
              <w:rPr>
                <w:b/>
              </w:rPr>
              <w:t>5.4.</w:t>
            </w:r>
            <w:r>
              <w:rPr>
                <w:b/>
              </w:rPr>
              <w:t>8</w:t>
            </w:r>
            <w:r w:rsidRPr="00377F3A">
              <w:rPr>
                <w:b/>
              </w:rPr>
              <w:t>.</w:t>
            </w:r>
          </w:p>
        </w:tc>
        <w:tc>
          <w:tcPr>
            <w:tcW w:w="4484" w:type="pct"/>
          </w:tcPr>
          <w:p w14:paraId="57357B5C" w14:textId="77777777" w:rsidR="006454F6" w:rsidRPr="0098118F" w:rsidRDefault="006454F6" w:rsidP="00C2626B">
            <w:r w:rsidRPr="0098118F">
              <w:t>Komunikačný SW pre pracovisko ochranára.</w:t>
            </w:r>
          </w:p>
        </w:tc>
      </w:tr>
      <w:tr w:rsidR="006454F6" w:rsidRPr="0098118F" w14:paraId="57357B60" w14:textId="77777777" w:rsidTr="006454F6">
        <w:trPr>
          <w:trHeight w:val="340"/>
        </w:trPr>
        <w:tc>
          <w:tcPr>
            <w:tcW w:w="516" w:type="pct"/>
          </w:tcPr>
          <w:p w14:paraId="57357B5E" w14:textId="77777777" w:rsidR="006454F6" w:rsidRDefault="006454F6">
            <w:r w:rsidRPr="00377F3A">
              <w:rPr>
                <w:b/>
              </w:rPr>
              <w:t>5.4.</w:t>
            </w:r>
            <w:r>
              <w:rPr>
                <w:b/>
              </w:rPr>
              <w:t>9</w:t>
            </w:r>
            <w:r w:rsidRPr="00377F3A">
              <w:rPr>
                <w:b/>
              </w:rPr>
              <w:t>.</w:t>
            </w:r>
          </w:p>
        </w:tc>
        <w:tc>
          <w:tcPr>
            <w:tcW w:w="4484" w:type="pct"/>
          </w:tcPr>
          <w:p w14:paraId="57357B5F" w14:textId="77777777" w:rsidR="006454F6" w:rsidRPr="0098118F" w:rsidRDefault="006454F6" w:rsidP="00EB387F">
            <w:r w:rsidRPr="001C3276">
              <w:t xml:space="preserve">V rozvádzači ochrán namontovanú typizovanú skúšobnú </w:t>
            </w:r>
            <w:r w:rsidR="00EB387F">
              <w:t>svorkovnicu PHOENIX so zapojením SSD</w:t>
            </w:r>
            <w:r w:rsidRPr="001C3276">
              <w:t xml:space="preserve"> na pripojenie testovacieho a skúšobného zariadenia ochrán bez nutnosti rozoberania drôtových </w:t>
            </w:r>
            <w:proofErr w:type="spellStart"/>
            <w:r w:rsidRPr="001C3276">
              <w:t>prepojov</w:t>
            </w:r>
            <w:proofErr w:type="spellEnd"/>
            <w:r w:rsidRPr="001C3276">
              <w:t>.</w:t>
            </w:r>
          </w:p>
        </w:tc>
      </w:tr>
    </w:tbl>
    <w:p w14:paraId="57357B61" w14:textId="77777777" w:rsidR="00F914FA" w:rsidRDefault="00F914FA" w:rsidP="006454F6">
      <w:pPr>
        <w:ind w:firstLine="708"/>
      </w:pPr>
    </w:p>
    <w:p w14:paraId="57357B62" w14:textId="77777777" w:rsidR="00F914FA" w:rsidRDefault="00F914FA" w:rsidP="00F914FA"/>
    <w:p w14:paraId="57357B63" w14:textId="77777777" w:rsidR="00F914FA" w:rsidRDefault="00F914FA" w:rsidP="00F914FA">
      <w:pPr>
        <w:pStyle w:val="Nadpis2"/>
        <w:tabs>
          <w:tab w:val="num" w:pos="851"/>
        </w:tabs>
        <w:ind w:left="426"/>
      </w:pPr>
      <w:bookmarkStart w:id="7" w:name="_Toc415478090"/>
      <w:r>
        <w:t>Diaľkové ovládanie, meranie a prenos údajov</w:t>
      </w:r>
      <w:bookmarkEnd w:id="7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2"/>
        <w:gridCol w:w="9127"/>
      </w:tblGrid>
      <w:tr w:rsidR="008D0D5F" w:rsidRPr="00A50E7E" w14:paraId="57357B66" w14:textId="77777777" w:rsidTr="009F3871">
        <w:trPr>
          <w:trHeight w:val="883"/>
        </w:trPr>
        <w:tc>
          <w:tcPr>
            <w:tcW w:w="499" w:type="pct"/>
          </w:tcPr>
          <w:p w14:paraId="57357B64" w14:textId="77777777" w:rsidR="008D0D5F" w:rsidRDefault="008D0D5F">
            <w:r w:rsidRPr="009D765D">
              <w:rPr>
                <w:b/>
              </w:rPr>
              <w:t>5.</w:t>
            </w:r>
            <w:r>
              <w:rPr>
                <w:b/>
              </w:rPr>
              <w:t>5</w:t>
            </w:r>
            <w:r w:rsidRPr="009D765D">
              <w:rPr>
                <w:b/>
              </w:rPr>
              <w:t>.1.</w:t>
            </w:r>
          </w:p>
        </w:tc>
        <w:tc>
          <w:tcPr>
            <w:tcW w:w="4501" w:type="pct"/>
            <w:vAlign w:val="center"/>
          </w:tcPr>
          <w:p w14:paraId="57357B65" w14:textId="77777777" w:rsidR="008D0D5F" w:rsidRPr="00A50E7E" w:rsidRDefault="008D0D5F" w:rsidP="00C2626B">
            <w:r w:rsidRPr="00A50E7E">
              <w:t>Samostatný rozvádzač RIS uzatvorený, zateplený, temperovaný od +5 do +30°C, v lete vetraný (temperovanie je z nezaisteného napájania). Môže byť spoločný  s ochranami a rozvádzačom zaisteného napájania. Komponenty nainštalované v rozvádzači musia byť prístupné bez použitia rebríka</w:t>
            </w:r>
            <w:r>
              <w:t>. Označenie podľa štandardu SS</w:t>
            </w:r>
            <w:r w:rsidRPr="00A50E7E">
              <w:t xml:space="preserve">D. Svorky </w:t>
            </w:r>
            <w:proofErr w:type="spellStart"/>
            <w:r w:rsidRPr="00A50E7E">
              <w:t>skrutkovacie</w:t>
            </w:r>
            <w:proofErr w:type="spellEnd"/>
            <w:r w:rsidRPr="00A50E7E">
              <w:t xml:space="preserve"> podľa štandardu SSD.</w:t>
            </w:r>
          </w:p>
        </w:tc>
      </w:tr>
      <w:tr w:rsidR="008D0D5F" w:rsidRPr="00A50E7E" w14:paraId="57357B6B" w14:textId="77777777" w:rsidTr="009F3871">
        <w:trPr>
          <w:trHeight w:val="883"/>
        </w:trPr>
        <w:tc>
          <w:tcPr>
            <w:tcW w:w="499" w:type="pct"/>
          </w:tcPr>
          <w:p w14:paraId="57357B67" w14:textId="77777777" w:rsidR="008D0D5F" w:rsidRDefault="008D0D5F">
            <w:r w:rsidRPr="00A87CAE">
              <w:rPr>
                <w:b/>
              </w:rPr>
              <w:t>5.5.</w:t>
            </w:r>
            <w:r>
              <w:rPr>
                <w:b/>
              </w:rPr>
              <w:t>2</w:t>
            </w:r>
            <w:r w:rsidRPr="00A87CAE">
              <w:rPr>
                <w:b/>
              </w:rPr>
              <w:t>.</w:t>
            </w:r>
          </w:p>
        </w:tc>
        <w:tc>
          <w:tcPr>
            <w:tcW w:w="4501" w:type="pct"/>
            <w:vAlign w:val="center"/>
          </w:tcPr>
          <w:p w14:paraId="57357B68" w14:textId="77777777" w:rsidR="008D0D5F" w:rsidRDefault="008D0D5F" w:rsidP="00CB7EB8">
            <w:proofErr w:type="spellStart"/>
            <w:r w:rsidRPr="00A50E7E">
              <w:t>Telemechanizačné</w:t>
            </w:r>
            <w:proofErr w:type="spellEnd"/>
            <w:r w:rsidRPr="00A50E7E">
              <w:t xml:space="preserve"> zariadenie </w:t>
            </w:r>
            <w:r w:rsidR="00F832C9">
              <w:t>RTU</w:t>
            </w:r>
            <w:r w:rsidR="009F3871">
              <w:t>7MS ELVAC GPRS/LTE alebo RTU na pripojenie optickej siete</w:t>
            </w:r>
            <w:r w:rsidR="00F832C9">
              <w:t xml:space="preserve"> (</w:t>
            </w:r>
            <w:r w:rsidR="00F832C9" w:rsidRPr="00D12CA5">
              <w:rPr>
                <w:rFonts w:cs="Arial"/>
                <w:szCs w:val="22"/>
              </w:rPr>
              <w:t>z dôvodu komunikačnej kompatibility s komunikačným centrom SSD</w:t>
            </w:r>
            <w:r w:rsidR="00F832C9">
              <w:t>)</w:t>
            </w:r>
            <w:r w:rsidR="009F3871">
              <w:t xml:space="preserve"> </w:t>
            </w:r>
            <w:r w:rsidRPr="00A50E7E">
              <w:t>ako súčasť riadia</w:t>
            </w:r>
            <w:r>
              <w:t>ceho systému TS musí umožňovať</w:t>
            </w:r>
          </w:p>
          <w:p w14:paraId="57357B69" w14:textId="77777777" w:rsidR="008D0D5F" w:rsidRDefault="008D0D5F" w:rsidP="00CB7EB8">
            <w:pPr>
              <w:pStyle w:val="Odsekzoznamu"/>
              <w:numPr>
                <w:ilvl w:val="0"/>
                <w:numId w:val="22"/>
              </w:numPr>
            </w:pPr>
            <w:r w:rsidRPr="00A50E7E">
              <w:t>lokálnu a diaľkovú</w:t>
            </w:r>
            <w:r>
              <w:t xml:space="preserve"> parametrizáciu a konfiguráciu</w:t>
            </w:r>
          </w:p>
          <w:p w14:paraId="57357B6A" w14:textId="77777777" w:rsidR="008D0D5F" w:rsidRPr="00A50E7E" w:rsidRDefault="008D0D5F" w:rsidP="00CB7EB8">
            <w:pPr>
              <w:pStyle w:val="Odsekzoznamu"/>
              <w:numPr>
                <w:ilvl w:val="0"/>
                <w:numId w:val="22"/>
              </w:numPr>
            </w:pPr>
            <w:r w:rsidRPr="00A50E7E">
              <w:t>diaľkový prístup pre servisné pracovisko Telemechaniky.</w:t>
            </w:r>
          </w:p>
        </w:tc>
      </w:tr>
      <w:tr w:rsidR="008D0D5F" w:rsidRPr="0098118F" w14:paraId="57357B8B" w14:textId="77777777" w:rsidTr="009F3871">
        <w:trPr>
          <w:trHeight w:val="589"/>
        </w:trPr>
        <w:tc>
          <w:tcPr>
            <w:tcW w:w="499" w:type="pct"/>
          </w:tcPr>
          <w:p w14:paraId="57357B6C" w14:textId="77777777" w:rsidR="008D0D5F" w:rsidRDefault="008D0D5F">
            <w:r w:rsidRPr="00A87CAE">
              <w:rPr>
                <w:b/>
              </w:rPr>
              <w:t>5.5.</w:t>
            </w:r>
            <w:r>
              <w:rPr>
                <w:b/>
              </w:rPr>
              <w:t>3</w:t>
            </w:r>
            <w:r w:rsidRPr="00A87CAE">
              <w:rPr>
                <w:b/>
              </w:rPr>
              <w:t>.</w:t>
            </w:r>
          </w:p>
        </w:tc>
        <w:tc>
          <w:tcPr>
            <w:tcW w:w="4501" w:type="pct"/>
            <w:vAlign w:val="center"/>
          </w:tcPr>
          <w:p w14:paraId="57357B6D" w14:textId="77777777" w:rsidR="008D0D5F" w:rsidRPr="00A50E7E" w:rsidRDefault="008D0D5F" w:rsidP="00C2626B">
            <w:pPr>
              <w:rPr>
                <w:u w:val="single"/>
              </w:rPr>
            </w:pPr>
            <w:r w:rsidRPr="00A50E7E">
              <w:rPr>
                <w:u w:val="single"/>
              </w:rPr>
              <w:t>Popis funkčnost</w:t>
            </w:r>
            <w:r w:rsidR="00F832C9">
              <w:rPr>
                <w:u w:val="single"/>
              </w:rPr>
              <w:t xml:space="preserve">i </w:t>
            </w:r>
            <w:proofErr w:type="spellStart"/>
            <w:r w:rsidR="00F832C9">
              <w:rPr>
                <w:u w:val="single"/>
              </w:rPr>
              <w:t>telemechanizačného</w:t>
            </w:r>
            <w:proofErr w:type="spellEnd"/>
            <w:r w:rsidR="00F832C9">
              <w:rPr>
                <w:u w:val="single"/>
              </w:rPr>
              <w:t xml:space="preserve"> zariadenia. RTU7MS bude disponovať:</w:t>
            </w:r>
          </w:p>
          <w:p w14:paraId="57357B6E" w14:textId="77777777" w:rsidR="008D0D5F" w:rsidRPr="00A50E7E" w:rsidRDefault="008D0D5F" w:rsidP="00F914FA">
            <w:pPr>
              <w:numPr>
                <w:ilvl w:val="0"/>
                <w:numId w:val="12"/>
              </w:numPr>
              <w:jc w:val="left"/>
            </w:pPr>
            <w:r w:rsidRPr="00F832C9">
              <w:rPr>
                <w:b/>
              </w:rPr>
              <w:t xml:space="preserve">Zdrojová </w:t>
            </w:r>
            <w:r w:rsidR="00F832C9" w:rsidRPr="00F832C9">
              <w:rPr>
                <w:b/>
              </w:rPr>
              <w:t>karta</w:t>
            </w:r>
            <w:r w:rsidRPr="00A50E7E">
              <w:t xml:space="preserve">: </w:t>
            </w:r>
          </w:p>
          <w:p w14:paraId="57357B6F" w14:textId="77777777" w:rsidR="008D0D5F" w:rsidRPr="00A50E7E" w:rsidRDefault="008D0D5F" w:rsidP="00F832C9">
            <w:pPr>
              <w:pStyle w:val="Odsekzoznamu"/>
              <w:numPr>
                <w:ilvl w:val="0"/>
                <w:numId w:val="13"/>
              </w:numPr>
              <w:jc w:val="left"/>
            </w:pPr>
            <w:r w:rsidRPr="00A50E7E">
              <w:t>napájanie zo zdroja zaisteného napájania napätím  110 – 220VDC</w:t>
            </w:r>
          </w:p>
          <w:p w14:paraId="57357B70" w14:textId="77777777" w:rsidR="008D0D5F" w:rsidRPr="00A50E7E" w:rsidRDefault="008D0D5F" w:rsidP="00F914FA">
            <w:pPr>
              <w:numPr>
                <w:ilvl w:val="0"/>
                <w:numId w:val="12"/>
              </w:numPr>
              <w:jc w:val="left"/>
            </w:pPr>
            <w:r w:rsidRPr="00F832C9">
              <w:rPr>
                <w:b/>
              </w:rPr>
              <w:t xml:space="preserve">Komunikačná </w:t>
            </w:r>
            <w:r w:rsidR="00F832C9" w:rsidRPr="00F832C9">
              <w:rPr>
                <w:b/>
              </w:rPr>
              <w:t>(procesorová) karta</w:t>
            </w:r>
            <w:r w:rsidRPr="00A50E7E">
              <w:t xml:space="preserve">: </w:t>
            </w:r>
          </w:p>
          <w:p w14:paraId="57357B71" w14:textId="77777777" w:rsidR="008D0D5F" w:rsidRPr="00A50E7E" w:rsidRDefault="008D0D5F" w:rsidP="00F832C9">
            <w:pPr>
              <w:pStyle w:val="Odsekzoznamu"/>
              <w:numPr>
                <w:ilvl w:val="0"/>
                <w:numId w:val="13"/>
              </w:numPr>
              <w:jc w:val="left"/>
            </w:pPr>
            <w:r w:rsidRPr="00A50E7E">
              <w:t>kompaktný modem s </w:t>
            </w:r>
            <w:proofErr w:type="spellStart"/>
            <w:r w:rsidRPr="00A50E7E">
              <w:t>telemechanizačným</w:t>
            </w:r>
            <w:proofErr w:type="spellEnd"/>
            <w:r w:rsidRPr="00A50E7E">
              <w:t xml:space="preserve"> zariadením </w:t>
            </w:r>
          </w:p>
          <w:p w14:paraId="57357B72" w14:textId="23274E63" w:rsidR="008D0D5F" w:rsidRPr="00A50E7E" w:rsidRDefault="008D0D5F" w:rsidP="00F832C9">
            <w:pPr>
              <w:pStyle w:val="Odsekzoznamu"/>
              <w:numPr>
                <w:ilvl w:val="0"/>
                <w:numId w:val="13"/>
              </w:numPr>
              <w:jc w:val="left"/>
            </w:pPr>
            <w:r w:rsidRPr="00A50E7E">
              <w:t>schopnosť komunikovať s digitálnymi ochranami a</w:t>
            </w:r>
            <w:r w:rsidR="00F832C9">
              <w:t xml:space="preserve"> zároveň na CRIS dispečingu SS</w:t>
            </w:r>
            <w:r w:rsidRPr="00A50E7E">
              <w:t xml:space="preserve">D prostredníctvom GPRS modemu v zmysle  </w:t>
            </w:r>
            <w:r w:rsidRPr="00F832C9">
              <w:rPr>
                <w:b/>
              </w:rPr>
              <w:t xml:space="preserve">Prílohy č. </w:t>
            </w:r>
            <w:r w:rsidR="00003AD7">
              <w:rPr>
                <w:b/>
              </w:rPr>
              <w:t>4</w:t>
            </w:r>
            <w:r w:rsidR="001909E7">
              <w:rPr>
                <w:b/>
              </w:rPr>
              <w:t>/</w:t>
            </w:r>
            <w:r w:rsidR="00003AD7">
              <w:rPr>
                <w:b/>
              </w:rPr>
              <w:t>5</w:t>
            </w:r>
            <w:r w:rsidRPr="00F832C9">
              <w:rPr>
                <w:b/>
              </w:rPr>
              <w:t xml:space="preserve"> </w:t>
            </w:r>
          </w:p>
          <w:p w14:paraId="57357B73" w14:textId="77777777" w:rsidR="008D0D5F" w:rsidRPr="00A50E7E" w:rsidRDefault="008D0D5F" w:rsidP="00F832C9">
            <w:pPr>
              <w:pStyle w:val="Odsekzoznamu"/>
              <w:numPr>
                <w:ilvl w:val="0"/>
                <w:numId w:val="13"/>
              </w:numPr>
              <w:jc w:val="left"/>
            </w:pPr>
            <w:r w:rsidRPr="00A50E7E">
              <w:t xml:space="preserve">možné komunikačné protokoly pre komunikáciu z CRIS mimo sietí GSM </w:t>
            </w:r>
          </w:p>
          <w:p w14:paraId="57357B74" w14:textId="77777777" w:rsidR="008D0D5F" w:rsidRPr="00A50E7E" w:rsidRDefault="008D0D5F" w:rsidP="00F914FA">
            <w:pPr>
              <w:numPr>
                <w:ilvl w:val="2"/>
                <w:numId w:val="12"/>
              </w:numPr>
              <w:ind w:left="1877"/>
              <w:jc w:val="left"/>
            </w:pPr>
            <w:r w:rsidRPr="00A50E7E">
              <w:t xml:space="preserve">IEC 60870-5-101 </w:t>
            </w:r>
          </w:p>
          <w:p w14:paraId="57357B75" w14:textId="77777777" w:rsidR="008D0D5F" w:rsidRPr="00A50E7E" w:rsidRDefault="008D0D5F" w:rsidP="00F914FA">
            <w:pPr>
              <w:numPr>
                <w:ilvl w:val="2"/>
                <w:numId w:val="12"/>
              </w:numPr>
              <w:ind w:left="1877"/>
              <w:jc w:val="left"/>
            </w:pPr>
            <w:r w:rsidRPr="00A50E7E">
              <w:t>IEC 60870-5-104</w:t>
            </w:r>
          </w:p>
          <w:p w14:paraId="57357B76" w14:textId="77777777" w:rsidR="008D0D5F" w:rsidRPr="00A50E7E" w:rsidRDefault="008D0D5F" w:rsidP="00F832C9">
            <w:pPr>
              <w:pStyle w:val="Odsekzoznamu"/>
              <w:numPr>
                <w:ilvl w:val="0"/>
                <w:numId w:val="13"/>
              </w:numPr>
              <w:jc w:val="left"/>
            </w:pPr>
            <w:r w:rsidRPr="00A50E7E">
              <w:t>možné rozhrania</w:t>
            </w:r>
          </w:p>
          <w:p w14:paraId="57357B77" w14:textId="77777777" w:rsidR="008D0D5F" w:rsidRPr="00A50E7E" w:rsidRDefault="008D0D5F" w:rsidP="00F914FA">
            <w:pPr>
              <w:numPr>
                <w:ilvl w:val="2"/>
                <w:numId w:val="12"/>
              </w:numPr>
              <w:ind w:left="1877"/>
              <w:jc w:val="left"/>
            </w:pPr>
            <w:r w:rsidRPr="00A50E7E">
              <w:t>RS485</w:t>
            </w:r>
          </w:p>
          <w:p w14:paraId="57357B78" w14:textId="77777777" w:rsidR="008D0D5F" w:rsidRPr="00A50E7E" w:rsidRDefault="00EB387F" w:rsidP="00F914FA">
            <w:pPr>
              <w:numPr>
                <w:ilvl w:val="2"/>
                <w:numId w:val="12"/>
              </w:numPr>
              <w:ind w:left="1877"/>
              <w:jc w:val="left"/>
            </w:pPr>
            <w:r>
              <w:t>RS</w:t>
            </w:r>
            <w:r w:rsidR="008D0D5F" w:rsidRPr="00A50E7E">
              <w:t>232</w:t>
            </w:r>
          </w:p>
          <w:p w14:paraId="57357B79" w14:textId="77777777" w:rsidR="008D0D5F" w:rsidRPr="00A50E7E" w:rsidRDefault="008D0D5F" w:rsidP="00F914FA">
            <w:pPr>
              <w:numPr>
                <w:ilvl w:val="2"/>
                <w:numId w:val="12"/>
              </w:numPr>
              <w:ind w:left="1877"/>
              <w:jc w:val="left"/>
            </w:pPr>
            <w:r w:rsidRPr="00A50E7E">
              <w:t>RJ45</w:t>
            </w:r>
          </w:p>
          <w:p w14:paraId="57357B7A" w14:textId="77777777" w:rsidR="008D0D5F" w:rsidRDefault="008D0D5F" w:rsidP="00F914FA">
            <w:pPr>
              <w:numPr>
                <w:ilvl w:val="2"/>
                <w:numId w:val="12"/>
              </w:numPr>
              <w:ind w:left="1877"/>
              <w:jc w:val="left"/>
            </w:pPr>
            <w:proofErr w:type="spellStart"/>
            <w:r w:rsidRPr="00A50E7E">
              <w:t>Opto</w:t>
            </w:r>
            <w:proofErr w:type="spellEnd"/>
            <w:r w:rsidRPr="00A50E7E">
              <w:t xml:space="preserve">-konektory </w:t>
            </w:r>
          </w:p>
          <w:p w14:paraId="57357B7B" w14:textId="77777777" w:rsidR="00F832C9" w:rsidRPr="00F832C9" w:rsidRDefault="00F832C9" w:rsidP="00F832C9">
            <w:pPr>
              <w:ind w:left="689"/>
              <w:jc w:val="left"/>
              <w:rPr>
                <w:b/>
              </w:rPr>
            </w:pPr>
            <w:r w:rsidRPr="00F832C9">
              <w:rPr>
                <w:b/>
              </w:rPr>
              <w:t>Karty binárnych vstupov/výstupov</w:t>
            </w:r>
          </w:p>
          <w:p w14:paraId="57357B7C" w14:textId="77777777" w:rsidR="008D0D5F" w:rsidRPr="00A50E7E" w:rsidRDefault="008D0D5F" w:rsidP="00F914FA">
            <w:pPr>
              <w:numPr>
                <w:ilvl w:val="0"/>
                <w:numId w:val="12"/>
              </w:numPr>
              <w:jc w:val="left"/>
            </w:pPr>
            <w:r w:rsidRPr="00A50E7E">
              <w:t>Binárne vstupy:</w:t>
            </w:r>
          </w:p>
          <w:p w14:paraId="57357B7D" w14:textId="77777777" w:rsidR="008D0D5F" w:rsidRPr="00A50E7E" w:rsidRDefault="008D0D5F" w:rsidP="00F914FA">
            <w:pPr>
              <w:numPr>
                <w:ilvl w:val="1"/>
                <w:numId w:val="12"/>
              </w:numPr>
              <w:ind w:left="1168"/>
              <w:jc w:val="left"/>
            </w:pPr>
            <w:r w:rsidRPr="00A50E7E">
              <w:t> úroveň  napätia binárnych vstupov 110 – 220VDC</w:t>
            </w:r>
          </w:p>
          <w:p w14:paraId="57357B7E" w14:textId="77777777" w:rsidR="008D0D5F" w:rsidRPr="00A50E7E" w:rsidRDefault="00F832C9" w:rsidP="00F914FA">
            <w:pPr>
              <w:numPr>
                <w:ilvl w:val="1"/>
                <w:numId w:val="12"/>
              </w:numPr>
              <w:ind w:left="1168"/>
              <w:jc w:val="left"/>
            </w:pPr>
            <w:r>
              <w:t xml:space="preserve"> </w:t>
            </w:r>
            <w:r w:rsidR="008D0D5F" w:rsidRPr="00A50E7E">
              <w:t>rýchlosť vzorkovania 10ms</w:t>
            </w:r>
          </w:p>
          <w:p w14:paraId="57357B7F" w14:textId="77777777" w:rsidR="008D0D5F" w:rsidRPr="00A50E7E" w:rsidRDefault="008D0D5F" w:rsidP="00F914FA">
            <w:pPr>
              <w:numPr>
                <w:ilvl w:val="0"/>
                <w:numId w:val="12"/>
              </w:numPr>
              <w:jc w:val="left"/>
            </w:pPr>
            <w:r w:rsidRPr="00A50E7E">
              <w:t>Binárne výstupy:</w:t>
            </w:r>
          </w:p>
          <w:p w14:paraId="57357B80" w14:textId="77777777" w:rsidR="008D0D5F" w:rsidRPr="00A50E7E" w:rsidRDefault="008D0D5F" w:rsidP="00F914FA">
            <w:pPr>
              <w:numPr>
                <w:ilvl w:val="1"/>
                <w:numId w:val="12"/>
              </w:numPr>
              <w:ind w:left="1168"/>
              <w:jc w:val="left"/>
            </w:pPr>
            <w:r w:rsidRPr="00A50E7E">
              <w:t>reléové galvanicky oddelené</w:t>
            </w:r>
          </w:p>
          <w:p w14:paraId="57357B81" w14:textId="77777777" w:rsidR="008D0D5F" w:rsidRDefault="008D0D5F" w:rsidP="00F914FA">
            <w:pPr>
              <w:numPr>
                <w:ilvl w:val="1"/>
                <w:numId w:val="12"/>
              </w:numPr>
              <w:ind w:left="1168"/>
              <w:jc w:val="left"/>
            </w:pPr>
            <w:r w:rsidRPr="00A50E7E">
              <w:t>schopné spínať  napätia  110-220VDC</w:t>
            </w:r>
          </w:p>
          <w:p w14:paraId="57357B82" w14:textId="77777777" w:rsidR="00F832C9" w:rsidRPr="00A50E7E" w:rsidRDefault="00F832C9" w:rsidP="00F914FA">
            <w:pPr>
              <w:numPr>
                <w:ilvl w:val="1"/>
                <w:numId w:val="12"/>
              </w:numPr>
              <w:ind w:left="1168"/>
              <w:jc w:val="left"/>
            </w:pPr>
          </w:p>
          <w:p w14:paraId="57357B83" w14:textId="77777777" w:rsidR="008D0D5F" w:rsidRPr="00A50E7E" w:rsidRDefault="00F832C9" w:rsidP="00F914FA">
            <w:pPr>
              <w:numPr>
                <w:ilvl w:val="0"/>
                <w:numId w:val="12"/>
              </w:numPr>
              <w:jc w:val="left"/>
            </w:pPr>
            <w:r>
              <w:rPr>
                <w:b/>
              </w:rPr>
              <w:lastRenderedPageBreak/>
              <w:t>K</w:t>
            </w:r>
            <w:r w:rsidRPr="00F832C9">
              <w:rPr>
                <w:b/>
              </w:rPr>
              <w:t>arta merania</w:t>
            </w:r>
            <w:r w:rsidR="008D0D5F" w:rsidRPr="00A50E7E">
              <w:t>:</w:t>
            </w:r>
          </w:p>
          <w:p w14:paraId="57357B84" w14:textId="77777777" w:rsidR="008D0D5F" w:rsidRPr="00A50E7E" w:rsidRDefault="008D0D5F" w:rsidP="00F914FA">
            <w:pPr>
              <w:numPr>
                <w:ilvl w:val="1"/>
                <w:numId w:val="12"/>
              </w:numPr>
              <w:ind w:left="1168"/>
              <w:jc w:val="left"/>
            </w:pPr>
            <w:r w:rsidRPr="00A50E7E">
              <w:t>Analógové vstupy: podľa PTP alebo snímačov</w:t>
            </w:r>
          </w:p>
          <w:p w14:paraId="57357B85" w14:textId="77777777" w:rsidR="008D0D5F" w:rsidRPr="00A50E7E" w:rsidRDefault="008D0D5F" w:rsidP="00F914FA">
            <w:pPr>
              <w:numPr>
                <w:ilvl w:val="1"/>
                <w:numId w:val="12"/>
              </w:numPr>
              <w:ind w:left="1168"/>
              <w:jc w:val="left"/>
            </w:pPr>
            <w:r w:rsidRPr="00A50E7E">
              <w:t>presnosť meraní: 16 bitové merania</w:t>
            </w:r>
          </w:p>
          <w:p w14:paraId="57357B86" w14:textId="77777777" w:rsidR="008D0D5F" w:rsidRPr="00A50E7E" w:rsidRDefault="008D0D5F" w:rsidP="00F914FA">
            <w:pPr>
              <w:numPr>
                <w:ilvl w:val="0"/>
                <w:numId w:val="12"/>
              </w:numPr>
              <w:jc w:val="left"/>
            </w:pPr>
            <w:r w:rsidRPr="00A50E7E">
              <w:t xml:space="preserve">Časová synchronizácia: </w:t>
            </w:r>
          </w:p>
          <w:p w14:paraId="57357B87" w14:textId="77777777" w:rsidR="008D0D5F" w:rsidRPr="00A50E7E" w:rsidRDefault="008D0D5F" w:rsidP="00F914FA">
            <w:pPr>
              <w:numPr>
                <w:ilvl w:val="1"/>
                <w:numId w:val="12"/>
              </w:numPr>
              <w:ind w:left="1168"/>
              <w:jc w:val="left"/>
            </w:pPr>
            <w:r w:rsidRPr="00A50E7E">
              <w:t>protokolom prostredníctvom ko</w:t>
            </w:r>
            <w:r w:rsidR="001909E7">
              <w:t>munikácie s CRIS dispečingu SSF</w:t>
            </w:r>
            <w:r w:rsidRPr="00A50E7E">
              <w:t>D</w:t>
            </w:r>
          </w:p>
          <w:p w14:paraId="57357B88" w14:textId="77777777" w:rsidR="008D0D5F" w:rsidRPr="00A50E7E" w:rsidRDefault="008D0D5F" w:rsidP="00F914FA">
            <w:pPr>
              <w:numPr>
                <w:ilvl w:val="1"/>
                <w:numId w:val="12"/>
              </w:numPr>
              <w:ind w:left="1168"/>
              <w:jc w:val="left"/>
            </w:pPr>
            <w:r w:rsidRPr="00A50E7E">
              <w:t xml:space="preserve">presnosť min. </w:t>
            </w:r>
            <w:r w:rsidRPr="00A50E7E">
              <w:rPr>
                <w:rFonts w:cs="Arial"/>
              </w:rPr>
              <w:t>±</w:t>
            </w:r>
            <w:r w:rsidRPr="00A50E7E">
              <w:t xml:space="preserve"> 100 ms</w:t>
            </w:r>
          </w:p>
          <w:p w14:paraId="57357B89" w14:textId="77777777" w:rsidR="008D0D5F" w:rsidRDefault="008D0D5F" w:rsidP="00F914FA">
            <w:pPr>
              <w:numPr>
                <w:ilvl w:val="0"/>
                <w:numId w:val="12"/>
              </w:numPr>
              <w:jc w:val="left"/>
            </w:pPr>
            <w:r w:rsidRPr="00A50E7E">
              <w:t>Spôsob montáže:</w:t>
            </w:r>
          </w:p>
          <w:p w14:paraId="57357B8A" w14:textId="360DCB0A" w:rsidR="008D0D5F" w:rsidRPr="00A50E7E" w:rsidRDefault="00F832C9" w:rsidP="001909E7">
            <w:pPr>
              <w:numPr>
                <w:ilvl w:val="0"/>
                <w:numId w:val="12"/>
              </w:numPr>
              <w:jc w:val="left"/>
            </w:pPr>
            <w:r>
              <w:rPr>
                <w:rFonts w:cs="Arial"/>
                <w:szCs w:val="22"/>
              </w:rPr>
              <w:t xml:space="preserve">telemechanika </w:t>
            </w:r>
            <w:r w:rsidR="007C6321">
              <w:rPr>
                <w:rFonts w:cs="Arial"/>
                <w:szCs w:val="22"/>
              </w:rPr>
              <w:t>osadená v samostatnom šasi</w:t>
            </w:r>
            <w:r w:rsidRPr="00D12CA5">
              <w:rPr>
                <w:rFonts w:cs="Arial"/>
                <w:szCs w:val="22"/>
              </w:rPr>
              <w:t xml:space="preserve"> s možnosťou výmeny kariet podľa prevádzkových potrieb počas životnosti zariadenia</w:t>
            </w:r>
            <w:r w:rsidR="001909E7">
              <w:t xml:space="preserve">, </w:t>
            </w:r>
            <w:r w:rsidR="008D0D5F" w:rsidRPr="00A50E7E">
              <w:t>predná montáž na panel alebo DIN</w:t>
            </w:r>
          </w:p>
        </w:tc>
      </w:tr>
      <w:tr w:rsidR="00F914FA" w:rsidRPr="0098118F" w14:paraId="57357BC8" w14:textId="77777777" w:rsidTr="00C2626B">
        <w:trPr>
          <w:trHeight w:val="883"/>
        </w:trPr>
        <w:tc>
          <w:tcPr>
            <w:tcW w:w="499" w:type="pct"/>
            <w:vAlign w:val="center"/>
          </w:tcPr>
          <w:p w14:paraId="57357B8C" w14:textId="77777777" w:rsidR="00F914FA" w:rsidRPr="00877A45" w:rsidRDefault="008D0D5F" w:rsidP="00C2626B">
            <w:pPr>
              <w:pStyle w:val="Nadpis3"/>
            </w:pPr>
            <w:r w:rsidRPr="009D765D">
              <w:rPr>
                <w:b/>
              </w:rPr>
              <w:lastRenderedPageBreak/>
              <w:t>5.</w:t>
            </w:r>
            <w:r>
              <w:rPr>
                <w:b/>
              </w:rPr>
              <w:t>5</w:t>
            </w:r>
            <w:r w:rsidRPr="009D765D">
              <w:rPr>
                <w:b/>
              </w:rPr>
              <w:t>.</w:t>
            </w:r>
            <w:r>
              <w:rPr>
                <w:b/>
              </w:rPr>
              <w:t>4</w:t>
            </w:r>
            <w:r w:rsidRPr="009D765D">
              <w:rPr>
                <w:b/>
              </w:rPr>
              <w:t>.</w:t>
            </w:r>
          </w:p>
        </w:tc>
        <w:tc>
          <w:tcPr>
            <w:tcW w:w="4501" w:type="pct"/>
            <w:vAlign w:val="center"/>
          </w:tcPr>
          <w:p w14:paraId="57357B8D" w14:textId="77777777" w:rsidR="00F914FA" w:rsidRPr="00A50E7E" w:rsidRDefault="00F914FA" w:rsidP="00C2626B">
            <w:r w:rsidRPr="00A50E7E">
              <w:t>Technológia trafostanice je pripravená poskytnúť nasledovné dáta pre diaľkový prenos údajov (presne sa upraví na konkrétny rozvádzač):</w:t>
            </w:r>
          </w:p>
          <w:p w14:paraId="57357B8E" w14:textId="77777777" w:rsidR="00F914FA" w:rsidRPr="00A50E7E" w:rsidRDefault="00F914FA" w:rsidP="00C2626B">
            <w:r w:rsidRPr="00A50E7E">
              <w:t xml:space="preserve">                            Meno                                                                                        101  typ</w:t>
            </w:r>
          </w:p>
          <w:p w14:paraId="57357B8F" w14:textId="77777777" w:rsidR="00F914FA" w:rsidRPr="00A50E7E" w:rsidRDefault="00F914FA" w:rsidP="00C2626B">
            <w:r w:rsidRPr="00A50E7E">
              <w:t>Signály:</w:t>
            </w:r>
          </w:p>
          <w:p w14:paraId="57357B90" w14:textId="77777777" w:rsidR="00F914FA" w:rsidRPr="00A50E7E" w:rsidRDefault="00F914FA" w:rsidP="00F914FA">
            <w:pPr>
              <w:pStyle w:val="Odstavecseseznamem"/>
              <w:numPr>
                <w:ilvl w:val="0"/>
                <w:numId w:val="10"/>
              </w:numPr>
              <w:tabs>
                <w:tab w:val="left" w:pos="743"/>
                <w:tab w:val="right" w:leader="dot" w:pos="6980"/>
              </w:tabs>
              <w:spacing w:after="0" w:line="240" w:lineRule="auto"/>
              <w:ind w:left="743" w:hanging="386"/>
            </w:pPr>
            <w:r w:rsidRPr="00A50E7E">
              <w:t>vypínač vypnutý</w:t>
            </w:r>
            <w:r w:rsidRPr="00A50E7E">
              <w:tab/>
              <w:t>31</w:t>
            </w:r>
          </w:p>
          <w:p w14:paraId="57357B91" w14:textId="77777777" w:rsidR="00F914FA" w:rsidRPr="00A50E7E" w:rsidRDefault="00F914FA" w:rsidP="00F914FA">
            <w:pPr>
              <w:pStyle w:val="Odstavecseseznamem"/>
              <w:numPr>
                <w:ilvl w:val="0"/>
                <w:numId w:val="10"/>
              </w:numPr>
              <w:tabs>
                <w:tab w:val="left" w:pos="743"/>
                <w:tab w:val="right" w:leader="dot" w:pos="6980"/>
              </w:tabs>
              <w:spacing w:after="0" w:line="240" w:lineRule="auto"/>
              <w:ind w:left="743" w:hanging="386"/>
            </w:pPr>
            <w:r w:rsidRPr="00A50E7E">
              <w:t>vypínač zapnutý</w:t>
            </w:r>
          </w:p>
          <w:p w14:paraId="57357B92" w14:textId="77777777" w:rsidR="00F914FA" w:rsidRPr="00A50E7E" w:rsidRDefault="00F914FA" w:rsidP="00F914FA">
            <w:pPr>
              <w:pStyle w:val="Odstavecseseznamem"/>
              <w:numPr>
                <w:ilvl w:val="0"/>
                <w:numId w:val="10"/>
              </w:numPr>
              <w:tabs>
                <w:tab w:val="left" w:pos="743"/>
                <w:tab w:val="right" w:leader="dot" w:pos="6980"/>
              </w:tabs>
              <w:spacing w:after="0" w:line="240" w:lineRule="auto"/>
              <w:ind w:left="743" w:hanging="386"/>
            </w:pPr>
            <w:proofErr w:type="spellStart"/>
            <w:r w:rsidRPr="00A50E7E">
              <w:t>odpínač</w:t>
            </w:r>
            <w:proofErr w:type="spellEnd"/>
            <w:r w:rsidRPr="00A50E7E">
              <w:t xml:space="preserve"> vypnutý</w:t>
            </w:r>
            <w:r w:rsidRPr="00A50E7E">
              <w:tab/>
              <w:t>31</w:t>
            </w:r>
          </w:p>
          <w:p w14:paraId="57357B93" w14:textId="77777777" w:rsidR="00F914FA" w:rsidRPr="00A50E7E" w:rsidRDefault="00F914FA" w:rsidP="00F914FA">
            <w:pPr>
              <w:pStyle w:val="Odstavecseseznamem"/>
              <w:numPr>
                <w:ilvl w:val="0"/>
                <w:numId w:val="10"/>
              </w:numPr>
              <w:tabs>
                <w:tab w:val="left" w:pos="743"/>
                <w:tab w:val="right" w:leader="dot" w:pos="6980"/>
              </w:tabs>
              <w:spacing w:after="0" w:line="240" w:lineRule="auto"/>
              <w:ind w:left="743" w:hanging="386"/>
            </w:pPr>
            <w:proofErr w:type="spellStart"/>
            <w:r w:rsidRPr="00A50E7E">
              <w:t>odpínač</w:t>
            </w:r>
            <w:proofErr w:type="spellEnd"/>
            <w:r w:rsidRPr="00A50E7E">
              <w:t xml:space="preserve"> zapnutý</w:t>
            </w:r>
          </w:p>
          <w:p w14:paraId="57357B94" w14:textId="77777777" w:rsidR="00F914FA" w:rsidRPr="00A50E7E" w:rsidRDefault="00F914FA" w:rsidP="00F914FA">
            <w:pPr>
              <w:pStyle w:val="Odstavecseseznamem"/>
              <w:numPr>
                <w:ilvl w:val="0"/>
                <w:numId w:val="10"/>
              </w:numPr>
              <w:tabs>
                <w:tab w:val="left" w:pos="743"/>
                <w:tab w:val="right" w:leader="dot" w:pos="6980"/>
              </w:tabs>
              <w:spacing w:after="0" w:line="240" w:lineRule="auto"/>
              <w:ind w:left="743" w:hanging="386"/>
            </w:pPr>
            <w:proofErr w:type="spellStart"/>
            <w:r w:rsidRPr="00A50E7E">
              <w:t>zemnič</w:t>
            </w:r>
            <w:proofErr w:type="spellEnd"/>
            <w:r w:rsidRPr="00A50E7E">
              <w:t xml:space="preserve"> vypnutý</w:t>
            </w:r>
            <w:r w:rsidRPr="00A50E7E">
              <w:tab/>
              <w:t>31</w:t>
            </w:r>
          </w:p>
          <w:p w14:paraId="57357B95" w14:textId="77777777" w:rsidR="00F914FA" w:rsidRPr="00A50E7E" w:rsidRDefault="00F914FA" w:rsidP="00F914FA">
            <w:pPr>
              <w:pStyle w:val="Odstavecseseznamem"/>
              <w:numPr>
                <w:ilvl w:val="0"/>
                <w:numId w:val="10"/>
              </w:numPr>
              <w:tabs>
                <w:tab w:val="left" w:pos="743"/>
                <w:tab w:val="right" w:leader="dot" w:pos="6980"/>
              </w:tabs>
              <w:spacing w:after="0" w:line="240" w:lineRule="auto"/>
              <w:ind w:left="743" w:hanging="386"/>
            </w:pPr>
            <w:proofErr w:type="spellStart"/>
            <w:r w:rsidRPr="00A50E7E">
              <w:t>zemnič</w:t>
            </w:r>
            <w:proofErr w:type="spellEnd"/>
            <w:r w:rsidRPr="00A50E7E">
              <w:t xml:space="preserve"> zapnutý</w:t>
            </w:r>
          </w:p>
          <w:p w14:paraId="57357B96" w14:textId="77777777" w:rsidR="00F914FA" w:rsidRPr="00A50E7E" w:rsidRDefault="00F914FA" w:rsidP="00F914FA">
            <w:pPr>
              <w:pStyle w:val="Odstavecseseznamem"/>
              <w:numPr>
                <w:ilvl w:val="0"/>
                <w:numId w:val="10"/>
              </w:numPr>
              <w:tabs>
                <w:tab w:val="left" w:pos="743"/>
                <w:tab w:val="right" w:leader="dot" w:pos="6980"/>
              </w:tabs>
              <w:spacing w:after="0" w:line="240" w:lineRule="auto"/>
              <w:ind w:left="743" w:hanging="386"/>
            </w:pPr>
            <w:r w:rsidRPr="00A50E7E">
              <w:t xml:space="preserve">odpojovač vypnutý (ak ho obsahuje </w:t>
            </w:r>
            <w:proofErr w:type="spellStart"/>
            <w:r w:rsidRPr="00A50E7E">
              <w:t>vn</w:t>
            </w:r>
            <w:proofErr w:type="spellEnd"/>
            <w:r w:rsidRPr="00A50E7E">
              <w:t xml:space="preserve"> zariadenie)</w:t>
            </w:r>
          </w:p>
          <w:p w14:paraId="57357B97" w14:textId="77777777" w:rsidR="00F914FA" w:rsidRPr="00A50E7E" w:rsidRDefault="00F914FA" w:rsidP="00F914FA">
            <w:pPr>
              <w:pStyle w:val="Odstavecseseznamem"/>
              <w:numPr>
                <w:ilvl w:val="0"/>
                <w:numId w:val="10"/>
              </w:numPr>
              <w:tabs>
                <w:tab w:val="left" w:pos="743"/>
                <w:tab w:val="right" w:leader="dot" w:pos="6980"/>
              </w:tabs>
              <w:spacing w:after="0" w:line="240" w:lineRule="auto"/>
              <w:ind w:left="743" w:hanging="386"/>
            </w:pPr>
            <w:r w:rsidRPr="00A50E7E">
              <w:t xml:space="preserve">odpojovač zapnutý (ak ho obsahuje </w:t>
            </w:r>
            <w:proofErr w:type="spellStart"/>
            <w:r w:rsidRPr="00A50E7E">
              <w:t>vn</w:t>
            </w:r>
            <w:proofErr w:type="spellEnd"/>
            <w:r w:rsidRPr="00A50E7E">
              <w:t xml:space="preserve"> zariadenie)</w:t>
            </w:r>
          </w:p>
          <w:p w14:paraId="57357B98" w14:textId="77777777" w:rsidR="00F914FA" w:rsidRPr="00A50E7E" w:rsidRDefault="00F914FA" w:rsidP="00F914FA">
            <w:pPr>
              <w:pStyle w:val="Odstavecseseznamem"/>
              <w:numPr>
                <w:ilvl w:val="0"/>
                <w:numId w:val="10"/>
              </w:numPr>
              <w:tabs>
                <w:tab w:val="left" w:pos="743"/>
                <w:tab w:val="right" w:leader="dot" w:pos="6980"/>
              </w:tabs>
              <w:spacing w:after="0" w:line="240" w:lineRule="auto"/>
              <w:ind w:left="743" w:hanging="386"/>
            </w:pPr>
            <w:r w:rsidRPr="00A50E7E">
              <w:t>prítomnosť napätia na prívode/vývode</w:t>
            </w:r>
            <w:r w:rsidRPr="00A50E7E">
              <w:tab/>
              <w:t>30</w:t>
            </w:r>
          </w:p>
          <w:p w14:paraId="57357B99" w14:textId="77777777" w:rsidR="00F914FA" w:rsidRPr="00A50E7E" w:rsidRDefault="00F914FA" w:rsidP="00F914FA">
            <w:pPr>
              <w:pStyle w:val="Odstavecseseznamem"/>
              <w:numPr>
                <w:ilvl w:val="0"/>
                <w:numId w:val="10"/>
              </w:numPr>
              <w:tabs>
                <w:tab w:val="left" w:pos="743"/>
                <w:tab w:val="right" w:leader="dot" w:pos="6980"/>
              </w:tabs>
              <w:spacing w:after="0" w:line="240" w:lineRule="auto"/>
              <w:ind w:left="743" w:hanging="386"/>
            </w:pPr>
            <w:r w:rsidRPr="00A50E7E">
              <w:t>poistka transformátora</w:t>
            </w:r>
            <w:r w:rsidRPr="00A50E7E">
              <w:tab/>
              <w:t>30</w:t>
            </w:r>
          </w:p>
          <w:p w14:paraId="57357B9A" w14:textId="77777777" w:rsidR="00F914FA" w:rsidRPr="00A50E7E" w:rsidRDefault="00F914FA" w:rsidP="00F914FA">
            <w:pPr>
              <w:pStyle w:val="Odstavecseseznamem"/>
              <w:numPr>
                <w:ilvl w:val="0"/>
                <w:numId w:val="10"/>
              </w:numPr>
              <w:tabs>
                <w:tab w:val="left" w:pos="743"/>
                <w:tab w:val="right" w:leader="dot" w:pos="6980"/>
              </w:tabs>
              <w:spacing w:after="0" w:line="240" w:lineRule="auto"/>
              <w:ind w:left="743" w:hanging="386"/>
            </w:pPr>
            <w:r w:rsidRPr="00A50E7E">
              <w:t>miestne ovládanie</w:t>
            </w:r>
            <w:r w:rsidRPr="00A50E7E">
              <w:tab/>
              <w:t>30</w:t>
            </w:r>
          </w:p>
          <w:p w14:paraId="57357B9B" w14:textId="77777777" w:rsidR="00F914FA" w:rsidRPr="00A50E7E" w:rsidRDefault="00F914FA" w:rsidP="00F914FA">
            <w:pPr>
              <w:pStyle w:val="Odstavecseseznamem"/>
              <w:numPr>
                <w:ilvl w:val="0"/>
                <w:numId w:val="10"/>
              </w:numPr>
              <w:tabs>
                <w:tab w:val="left" w:pos="743"/>
                <w:tab w:val="right" w:leader="dot" w:pos="6980"/>
              </w:tabs>
              <w:spacing w:after="0" w:line="240" w:lineRule="auto"/>
              <w:ind w:left="743" w:hanging="386"/>
            </w:pPr>
            <w:r w:rsidRPr="00A50E7E">
              <w:t>otvorené dvere</w:t>
            </w:r>
            <w:r w:rsidRPr="00A50E7E">
              <w:tab/>
              <w:t>30</w:t>
            </w:r>
          </w:p>
          <w:p w14:paraId="57357B9C" w14:textId="77777777" w:rsidR="00F914FA" w:rsidRPr="00A50E7E" w:rsidRDefault="00F914FA" w:rsidP="00F914FA">
            <w:pPr>
              <w:pStyle w:val="Odstavecseseznamem"/>
              <w:numPr>
                <w:ilvl w:val="0"/>
                <w:numId w:val="10"/>
              </w:numPr>
              <w:tabs>
                <w:tab w:val="left" w:pos="743"/>
                <w:tab w:val="right" w:leader="dot" w:pos="6980"/>
              </w:tabs>
              <w:spacing w:after="0" w:line="240" w:lineRule="auto"/>
              <w:ind w:left="743" w:hanging="386"/>
            </w:pPr>
            <w:r w:rsidRPr="00A50E7E">
              <w:t>pružina vypínača</w:t>
            </w:r>
            <w:r w:rsidRPr="00A50E7E">
              <w:tab/>
              <w:t>30</w:t>
            </w:r>
          </w:p>
          <w:p w14:paraId="57357B9D" w14:textId="77777777" w:rsidR="00F914FA" w:rsidRPr="00A50E7E" w:rsidRDefault="00F914FA" w:rsidP="00F914FA">
            <w:pPr>
              <w:pStyle w:val="Odstavecseseznamem"/>
              <w:numPr>
                <w:ilvl w:val="0"/>
                <w:numId w:val="10"/>
              </w:numPr>
              <w:tabs>
                <w:tab w:val="left" w:pos="743"/>
                <w:tab w:val="right" w:leader="dot" w:pos="6980"/>
              </w:tabs>
              <w:spacing w:after="0" w:line="240" w:lineRule="auto"/>
              <w:ind w:left="743" w:hanging="386"/>
            </w:pPr>
            <w:r w:rsidRPr="00A50E7E">
              <w:t>pokles SF6...........................................................................................30</w:t>
            </w:r>
          </w:p>
          <w:p w14:paraId="57357B9E" w14:textId="77777777" w:rsidR="00F914FA" w:rsidRPr="00A50E7E" w:rsidRDefault="00F914FA" w:rsidP="00F914FA">
            <w:pPr>
              <w:pStyle w:val="Odstavecseseznamem"/>
              <w:numPr>
                <w:ilvl w:val="0"/>
                <w:numId w:val="10"/>
              </w:numPr>
              <w:tabs>
                <w:tab w:val="left" w:pos="743"/>
                <w:tab w:val="right" w:leader="dot" w:pos="6980"/>
              </w:tabs>
              <w:spacing w:after="0" w:line="240" w:lineRule="auto"/>
              <w:ind w:left="743" w:hanging="386"/>
            </w:pPr>
            <w:r w:rsidRPr="00A50E7E">
              <w:t>strata SF6............................................................................................30</w:t>
            </w:r>
          </w:p>
          <w:p w14:paraId="57357B9F" w14:textId="77777777" w:rsidR="00F914FA" w:rsidRPr="00A50E7E" w:rsidRDefault="00F914FA" w:rsidP="00F914FA">
            <w:pPr>
              <w:pStyle w:val="Odstavecseseznamem"/>
              <w:numPr>
                <w:ilvl w:val="0"/>
                <w:numId w:val="10"/>
              </w:numPr>
              <w:tabs>
                <w:tab w:val="left" w:pos="743"/>
                <w:tab w:val="right" w:leader="dot" w:pos="6980"/>
              </w:tabs>
              <w:spacing w:after="0" w:line="240" w:lineRule="auto"/>
              <w:ind w:left="743" w:hanging="386"/>
            </w:pPr>
            <w:r w:rsidRPr="00A50E7E">
              <w:t>istič pohonu</w:t>
            </w:r>
            <w:r w:rsidRPr="00A50E7E">
              <w:tab/>
              <w:t>30</w:t>
            </w:r>
          </w:p>
          <w:p w14:paraId="57357BA0" w14:textId="77777777" w:rsidR="00F914FA" w:rsidRPr="00A50E7E" w:rsidRDefault="00F914FA" w:rsidP="00F914FA">
            <w:pPr>
              <w:pStyle w:val="Odstavecseseznamem"/>
              <w:numPr>
                <w:ilvl w:val="0"/>
                <w:numId w:val="10"/>
              </w:numPr>
              <w:tabs>
                <w:tab w:val="left" w:pos="743"/>
                <w:tab w:val="right" w:leader="dot" w:pos="6980"/>
              </w:tabs>
              <w:spacing w:after="0" w:line="240" w:lineRule="auto"/>
              <w:ind w:left="743" w:hanging="386"/>
            </w:pPr>
            <w:r w:rsidRPr="00A50E7E">
              <w:t>istič ovládania poľa</w:t>
            </w:r>
            <w:r w:rsidRPr="00A50E7E">
              <w:tab/>
              <w:t>30</w:t>
            </w:r>
          </w:p>
          <w:p w14:paraId="57357BA1" w14:textId="77777777" w:rsidR="00F914FA" w:rsidRPr="00A50E7E" w:rsidRDefault="00F914FA" w:rsidP="00F914FA">
            <w:pPr>
              <w:pStyle w:val="Odstavecseseznamem"/>
              <w:numPr>
                <w:ilvl w:val="0"/>
                <w:numId w:val="10"/>
              </w:numPr>
              <w:tabs>
                <w:tab w:val="left" w:pos="743"/>
                <w:tab w:val="right" w:leader="dot" w:pos="6980"/>
              </w:tabs>
              <w:spacing w:after="0" w:line="240" w:lineRule="auto"/>
              <w:ind w:left="743" w:hanging="386"/>
            </w:pPr>
            <w:r w:rsidRPr="00A50E7E">
              <w:t>istič ochrany</w:t>
            </w:r>
            <w:r w:rsidRPr="00A50E7E">
              <w:tab/>
              <w:t>30</w:t>
            </w:r>
          </w:p>
          <w:p w14:paraId="57357BA2" w14:textId="77777777" w:rsidR="00F914FA" w:rsidRPr="00A50E7E" w:rsidRDefault="00F914FA" w:rsidP="00F914FA">
            <w:pPr>
              <w:pStyle w:val="Odstavecseseznamem"/>
              <w:numPr>
                <w:ilvl w:val="0"/>
                <w:numId w:val="10"/>
              </w:numPr>
              <w:tabs>
                <w:tab w:val="left" w:pos="743"/>
                <w:tab w:val="right" w:leader="dot" w:pos="6980"/>
              </w:tabs>
              <w:spacing w:after="0" w:line="240" w:lineRule="auto"/>
              <w:ind w:left="743" w:hanging="386"/>
            </w:pPr>
            <w:r w:rsidRPr="00A50E7E">
              <w:t xml:space="preserve">istič </w:t>
            </w:r>
            <w:proofErr w:type="spellStart"/>
            <w:r w:rsidRPr="00A50E7E">
              <w:t>sig</w:t>
            </w:r>
            <w:proofErr w:type="spellEnd"/>
            <w:r w:rsidRPr="00A50E7E">
              <w:t xml:space="preserve">. </w:t>
            </w:r>
            <w:proofErr w:type="spellStart"/>
            <w:r w:rsidRPr="00A50E7E">
              <w:t>nap</w:t>
            </w:r>
            <w:proofErr w:type="spellEnd"/>
            <w:r w:rsidRPr="00A50E7E">
              <w:t>.</w:t>
            </w:r>
            <w:r w:rsidRPr="00A50E7E">
              <w:tab/>
              <w:t>30</w:t>
            </w:r>
          </w:p>
          <w:p w14:paraId="57357BA3" w14:textId="77777777" w:rsidR="00F914FA" w:rsidRPr="00A50E7E" w:rsidRDefault="00F914FA" w:rsidP="00F914FA">
            <w:pPr>
              <w:pStyle w:val="Odstavecseseznamem"/>
              <w:numPr>
                <w:ilvl w:val="0"/>
                <w:numId w:val="10"/>
              </w:numPr>
              <w:tabs>
                <w:tab w:val="left" w:pos="743"/>
                <w:tab w:val="right" w:leader="dot" w:pos="6980"/>
              </w:tabs>
              <w:spacing w:after="0" w:line="240" w:lineRule="auto"/>
              <w:ind w:left="743" w:hanging="386"/>
            </w:pPr>
            <w:r w:rsidRPr="00A50E7E">
              <w:t>zasunutie kľuky ovládania (ak to VN rozvádzač umožňuje)</w:t>
            </w:r>
            <w:r w:rsidRPr="00A50E7E">
              <w:tab/>
              <w:t>30</w:t>
            </w:r>
          </w:p>
          <w:p w14:paraId="57357BA4" w14:textId="77777777" w:rsidR="00F914FA" w:rsidRPr="00A50E7E" w:rsidRDefault="00F914FA" w:rsidP="00F914FA">
            <w:pPr>
              <w:pStyle w:val="Odstavecseseznamem"/>
              <w:numPr>
                <w:ilvl w:val="0"/>
                <w:numId w:val="10"/>
              </w:numPr>
              <w:tabs>
                <w:tab w:val="left" w:pos="743"/>
                <w:tab w:val="right" w:leader="dot" w:pos="6980"/>
              </w:tabs>
              <w:spacing w:after="0" w:line="240" w:lineRule="auto"/>
              <w:ind w:left="743" w:hanging="386"/>
            </w:pPr>
            <w:proofErr w:type="spellStart"/>
            <w:r w:rsidRPr="00A50E7E">
              <w:t>bat</w:t>
            </w:r>
            <w:proofErr w:type="spellEnd"/>
            <w:r w:rsidRPr="00A50E7E">
              <w:t>. zdroj – sumárna porucha</w:t>
            </w:r>
            <w:r w:rsidRPr="00A50E7E">
              <w:tab/>
              <w:t>30</w:t>
            </w:r>
          </w:p>
          <w:p w14:paraId="57357BA5" w14:textId="77777777" w:rsidR="00F914FA" w:rsidRPr="00A50E7E" w:rsidRDefault="00F914FA" w:rsidP="00F914FA">
            <w:pPr>
              <w:pStyle w:val="Odstavecseseznamem"/>
              <w:numPr>
                <w:ilvl w:val="0"/>
                <w:numId w:val="10"/>
              </w:numPr>
              <w:tabs>
                <w:tab w:val="left" w:pos="743"/>
                <w:tab w:val="right" w:leader="dot" w:pos="6980"/>
              </w:tabs>
              <w:spacing w:after="0" w:line="240" w:lineRule="auto"/>
              <w:ind w:left="743" w:hanging="386"/>
            </w:pPr>
            <w:proofErr w:type="spellStart"/>
            <w:r w:rsidRPr="00A50E7E">
              <w:t>bat</w:t>
            </w:r>
            <w:proofErr w:type="spellEnd"/>
            <w:r w:rsidRPr="00A50E7E">
              <w:t>. zdroj – strata 230V/50Hz</w:t>
            </w:r>
            <w:r w:rsidRPr="00A50E7E">
              <w:tab/>
              <w:t>30</w:t>
            </w:r>
          </w:p>
          <w:p w14:paraId="57357BA6" w14:textId="77777777" w:rsidR="00F914FA" w:rsidRPr="00A50E7E" w:rsidRDefault="00F914FA" w:rsidP="00F914FA">
            <w:pPr>
              <w:pStyle w:val="Odstavecseseznamem"/>
              <w:numPr>
                <w:ilvl w:val="0"/>
                <w:numId w:val="10"/>
              </w:numPr>
              <w:tabs>
                <w:tab w:val="left" w:pos="743"/>
                <w:tab w:val="right" w:leader="dot" w:pos="6980"/>
              </w:tabs>
              <w:spacing w:after="0" w:line="240" w:lineRule="auto"/>
              <w:ind w:left="743" w:hanging="386"/>
            </w:pPr>
            <w:proofErr w:type="spellStart"/>
            <w:r w:rsidRPr="00A50E7E">
              <w:t>bat</w:t>
            </w:r>
            <w:proofErr w:type="spellEnd"/>
            <w:r w:rsidRPr="00A50E7E">
              <w:t>. zdroj – prepätie</w:t>
            </w:r>
            <w:r w:rsidRPr="00A50E7E">
              <w:tab/>
              <w:t>30</w:t>
            </w:r>
          </w:p>
          <w:p w14:paraId="57357BA7" w14:textId="77777777" w:rsidR="00F914FA" w:rsidRPr="00A50E7E" w:rsidRDefault="00F914FA" w:rsidP="00F914FA">
            <w:pPr>
              <w:pStyle w:val="Odstavecseseznamem"/>
              <w:numPr>
                <w:ilvl w:val="0"/>
                <w:numId w:val="10"/>
              </w:numPr>
              <w:tabs>
                <w:tab w:val="left" w:pos="743"/>
                <w:tab w:val="right" w:leader="dot" w:pos="6980"/>
              </w:tabs>
              <w:spacing w:after="0" w:line="240" w:lineRule="auto"/>
              <w:ind w:left="743" w:hanging="386"/>
            </w:pPr>
            <w:proofErr w:type="spellStart"/>
            <w:r w:rsidRPr="00A50E7E">
              <w:t>bat</w:t>
            </w:r>
            <w:proofErr w:type="spellEnd"/>
            <w:r w:rsidRPr="00A50E7E">
              <w:t>. zdroj – podpätie</w:t>
            </w:r>
            <w:r w:rsidRPr="00A50E7E">
              <w:tab/>
              <w:t>30</w:t>
            </w:r>
          </w:p>
          <w:p w14:paraId="57357BA8" w14:textId="77777777" w:rsidR="00F914FA" w:rsidRPr="00A50E7E" w:rsidRDefault="00F914FA" w:rsidP="00F914FA">
            <w:pPr>
              <w:pStyle w:val="Odstavecseseznamem"/>
              <w:numPr>
                <w:ilvl w:val="0"/>
                <w:numId w:val="10"/>
              </w:numPr>
              <w:tabs>
                <w:tab w:val="left" w:pos="743"/>
                <w:tab w:val="right" w:leader="dot" w:pos="6980"/>
              </w:tabs>
              <w:spacing w:after="0" w:line="240" w:lineRule="auto"/>
              <w:ind w:left="743" w:hanging="386"/>
            </w:pPr>
            <w:proofErr w:type="spellStart"/>
            <w:r w:rsidRPr="00A50E7E">
              <w:t>bat</w:t>
            </w:r>
            <w:proofErr w:type="spellEnd"/>
            <w:r w:rsidRPr="00A50E7E">
              <w:t>. zdroj – zem</w:t>
            </w:r>
            <w:r w:rsidRPr="00A50E7E">
              <w:tab/>
              <w:t>30</w:t>
            </w:r>
          </w:p>
          <w:p w14:paraId="57357BA9" w14:textId="77777777" w:rsidR="00F914FA" w:rsidRPr="00A50E7E" w:rsidRDefault="00F914FA" w:rsidP="00F914FA">
            <w:pPr>
              <w:pStyle w:val="Odstavecseseznamem"/>
              <w:numPr>
                <w:ilvl w:val="0"/>
                <w:numId w:val="10"/>
              </w:numPr>
              <w:tabs>
                <w:tab w:val="left" w:pos="743"/>
                <w:tab w:val="right" w:leader="dot" w:pos="6980"/>
              </w:tabs>
              <w:spacing w:after="0" w:line="240" w:lineRule="auto"/>
              <w:ind w:left="743" w:hanging="386"/>
            </w:pPr>
            <w:r w:rsidRPr="00A50E7E">
              <w:t>generálne pôsobenie ochrany</w:t>
            </w:r>
            <w:r w:rsidRPr="00A50E7E">
              <w:tab/>
              <w:t>30</w:t>
            </w:r>
          </w:p>
          <w:p w14:paraId="57357BAA" w14:textId="77777777" w:rsidR="00F914FA" w:rsidRPr="00A50E7E" w:rsidRDefault="00F914FA" w:rsidP="00F914FA">
            <w:pPr>
              <w:pStyle w:val="Odstavecseseznamem"/>
              <w:numPr>
                <w:ilvl w:val="0"/>
                <w:numId w:val="10"/>
              </w:numPr>
              <w:tabs>
                <w:tab w:val="left" w:pos="743"/>
                <w:tab w:val="right" w:leader="dot" w:pos="6980"/>
              </w:tabs>
              <w:spacing w:after="0" w:line="240" w:lineRule="auto"/>
              <w:ind w:left="743" w:hanging="386"/>
            </w:pPr>
            <w:r w:rsidRPr="00A50E7E">
              <w:t>nadprúdová popud</w:t>
            </w:r>
            <w:r w:rsidRPr="00A50E7E">
              <w:tab/>
              <w:t>30</w:t>
            </w:r>
          </w:p>
          <w:p w14:paraId="57357BAB" w14:textId="77777777" w:rsidR="00F914FA" w:rsidRPr="00A50E7E" w:rsidRDefault="00F914FA" w:rsidP="00F914FA">
            <w:pPr>
              <w:pStyle w:val="Odstavecseseznamem"/>
              <w:numPr>
                <w:ilvl w:val="0"/>
                <w:numId w:val="10"/>
              </w:numPr>
              <w:tabs>
                <w:tab w:val="left" w:pos="743"/>
                <w:tab w:val="right" w:leader="dot" w:pos="6980"/>
              </w:tabs>
              <w:spacing w:after="0" w:line="240" w:lineRule="auto"/>
              <w:ind w:left="743" w:hanging="386"/>
            </w:pPr>
            <w:r w:rsidRPr="00A50E7E">
              <w:t>nadprúdová  vypnutie</w:t>
            </w:r>
            <w:r w:rsidRPr="00A50E7E">
              <w:tab/>
              <w:t>30</w:t>
            </w:r>
          </w:p>
          <w:p w14:paraId="57357BAC" w14:textId="77777777" w:rsidR="00F914FA" w:rsidRPr="00A50E7E" w:rsidRDefault="00F914FA" w:rsidP="00F914FA">
            <w:pPr>
              <w:pStyle w:val="Odstavecseseznamem"/>
              <w:numPr>
                <w:ilvl w:val="0"/>
                <w:numId w:val="10"/>
              </w:numPr>
              <w:tabs>
                <w:tab w:val="left" w:pos="743"/>
                <w:tab w:val="right" w:leader="dot" w:pos="6980"/>
              </w:tabs>
              <w:spacing w:after="0" w:line="240" w:lineRule="auto"/>
              <w:ind w:left="743" w:hanging="386"/>
            </w:pPr>
            <w:r w:rsidRPr="00A50E7E">
              <w:t>skratová vypnutie</w:t>
            </w:r>
            <w:r w:rsidRPr="00A50E7E">
              <w:tab/>
              <w:t>30</w:t>
            </w:r>
          </w:p>
          <w:p w14:paraId="57357BAD" w14:textId="77777777" w:rsidR="00F914FA" w:rsidRPr="00A50E7E" w:rsidRDefault="00F914FA" w:rsidP="00F914FA">
            <w:pPr>
              <w:pStyle w:val="Odstavecseseznamem"/>
              <w:numPr>
                <w:ilvl w:val="0"/>
                <w:numId w:val="10"/>
              </w:numPr>
              <w:tabs>
                <w:tab w:val="left" w:pos="743"/>
                <w:tab w:val="right" w:leader="dot" w:pos="6980"/>
              </w:tabs>
              <w:spacing w:after="0" w:line="240" w:lineRule="auto"/>
              <w:ind w:left="743" w:hanging="386"/>
            </w:pPr>
            <w:r w:rsidRPr="00A50E7E">
              <w:t>nadprúdová  zemná popud</w:t>
            </w:r>
            <w:r w:rsidRPr="00A50E7E">
              <w:tab/>
              <w:t>30</w:t>
            </w:r>
          </w:p>
          <w:p w14:paraId="57357BAE" w14:textId="77777777" w:rsidR="00F914FA" w:rsidRPr="00A50E7E" w:rsidRDefault="00F914FA" w:rsidP="00F914FA">
            <w:pPr>
              <w:pStyle w:val="Odstavecseseznamem"/>
              <w:numPr>
                <w:ilvl w:val="0"/>
                <w:numId w:val="10"/>
              </w:numPr>
              <w:tabs>
                <w:tab w:val="left" w:pos="743"/>
                <w:tab w:val="right" w:leader="dot" w:pos="6980"/>
              </w:tabs>
              <w:spacing w:after="0" w:line="240" w:lineRule="auto"/>
              <w:ind w:left="743" w:hanging="386"/>
            </w:pPr>
            <w:r w:rsidRPr="00A50E7E">
              <w:t>nadprúdová  zemná 1 st. (</w:t>
            </w:r>
            <w:proofErr w:type="spellStart"/>
            <w:r w:rsidRPr="00A50E7E">
              <w:t>dočasovanie</w:t>
            </w:r>
            <w:proofErr w:type="spellEnd"/>
            <w:r w:rsidRPr="00A50E7E">
              <w:t>)</w:t>
            </w:r>
            <w:r w:rsidRPr="00A50E7E">
              <w:tab/>
              <w:t>30</w:t>
            </w:r>
          </w:p>
          <w:p w14:paraId="57357BAF" w14:textId="77777777" w:rsidR="00F914FA" w:rsidRPr="00A50E7E" w:rsidRDefault="00F914FA" w:rsidP="00F914FA">
            <w:pPr>
              <w:pStyle w:val="Odstavecseseznamem"/>
              <w:numPr>
                <w:ilvl w:val="0"/>
                <w:numId w:val="10"/>
              </w:numPr>
              <w:tabs>
                <w:tab w:val="left" w:pos="743"/>
                <w:tab w:val="right" w:leader="dot" w:pos="6980"/>
              </w:tabs>
              <w:spacing w:after="0" w:line="240" w:lineRule="auto"/>
              <w:ind w:left="743" w:hanging="386"/>
            </w:pPr>
            <w:r w:rsidRPr="00A50E7E">
              <w:t>nadprúdová  zemná 2.st. (vypnutie)</w:t>
            </w:r>
            <w:r w:rsidRPr="00A50E7E">
              <w:tab/>
              <w:t>30</w:t>
            </w:r>
          </w:p>
          <w:p w14:paraId="57357BB0" w14:textId="77777777" w:rsidR="00F914FA" w:rsidRPr="00A50E7E" w:rsidRDefault="00F914FA" w:rsidP="00F914FA">
            <w:pPr>
              <w:pStyle w:val="Odstavecseseznamem"/>
              <w:numPr>
                <w:ilvl w:val="0"/>
                <w:numId w:val="10"/>
              </w:numPr>
              <w:tabs>
                <w:tab w:val="left" w:pos="743"/>
                <w:tab w:val="right" w:leader="dot" w:pos="6980"/>
              </w:tabs>
              <w:spacing w:after="0" w:line="240" w:lineRule="auto"/>
              <w:ind w:left="743" w:hanging="386"/>
            </w:pPr>
            <w:r w:rsidRPr="00A50E7E">
              <w:t>vnútorná porucha ochrany</w:t>
            </w:r>
            <w:r w:rsidRPr="00A50E7E">
              <w:tab/>
              <w:t>30</w:t>
            </w:r>
          </w:p>
          <w:p w14:paraId="57357BB1" w14:textId="77777777" w:rsidR="00F914FA" w:rsidRPr="00A50E7E" w:rsidRDefault="00F914FA" w:rsidP="00F914FA">
            <w:pPr>
              <w:pStyle w:val="Odstavecseseznamem"/>
              <w:numPr>
                <w:ilvl w:val="0"/>
                <w:numId w:val="10"/>
              </w:numPr>
              <w:tabs>
                <w:tab w:val="left" w:pos="743"/>
                <w:tab w:val="right" w:leader="dot" w:pos="6980"/>
              </w:tabs>
              <w:spacing w:after="0" w:line="240" w:lineRule="auto"/>
              <w:ind w:left="743" w:hanging="386"/>
            </w:pPr>
            <w:r w:rsidRPr="00A50E7E">
              <w:t>porucha vypínacieho obvodu</w:t>
            </w:r>
            <w:r w:rsidRPr="00A50E7E">
              <w:tab/>
              <w:t>30</w:t>
            </w:r>
          </w:p>
          <w:p w14:paraId="57357BB2" w14:textId="77777777" w:rsidR="00F914FA" w:rsidRPr="00A50E7E" w:rsidRDefault="00F914FA" w:rsidP="00F914FA">
            <w:pPr>
              <w:pStyle w:val="Odstavecseseznamem"/>
              <w:numPr>
                <w:ilvl w:val="0"/>
                <w:numId w:val="10"/>
              </w:numPr>
              <w:tabs>
                <w:tab w:val="left" w:pos="743"/>
                <w:tab w:val="right" w:leader="dot" w:pos="6980"/>
              </w:tabs>
              <w:spacing w:after="0" w:line="240" w:lineRule="auto"/>
              <w:ind w:left="743" w:hanging="386"/>
            </w:pPr>
            <w:r w:rsidRPr="00A50E7E">
              <w:t>pôsobenie OZ</w:t>
            </w:r>
            <w:r w:rsidRPr="00A50E7E">
              <w:tab/>
              <w:t>30</w:t>
            </w:r>
          </w:p>
          <w:p w14:paraId="57357BB3" w14:textId="77777777" w:rsidR="00F914FA" w:rsidRPr="00A50E7E" w:rsidRDefault="00F914FA" w:rsidP="00F914FA">
            <w:pPr>
              <w:pStyle w:val="Odstavecseseznamem"/>
              <w:numPr>
                <w:ilvl w:val="0"/>
                <w:numId w:val="10"/>
              </w:numPr>
              <w:tabs>
                <w:tab w:val="left" w:pos="743"/>
                <w:tab w:val="right" w:leader="dot" w:pos="6980"/>
              </w:tabs>
              <w:spacing w:after="0" w:line="240" w:lineRule="auto"/>
              <w:ind w:left="743" w:hanging="386"/>
            </w:pPr>
            <w:r w:rsidRPr="00A50E7E">
              <w:t>bez OZ</w:t>
            </w:r>
            <w:r w:rsidRPr="00A50E7E">
              <w:tab/>
              <w:t>30</w:t>
            </w:r>
          </w:p>
          <w:p w14:paraId="57357BB4" w14:textId="77777777" w:rsidR="00F914FA" w:rsidRPr="00A50E7E" w:rsidRDefault="00F914FA" w:rsidP="00F914FA">
            <w:pPr>
              <w:pStyle w:val="Odstavecseseznamem"/>
              <w:numPr>
                <w:ilvl w:val="0"/>
                <w:numId w:val="10"/>
              </w:numPr>
              <w:tabs>
                <w:tab w:val="left" w:pos="743"/>
                <w:tab w:val="right" w:leader="dot" w:pos="6980"/>
              </w:tabs>
              <w:spacing w:after="0" w:line="240" w:lineRule="auto"/>
              <w:ind w:left="743" w:hanging="386"/>
            </w:pPr>
            <w:r w:rsidRPr="00A50E7E">
              <w:t>pomalý OZ</w:t>
            </w:r>
            <w:r w:rsidRPr="00A50E7E">
              <w:tab/>
              <w:t>30</w:t>
            </w:r>
          </w:p>
          <w:p w14:paraId="57357BB5" w14:textId="77777777" w:rsidR="00F914FA" w:rsidRPr="00A50E7E" w:rsidRDefault="00F914FA" w:rsidP="00F914FA">
            <w:pPr>
              <w:pStyle w:val="Odstavecseseznamem"/>
              <w:numPr>
                <w:ilvl w:val="0"/>
                <w:numId w:val="10"/>
              </w:numPr>
              <w:tabs>
                <w:tab w:val="left" w:pos="743"/>
                <w:tab w:val="right" w:leader="dot" w:pos="6980"/>
              </w:tabs>
              <w:spacing w:after="0" w:line="240" w:lineRule="auto"/>
              <w:ind w:left="743" w:hanging="386"/>
            </w:pPr>
            <w:r w:rsidRPr="00A50E7E">
              <w:t>rýchly OZ</w:t>
            </w:r>
            <w:r w:rsidRPr="00A50E7E">
              <w:tab/>
              <w:t>30</w:t>
            </w:r>
          </w:p>
          <w:p w14:paraId="57357BB6" w14:textId="77777777" w:rsidR="00F914FA" w:rsidRPr="00A50E7E" w:rsidRDefault="00F914FA" w:rsidP="00F914FA">
            <w:pPr>
              <w:pStyle w:val="Odstavecseseznamem"/>
              <w:numPr>
                <w:ilvl w:val="0"/>
                <w:numId w:val="10"/>
              </w:numPr>
              <w:tabs>
                <w:tab w:val="left" w:pos="743"/>
                <w:tab w:val="right" w:leader="dot" w:pos="6980"/>
              </w:tabs>
              <w:spacing w:after="0" w:line="240" w:lineRule="auto"/>
              <w:ind w:left="743" w:hanging="386"/>
            </w:pPr>
            <w:r w:rsidRPr="00A50E7E">
              <w:t>p + r OZ</w:t>
            </w:r>
            <w:r w:rsidRPr="00A50E7E">
              <w:tab/>
              <w:t>30</w:t>
            </w:r>
          </w:p>
          <w:p w14:paraId="57357BB7" w14:textId="77777777" w:rsidR="00F914FA" w:rsidRPr="00A50E7E" w:rsidRDefault="00F914FA" w:rsidP="00F914FA">
            <w:pPr>
              <w:pStyle w:val="Odstavecseseznamem"/>
              <w:numPr>
                <w:ilvl w:val="0"/>
                <w:numId w:val="10"/>
              </w:numPr>
              <w:tabs>
                <w:tab w:val="left" w:pos="743"/>
                <w:tab w:val="right" w:leader="dot" w:pos="6980"/>
              </w:tabs>
              <w:spacing w:after="0" w:line="240" w:lineRule="auto"/>
              <w:ind w:left="743" w:hanging="386"/>
            </w:pPr>
            <w:r w:rsidRPr="00A50E7E">
              <w:lastRenderedPageBreak/>
              <w:t>blokovanie ochrany</w:t>
            </w:r>
            <w:r w:rsidRPr="00A50E7E">
              <w:tab/>
              <w:t>30</w:t>
            </w:r>
          </w:p>
          <w:p w14:paraId="57357BB8" w14:textId="77777777" w:rsidR="00F914FA" w:rsidRPr="00A50E7E" w:rsidRDefault="00F914FA" w:rsidP="00C2626B">
            <w:pPr>
              <w:pStyle w:val="Odstavecseseznamem"/>
              <w:tabs>
                <w:tab w:val="left" w:pos="743"/>
                <w:tab w:val="right" w:leader="dot" w:pos="6980"/>
              </w:tabs>
              <w:spacing w:after="0" w:line="240" w:lineRule="auto"/>
              <w:ind w:left="743" w:hanging="386"/>
            </w:pPr>
            <w:r w:rsidRPr="00A50E7E">
              <w:t>NN signalizácia:</w:t>
            </w:r>
          </w:p>
          <w:p w14:paraId="57357BB9" w14:textId="77777777" w:rsidR="00F914FA" w:rsidRPr="00A50E7E" w:rsidRDefault="00F914FA" w:rsidP="00F914FA">
            <w:pPr>
              <w:pStyle w:val="Odstavecseseznamem"/>
              <w:numPr>
                <w:ilvl w:val="0"/>
                <w:numId w:val="6"/>
              </w:numPr>
              <w:tabs>
                <w:tab w:val="left" w:pos="743"/>
                <w:tab w:val="right" w:leader="dot" w:pos="6980"/>
              </w:tabs>
              <w:spacing w:after="0" w:line="240" w:lineRule="auto"/>
              <w:ind w:left="743" w:hanging="386"/>
            </w:pPr>
            <w:r w:rsidRPr="00A50E7E">
              <w:t>stav VYP / ZAP hlavného ističa</w:t>
            </w:r>
            <w:r w:rsidRPr="00A50E7E">
              <w:tab/>
              <w:t>30</w:t>
            </w:r>
          </w:p>
          <w:p w14:paraId="57357BBA" w14:textId="77777777" w:rsidR="00F914FA" w:rsidRPr="00A50E7E" w:rsidRDefault="00F914FA" w:rsidP="00F914FA">
            <w:pPr>
              <w:pStyle w:val="Odstavecseseznamem"/>
              <w:numPr>
                <w:ilvl w:val="0"/>
                <w:numId w:val="6"/>
              </w:numPr>
              <w:tabs>
                <w:tab w:val="left" w:pos="743"/>
                <w:tab w:val="right" w:leader="dot" w:pos="6980"/>
              </w:tabs>
              <w:spacing w:after="0" w:line="240" w:lineRule="auto"/>
              <w:ind w:left="743" w:hanging="386"/>
            </w:pPr>
            <w:r w:rsidRPr="00A50E7E">
              <w:t>prítomnosť napätia na NN vývode z transformátora</w:t>
            </w:r>
            <w:r w:rsidRPr="00A50E7E">
              <w:tab/>
              <w:t>30</w:t>
            </w:r>
          </w:p>
          <w:p w14:paraId="57357BBB" w14:textId="77777777" w:rsidR="00F914FA" w:rsidRPr="00A50E7E" w:rsidRDefault="00F914FA" w:rsidP="00F914FA">
            <w:pPr>
              <w:pStyle w:val="Odstavecseseznamem"/>
              <w:numPr>
                <w:ilvl w:val="0"/>
                <w:numId w:val="6"/>
              </w:numPr>
              <w:tabs>
                <w:tab w:val="left" w:pos="743"/>
                <w:tab w:val="right" w:leader="dot" w:pos="6980"/>
              </w:tabs>
              <w:spacing w:after="0" w:line="240" w:lineRule="auto"/>
              <w:ind w:left="743" w:hanging="386"/>
            </w:pPr>
            <w:r w:rsidRPr="00A50E7E">
              <w:t>prítomnosť napätia na NN zberni</w:t>
            </w:r>
            <w:r w:rsidRPr="00A50E7E">
              <w:tab/>
              <w:t>30</w:t>
            </w:r>
          </w:p>
          <w:p w14:paraId="57357BBC" w14:textId="77777777" w:rsidR="00F914FA" w:rsidRPr="00A50E7E" w:rsidRDefault="00F914FA" w:rsidP="00F914FA">
            <w:pPr>
              <w:pStyle w:val="Odstavecseseznamem"/>
              <w:numPr>
                <w:ilvl w:val="0"/>
                <w:numId w:val="6"/>
              </w:numPr>
              <w:tabs>
                <w:tab w:val="left" w:pos="743"/>
                <w:tab w:val="right" w:leader="dot" w:pos="6980"/>
              </w:tabs>
              <w:spacing w:after="0" w:line="240" w:lineRule="auto"/>
              <w:ind w:left="743" w:hanging="386"/>
            </w:pPr>
            <w:r w:rsidRPr="00A50E7E">
              <w:t>prítomnosť napätia na jednotlivých vývodoch</w:t>
            </w:r>
            <w:r w:rsidR="001909E7">
              <w:t xml:space="preserve"> NN</w:t>
            </w:r>
            <w:r w:rsidRPr="00A50E7E">
              <w:tab/>
              <w:t>30</w:t>
            </w:r>
          </w:p>
          <w:p w14:paraId="57357BBD" w14:textId="77777777" w:rsidR="00F914FA" w:rsidRPr="00A50E7E" w:rsidRDefault="00F914FA" w:rsidP="00C2626B">
            <w:pPr>
              <w:pStyle w:val="Odstavecseseznamem"/>
              <w:tabs>
                <w:tab w:val="left" w:pos="743"/>
                <w:tab w:val="right" w:leader="dot" w:pos="6980"/>
              </w:tabs>
              <w:spacing w:after="0" w:line="240" w:lineRule="auto"/>
              <w:ind w:left="743" w:hanging="386"/>
            </w:pPr>
            <w:r w:rsidRPr="00A50E7E">
              <w:t>Povely:</w:t>
            </w:r>
          </w:p>
          <w:p w14:paraId="57357BBE" w14:textId="77777777" w:rsidR="00F914FA" w:rsidRPr="00A50E7E" w:rsidRDefault="00F914FA" w:rsidP="00F914FA">
            <w:pPr>
              <w:pStyle w:val="Odstavecseseznamem"/>
              <w:numPr>
                <w:ilvl w:val="0"/>
                <w:numId w:val="10"/>
              </w:numPr>
              <w:tabs>
                <w:tab w:val="left" w:pos="743"/>
                <w:tab w:val="right" w:leader="dot" w:pos="6980"/>
              </w:tabs>
              <w:spacing w:after="0" w:line="240" w:lineRule="auto"/>
              <w:ind w:left="743" w:hanging="386"/>
            </w:pPr>
            <w:r w:rsidRPr="00A50E7E">
              <w:t xml:space="preserve">vypnutie: vypínač, </w:t>
            </w:r>
            <w:proofErr w:type="spellStart"/>
            <w:r w:rsidRPr="00A50E7E">
              <w:t>odpínač</w:t>
            </w:r>
            <w:proofErr w:type="spellEnd"/>
            <w:r w:rsidRPr="00A50E7E">
              <w:t xml:space="preserve">, </w:t>
            </w:r>
            <w:proofErr w:type="spellStart"/>
            <w:r w:rsidRPr="00A50E7E">
              <w:t>zemnič</w:t>
            </w:r>
            <w:proofErr w:type="spellEnd"/>
            <w:r w:rsidRPr="00A50E7E">
              <w:tab/>
              <w:t>46</w:t>
            </w:r>
          </w:p>
          <w:p w14:paraId="57357BBF" w14:textId="77777777" w:rsidR="00F914FA" w:rsidRPr="00A50E7E" w:rsidRDefault="00F914FA" w:rsidP="00F914FA">
            <w:pPr>
              <w:pStyle w:val="Odstavecseseznamem"/>
              <w:numPr>
                <w:ilvl w:val="0"/>
                <w:numId w:val="10"/>
              </w:numPr>
              <w:tabs>
                <w:tab w:val="left" w:pos="743"/>
                <w:tab w:val="right" w:leader="dot" w:pos="6980"/>
              </w:tabs>
              <w:spacing w:after="0" w:line="240" w:lineRule="auto"/>
              <w:ind w:left="743" w:hanging="386"/>
            </w:pPr>
            <w:r w:rsidRPr="00A50E7E">
              <w:t xml:space="preserve">zapnutie: vypínač, </w:t>
            </w:r>
            <w:proofErr w:type="spellStart"/>
            <w:r w:rsidRPr="00A50E7E">
              <w:t>odpínač</w:t>
            </w:r>
            <w:proofErr w:type="spellEnd"/>
            <w:r w:rsidRPr="00A50E7E">
              <w:t xml:space="preserve">, </w:t>
            </w:r>
            <w:proofErr w:type="spellStart"/>
            <w:r w:rsidRPr="00A50E7E">
              <w:t>zemnič</w:t>
            </w:r>
            <w:proofErr w:type="spellEnd"/>
          </w:p>
          <w:p w14:paraId="57357BC0" w14:textId="77777777" w:rsidR="00F914FA" w:rsidRPr="00A50E7E" w:rsidRDefault="00F914FA" w:rsidP="00F914FA">
            <w:pPr>
              <w:pStyle w:val="Odstavecseseznamem"/>
              <w:numPr>
                <w:ilvl w:val="0"/>
                <w:numId w:val="10"/>
              </w:numPr>
              <w:tabs>
                <w:tab w:val="left" w:pos="743"/>
                <w:tab w:val="right" w:leader="dot" w:pos="6980"/>
              </w:tabs>
              <w:spacing w:after="0" w:line="240" w:lineRule="auto"/>
              <w:ind w:left="743" w:hanging="386"/>
            </w:pPr>
            <w:r w:rsidRPr="00A50E7E">
              <w:t xml:space="preserve">OZ </w:t>
            </w:r>
            <w:proofErr w:type="spellStart"/>
            <w:r w:rsidRPr="00A50E7E">
              <w:t>vyp</w:t>
            </w:r>
            <w:proofErr w:type="spellEnd"/>
            <w:r w:rsidRPr="00A50E7E">
              <w:tab/>
              <w:t>45</w:t>
            </w:r>
          </w:p>
          <w:p w14:paraId="57357BC1" w14:textId="77777777" w:rsidR="00F914FA" w:rsidRPr="00A50E7E" w:rsidRDefault="00F914FA" w:rsidP="00F914FA">
            <w:pPr>
              <w:pStyle w:val="Odstavecseseznamem"/>
              <w:numPr>
                <w:ilvl w:val="0"/>
                <w:numId w:val="10"/>
              </w:numPr>
              <w:tabs>
                <w:tab w:val="left" w:pos="743"/>
                <w:tab w:val="right" w:leader="dot" w:pos="6980"/>
              </w:tabs>
              <w:spacing w:after="0" w:line="240" w:lineRule="auto"/>
              <w:ind w:left="743" w:hanging="386"/>
            </w:pPr>
            <w:r w:rsidRPr="00A50E7E">
              <w:t xml:space="preserve">OZ rýchly </w:t>
            </w:r>
            <w:proofErr w:type="spellStart"/>
            <w:r w:rsidRPr="00A50E7E">
              <w:t>zap</w:t>
            </w:r>
            <w:proofErr w:type="spellEnd"/>
            <w:r w:rsidRPr="00A50E7E">
              <w:tab/>
              <w:t>45</w:t>
            </w:r>
          </w:p>
          <w:p w14:paraId="57357BC2" w14:textId="77777777" w:rsidR="00F914FA" w:rsidRPr="00A50E7E" w:rsidRDefault="00F914FA" w:rsidP="00F914FA">
            <w:pPr>
              <w:pStyle w:val="Odstavecseseznamem"/>
              <w:numPr>
                <w:ilvl w:val="0"/>
                <w:numId w:val="10"/>
              </w:numPr>
              <w:tabs>
                <w:tab w:val="left" w:pos="743"/>
                <w:tab w:val="right" w:leader="dot" w:pos="6980"/>
              </w:tabs>
              <w:spacing w:after="0" w:line="240" w:lineRule="auto"/>
              <w:ind w:left="743" w:hanging="386"/>
            </w:pPr>
            <w:r w:rsidRPr="00A50E7E">
              <w:t xml:space="preserve">OZ pomaly </w:t>
            </w:r>
            <w:proofErr w:type="spellStart"/>
            <w:r w:rsidRPr="00A50E7E">
              <w:t>zap</w:t>
            </w:r>
            <w:proofErr w:type="spellEnd"/>
            <w:r w:rsidRPr="00A50E7E">
              <w:tab/>
              <w:t>45</w:t>
            </w:r>
          </w:p>
          <w:p w14:paraId="57357BC3" w14:textId="77777777" w:rsidR="00F914FA" w:rsidRPr="00A50E7E" w:rsidRDefault="00F914FA" w:rsidP="00F914FA">
            <w:pPr>
              <w:pStyle w:val="Odstavecseseznamem"/>
              <w:numPr>
                <w:ilvl w:val="0"/>
                <w:numId w:val="10"/>
              </w:numPr>
              <w:tabs>
                <w:tab w:val="left" w:pos="743"/>
                <w:tab w:val="right" w:leader="dot" w:pos="6980"/>
              </w:tabs>
              <w:spacing w:after="0" w:line="240" w:lineRule="auto"/>
              <w:ind w:left="743" w:hanging="386"/>
            </w:pPr>
            <w:r w:rsidRPr="00A50E7E">
              <w:t xml:space="preserve">OZ rýchly + pomaly </w:t>
            </w:r>
            <w:proofErr w:type="spellStart"/>
            <w:r w:rsidRPr="00A50E7E">
              <w:t>zap</w:t>
            </w:r>
            <w:proofErr w:type="spellEnd"/>
            <w:r w:rsidRPr="00A50E7E">
              <w:tab/>
              <w:t>45</w:t>
            </w:r>
          </w:p>
          <w:p w14:paraId="57357BC4" w14:textId="77777777" w:rsidR="00F914FA" w:rsidRPr="00A50E7E" w:rsidRDefault="00F914FA" w:rsidP="00F914FA">
            <w:pPr>
              <w:pStyle w:val="Odstavecseseznamem"/>
              <w:numPr>
                <w:ilvl w:val="0"/>
                <w:numId w:val="10"/>
              </w:numPr>
              <w:tabs>
                <w:tab w:val="left" w:pos="743"/>
                <w:tab w:val="right" w:leader="dot" w:pos="6980"/>
              </w:tabs>
              <w:spacing w:after="0" w:line="240" w:lineRule="auto"/>
              <w:ind w:left="743" w:hanging="386"/>
            </w:pPr>
            <w:r w:rsidRPr="00A50E7E">
              <w:t>blokovanie ochrany</w:t>
            </w:r>
            <w:r w:rsidRPr="00A50E7E">
              <w:tab/>
              <w:t>45</w:t>
            </w:r>
          </w:p>
          <w:p w14:paraId="57357BC5" w14:textId="77777777" w:rsidR="00F914FA" w:rsidRPr="00A50E7E" w:rsidRDefault="00F914FA" w:rsidP="00C2626B">
            <w:pPr>
              <w:pStyle w:val="Odstavecseseznamem"/>
              <w:tabs>
                <w:tab w:val="left" w:pos="743"/>
                <w:tab w:val="right" w:leader="dot" w:pos="6980"/>
              </w:tabs>
              <w:spacing w:after="0" w:line="240" w:lineRule="auto"/>
              <w:ind w:left="743" w:hanging="386"/>
            </w:pPr>
            <w:r w:rsidRPr="00A50E7E">
              <w:t>Meranie:</w:t>
            </w:r>
          </w:p>
          <w:p w14:paraId="57357BC6" w14:textId="77777777" w:rsidR="00F914FA" w:rsidRPr="00A50E7E" w:rsidRDefault="00F914FA" w:rsidP="00F914FA">
            <w:pPr>
              <w:pStyle w:val="Odstavecseseznamem"/>
              <w:numPr>
                <w:ilvl w:val="0"/>
                <w:numId w:val="10"/>
              </w:numPr>
              <w:tabs>
                <w:tab w:val="left" w:pos="743"/>
                <w:tab w:val="right" w:leader="dot" w:pos="6980"/>
              </w:tabs>
              <w:spacing w:after="0" w:line="240" w:lineRule="auto"/>
              <w:ind w:left="743" w:hanging="386"/>
            </w:pPr>
            <w:r w:rsidRPr="00A50E7E">
              <w:t>prúd L2 prívod, vývod</w:t>
            </w:r>
            <w:r w:rsidRPr="00A50E7E">
              <w:tab/>
              <w:t>36</w:t>
            </w:r>
          </w:p>
          <w:p w14:paraId="57357BC7" w14:textId="3531FB32" w:rsidR="00F914FA" w:rsidRPr="0098118F" w:rsidRDefault="00F914FA" w:rsidP="00C2626B">
            <w:r w:rsidRPr="00A50E7E">
              <w:t>Splnenie podmienok na DO, k</w:t>
            </w:r>
            <w:r w:rsidR="00003AD7">
              <w:t>toré sú definované v prílohe č.4</w:t>
            </w:r>
            <w:r w:rsidRPr="00A50E7E">
              <w:t xml:space="preserve"> sa budú preverovať p</w:t>
            </w:r>
            <w:r w:rsidR="00003AD7">
              <w:t>ostupmi uvedenými v prílohe č. 5</w:t>
            </w:r>
            <w:r w:rsidRPr="00A50E7E">
              <w:t>.</w:t>
            </w:r>
          </w:p>
        </w:tc>
      </w:tr>
    </w:tbl>
    <w:p w14:paraId="57357BC9" w14:textId="77777777" w:rsidR="00F914FA" w:rsidRDefault="00F914FA" w:rsidP="00F914FA"/>
    <w:p w14:paraId="57357BCA" w14:textId="77777777" w:rsidR="00F914FA" w:rsidRPr="009848DA" w:rsidRDefault="00F914FA" w:rsidP="00F914FA">
      <w:pPr>
        <w:pStyle w:val="Nadpis2"/>
        <w:tabs>
          <w:tab w:val="num" w:pos="792"/>
        </w:tabs>
        <w:ind w:left="792"/>
      </w:pPr>
      <w:bookmarkStart w:id="8" w:name="_Toc415478091"/>
      <w:r w:rsidRPr="009848DA">
        <w:t>Zaistené napájanie</w:t>
      </w:r>
      <w:bookmarkEnd w:id="8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2"/>
        <w:gridCol w:w="9127"/>
      </w:tblGrid>
      <w:tr w:rsidR="00F914FA" w:rsidRPr="00933859" w14:paraId="57357BCD" w14:textId="77777777" w:rsidTr="00C2626B">
        <w:trPr>
          <w:trHeight w:val="883"/>
        </w:trPr>
        <w:tc>
          <w:tcPr>
            <w:tcW w:w="499" w:type="pct"/>
            <w:vAlign w:val="center"/>
          </w:tcPr>
          <w:p w14:paraId="57357BCB" w14:textId="77777777" w:rsidR="00F914FA" w:rsidRPr="00A50E7E" w:rsidRDefault="008D0D5F" w:rsidP="00C2626B">
            <w:pPr>
              <w:pStyle w:val="Nadpis3"/>
            </w:pPr>
            <w:r w:rsidRPr="009D765D">
              <w:rPr>
                <w:b/>
              </w:rPr>
              <w:t>5.</w:t>
            </w:r>
            <w:r>
              <w:rPr>
                <w:b/>
              </w:rPr>
              <w:t>6.</w:t>
            </w:r>
            <w:r w:rsidRPr="009D765D">
              <w:rPr>
                <w:b/>
              </w:rPr>
              <w:t>1.</w:t>
            </w:r>
          </w:p>
        </w:tc>
        <w:tc>
          <w:tcPr>
            <w:tcW w:w="4501" w:type="pct"/>
            <w:vAlign w:val="center"/>
          </w:tcPr>
          <w:p w14:paraId="57357BCC" w14:textId="77777777" w:rsidR="00F914FA" w:rsidRPr="00933859" w:rsidRDefault="00F914FA" w:rsidP="00C2626B">
            <w:r w:rsidRPr="00A50E7E">
              <w:t>Samostatný rozvádzač (môže byť aj spoločný s telemechanikou a ochranami) zaisteného napájania je uzatvorený, zateplený, temperovaný od +5 do +30°C (v lete vetraný). Komponenty nainštalované v rozvádzači musia byť prístupné bez použitia rebrík</w:t>
            </w:r>
            <w:r w:rsidR="001909E7">
              <w:t>a. Označenie podľa štandardu SSD</w:t>
            </w:r>
            <w:r w:rsidRPr="00A50E7E">
              <w:t xml:space="preserve">. Svorky </w:t>
            </w:r>
            <w:proofErr w:type="spellStart"/>
            <w:r w:rsidRPr="00A50E7E">
              <w:t>skrutkovacie</w:t>
            </w:r>
            <w:proofErr w:type="spellEnd"/>
            <w:r w:rsidRPr="00A50E7E">
              <w:t xml:space="preserve"> po</w:t>
            </w:r>
            <w:r w:rsidR="001909E7">
              <w:t>dľa typizácie SSD</w:t>
            </w:r>
            <w:r w:rsidRPr="00A50E7E">
              <w:t>.</w:t>
            </w:r>
          </w:p>
        </w:tc>
      </w:tr>
      <w:tr w:rsidR="00F914FA" w:rsidRPr="00933859" w14:paraId="57357BD0" w14:textId="77777777" w:rsidTr="00C2626B">
        <w:trPr>
          <w:trHeight w:val="688"/>
        </w:trPr>
        <w:tc>
          <w:tcPr>
            <w:tcW w:w="499" w:type="pct"/>
            <w:vAlign w:val="center"/>
          </w:tcPr>
          <w:p w14:paraId="57357BCE" w14:textId="77777777" w:rsidR="00F914FA" w:rsidRPr="00933859" w:rsidRDefault="008D0D5F" w:rsidP="00C2626B">
            <w:pPr>
              <w:pStyle w:val="Nadpis3"/>
              <w:rPr>
                <w:b/>
              </w:rPr>
            </w:pPr>
            <w:r w:rsidRPr="009D765D">
              <w:rPr>
                <w:b/>
              </w:rPr>
              <w:t>5.</w:t>
            </w:r>
            <w:r>
              <w:rPr>
                <w:b/>
              </w:rPr>
              <w:t>6.2</w:t>
            </w:r>
            <w:r w:rsidRPr="009D765D">
              <w:rPr>
                <w:b/>
              </w:rPr>
              <w:t>.</w:t>
            </w:r>
          </w:p>
        </w:tc>
        <w:tc>
          <w:tcPr>
            <w:tcW w:w="4501" w:type="pct"/>
            <w:vAlign w:val="center"/>
          </w:tcPr>
          <w:p w14:paraId="57357BCF" w14:textId="77777777" w:rsidR="00F914FA" w:rsidRPr="00933859" w:rsidRDefault="00F914FA" w:rsidP="00C2626B">
            <w:r w:rsidRPr="00933859">
              <w:t xml:space="preserve">Hlavný prívod pre rozvádzač zaisteného napájania je z NN rozvádzača - istenie a odpínanie poistkovým lištovým </w:t>
            </w:r>
            <w:proofErr w:type="spellStart"/>
            <w:r w:rsidRPr="00933859">
              <w:t>odpínačom</w:t>
            </w:r>
            <w:proofErr w:type="spellEnd"/>
            <w:r w:rsidRPr="00933859">
              <w:t xml:space="preserve"> 25 A.</w:t>
            </w:r>
          </w:p>
        </w:tc>
      </w:tr>
      <w:tr w:rsidR="00F914FA" w:rsidRPr="00933859" w14:paraId="57357BDD" w14:textId="77777777" w:rsidTr="00C2626B">
        <w:trPr>
          <w:trHeight w:val="589"/>
        </w:trPr>
        <w:tc>
          <w:tcPr>
            <w:tcW w:w="499" w:type="pct"/>
            <w:vAlign w:val="center"/>
          </w:tcPr>
          <w:p w14:paraId="57357BD1" w14:textId="77777777" w:rsidR="00F914FA" w:rsidRPr="00877A45" w:rsidRDefault="008D0D5F" w:rsidP="00C2626B">
            <w:pPr>
              <w:pStyle w:val="Nadpis3"/>
            </w:pPr>
            <w:r w:rsidRPr="009D765D">
              <w:rPr>
                <w:b/>
              </w:rPr>
              <w:t>5.</w:t>
            </w:r>
            <w:r>
              <w:rPr>
                <w:b/>
              </w:rPr>
              <w:t>6.3</w:t>
            </w:r>
            <w:r w:rsidRPr="009D765D">
              <w:rPr>
                <w:b/>
              </w:rPr>
              <w:t>.</w:t>
            </w:r>
          </w:p>
        </w:tc>
        <w:tc>
          <w:tcPr>
            <w:tcW w:w="4501" w:type="pct"/>
            <w:vAlign w:val="center"/>
          </w:tcPr>
          <w:p w14:paraId="57357BD2" w14:textId="77777777" w:rsidR="00F914FA" w:rsidRPr="00933859" w:rsidRDefault="00F914FA" w:rsidP="00C2626B">
            <w:r w:rsidRPr="00933859">
              <w:t xml:space="preserve">V prípade dvoch prívodov 230 V, 50 Hz kde je druhý prívod vyhotovený obdobne ako v bode </w:t>
            </w:r>
            <w:r>
              <w:t>6</w:t>
            </w:r>
            <w:r w:rsidRPr="00933859">
              <w:t>.6.2. Automatický záskok prívodov bude vyhotovený v rozvádzači zaisteného napájania. Tento automatický záskok je iba pre rozvádzač zaisteného napájania RT techniky.</w:t>
            </w:r>
          </w:p>
          <w:p w14:paraId="57357BD3" w14:textId="77777777" w:rsidR="00F914FA" w:rsidRPr="00933859" w:rsidRDefault="00F914FA" w:rsidP="00C2626B">
            <w:r w:rsidRPr="00933859">
              <w:t>Funkcie záskoku:</w:t>
            </w:r>
          </w:p>
          <w:p w14:paraId="57357BD4" w14:textId="77777777" w:rsidR="00F914FA" w:rsidRPr="00933859" w:rsidRDefault="00F914FA" w:rsidP="00F914FA">
            <w:pPr>
              <w:numPr>
                <w:ilvl w:val="0"/>
                <w:numId w:val="14"/>
              </w:numPr>
              <w:jc w:val="left"/>
            </w:pPr>
            <w:r w:rsidRPr="00933859">
              <w:t>2 vstupy nezaistenej siete s meraním parametrov oboch vstupných sietí (</w:t>
            </w:r>
            <w:proofErr w:type="spellStart"/>
            <w:r w:rsidRPr="00933859">
              <w:t>U,f</w:t>
            </w:r>
            <w:proofErr w:type="spellEnd"/>
            <w:r w:rsidRPr="00933859">
              <w:t>) a výstupu z prepínača (</w:t>
            </w:r>
            <w:proofErr w:type="spellStart"/>
            <w:r w:rsidRPr="00933859">
              <w:t>U,I,f</w:t>
            </w:r>
            <w:proofErr w:type="spellEnd"/>
            <w:r w:rsidRPr="00933859">
              <w:t>)</w:t>
            </w:r>
          </w:p>
          <w:p w14:paraId="57357BD5" w14:textId="77777777" w:rsidR="00F914FA" w:rsidRPr="00933859" w:rsidRDefault="00F914FA" w:rsidP="00F914FA">
            <w:pPr>
              <w:numPr>
                <w:ilvl w:val="0"/>
                <w:numId w:val="14"/>
              </w:numPr>
              <w:jc w:val="left"/>
            </w:pPr>
            <w:r w:rsidRPr="00933859">
              <w:t>možnosť pripojiť vstupný prepínač sieti do monitorovacieho systému a merať tak obidve vstupné siete</w:t>
            </w:r>
          </w:p>
          <w:p w14:paraId="57357BD6" w14:textId="77777777" w:rsidR="00F914FA" w:rsidRPr="00933859" w:rsidRDefault="00F914FA" w:rsidP="00F914FA">
            <w:pPr>
              <w:numPr>
                <w:ilvl w:val="0"/>
                <w:numId w:val="14"/>
              </w:numPr>
              <w:jc w:val="left"/>
            </w:pPr>
            <w:r w:rsidRPr="00933859">
              <w:t>história udalostí prepínača vstupných sietí</w:t>
            </w:r>
          </w:p>
          <w:p w14:paraId="57357BD7" w14:textId="77777777" w:rsidR="00F914FA" w:rsidRPr="00933859" w:rsidRDefault="00F914FA" w:rsidP="00F914FA">
            <w:pPr>
              <w:numPr>
                <w:ilvl w:val="0"/>
                <w:numId w:val="14"/>
              </w:numPr>
              <w:jc w:val="left"/>
            </w:pPr>
            <w:r w:rsidRPr="00933859">
              <w:t>mikroprocesorové riadenie prepínača vstupných sietí</w:t>
            </w:r>
          </w:p>
          <w:p w14:paraId="57357BD8" w14:textId="77777777" w:rsidR="00F914FA" w:rsidRPr="00933859" w:rsidRDefault="00F914FA" w:rsidP="00F914FA">
            <w:pPr>
              <w:numPr>
                <w:ilvl w:val="0"/>
                <w:numId w:val="14"/>
              </w:numPr>
              <w:jc w:val="left"/>
            </w:pPr>
            <w:r w:rsidRPr="00933859">
              <w:t>možnosť nastavenia MASTER / SLAVE siete</w:t>
            </w:r>
          </w:p>
          <w:p w14:paraId="57357BD9" w14:textId="77777777" w:rsidR="00F914FA" w:rsidRPr="00933859" w:rsidRDefault="00F914FA" w:rsidP="00F914FA">
            <w:pPr>
              <w:numPr>
                <w:ilvl w:val="0"/>
                <w:numId w:val="14"/>
              </w:numPr>
              <w:jc w:val="left"/>
            </w:pPr>
            <w:proofErr w:type="spellStart"/>
            <w:r w:rsidRPr="00933859">
              <w:t>prepäťová</w:t>
            </w:r>
            <w:proofErr w:type="spellEnd"/>
            <w:r w:rsidRPr="00933859">
              <w:t xml:space="preserve"> ochrana triedy B+C</w:t>
            </w:r>
          </w:p>
          <w:p w14:paraId="57357BDA" w14:textId="77777777" w:rsidR="00F914FA" w:rsidRPr="00933859" w:rsidRDefault="00F914FA" w:rsidP="00F914FA">
            <w:pPr>
              <w:numPr>
                <w:ilvl w:val="0"/>
                <w:numId w:val="14"/>
              </w:numPr>
              <w:jc w:val="left"/>
            </w:pPr>
            <w:r w:rsidRPr="00933859">
              <w:t>servisná zásuvka</w:t>
            </w:r>
          </w:p>
          <w:p w14:paraId="57357BDB" w14:textId="77777777" w:rsidR="00F914FA" w:rsidRPr="00933859" w:rsidRDefault="00F914FA" w:rsidP="00F914FA">
            <w:pPr>
              <w:numPr>
                <w:ilvl w:val="0"/>
                <w:numId w:val="14"/>
              </w:numPr>
              <w:jc w:val="left"/>
            </w:pPr>
            <w:r w:rsidRPr="00933859">
              <w:t>svetelná signalizácia prítomnosti napätia</w:t>
            </w:r>
          </w:p>
          <w:p w14:paraId="57357BDC" w14:textId="77777777" w:rsidR="00F914FA" w:rsidRPr="00933859" w:rsidRDefault="00F914FA" w:rsidP="00F914FA">
            <w:pPr>
              <w:numPr>
                <w:ilvl w:val="0"/>
                <w:numId w:val="14"/>
              </w:numPr>
              <w:jc w:val="left"/>
            </w:pPr>
            <w:r w:rsidRPr="00933859">
              <w:t>mechanický BY-PASS</w:t>
            </w:r>
          </w:p>
        </w:tc>
      </w:tr>
      <w:tr w:rsidR="00F914FA" w:rsidRPr="00933859" w14:paraId="57357BE0" w14:textId="77777777" w:rsidTr="00C2626B">
        <w:trPr>
          <w:trHeight w:val="589"/>
        </w:trPr>
        <w:tc>
          <w:tcPr>
            <w:tcW w:w="499" w:type="pct"/>
            <w:vAlign w:val="center"/>
          </w:tcPr>
          <w:p w14:paraId="57357BDE" w14:textId="77777777" w:rsidR="00F914FA" w:rsidRPr="00877A45" w:rsidRDefault="008D0D5F" w:rsidP="00C2626B">
            <w:pPr>
              <w:pStyle w:val="Nadpis3"/>
            </w:pPr>
            <w:r w:rsidRPr="009D765D">
              <w:rPr>
                <w:b/>
              </w:rPr>
              <w:t>5.</w:t>
            </w:r>
            <w:r>
              <w:rPr>
                <w:b/>
              </w:rPr>
              <w:t>6.4</w:t>
            </w:r>
            <w:r w:rsidRPr="009D765D">
              <w:rPr>
                <w:b/>
              </w:rPr>
              <w:t>.</w:t>
            </w:r>
          </w:p>
        </w:tc>
        <w:tc>
          <w:tcPr>
            <w:tcW w:w="4501" w:type="pct"/>
            <w:vAlign w:val="center"/>
          </w:tcPr>
          <w:p w14:paraId="57357BDF" w14:textId="77777777" w:rsidR="00F914FA" w:rsidRPr="00933859" w:rsidRDefault="00F914FA" w:rsidP="00C2626B">
            <w:r w:rsidRPr="00933859">
              <w:t xml:space="preserve">Záložné napájanie 110V DC musí byť dimenzované na min. 8 hod. prevádzky diaľkového ovládania, RIS a ochrán TS po strate striedavého napájacieho napätia 230V, 50Hz a počas tejto doby musí umožniť min. 10 cyklov </w:t>
            </w:r>
            <w:proofErr w:type="spellStart"/>
            <w:r w:rsidRPr="00933859">
              <w:t>zap</w:t>
            </w:r>
            <w:proofErr w:type="spellEnd"/>
            <w:r w:rsidRPr="00933859">
              <w:t>/</w:t>
            </w:r>
            <w:proofErr w:type="spellStart"/>
            <w:r w:rsidRPr="00933859">
              <w:t>vyp</w:t>
            </w:r>
            <w:proofErr w:type="spellEnd"/>
            <w:r w:rsidRPr="00933859">
              <w:t xml:space="preserve"> s ktorýmkoľvek zo spínacích prvkov VN rozvádzača.</w:t>
            </w:r>
          </w:p>
        </w:tc>
      </w:tr>
      <w:tr w:rsidR="00F914FA" w:rsidRPr="00933859" w14:paraId="57357BFD" w14:textId="77777777" w:rsidTr="00C2626B">
        <w:trPr>
          <w:trHeight w:val="413"/>
        </w:trPr>
        <w:tc>
          <w:tcPr>
            <w:tcW w:w="499" w:type="pct"/>
            <w:vAlign w:val="center"/>
          </w:tcPr>
          <w:p w14:paraId="57357BE1" w14:textId="77777777" w:rsidR="00F914FA" w:rsidRPr="00877A45" w:rsidRDefault="008D0D5F" w:rsidP="00C2626B">
            <w:pPr>
              <w:pStyle w:val="Nadpis3"/>
            </w:pPr>
            <w:r w:rsidRPr="009D765D">
              <w:rPr>
                <w:b/>
              </w:rPr>
              <w:t>5.</w:t>
            </w:r>
            <w:r>
              <w:rPr>
                <w:b/>
              </w:rPr>
              <w:t>6.5</w:t>
            </w:r>
            <w:r w:rsidRPr="009D765D">
              <w:rPr>
                <w:b/>
              </w:rPr>
              <w:t>.</w:t>
            </w:r>
          </w:p>
        </w:tc>
        <w:tc>
          <w:tcPr>
            <w:tcW w:w="4501" w:type="pct"/>
            <w:vAlign w:val="center"/>
          </w:tcPr>
          <w:p w14:paraId="57357BE2" w14:textId="77777777" w:rsidR="00F914FA" w:rsidRPr="00933859" w:rsidRDefault="00F914FA" w:rsidP="00C2626B">
            <w:pPr>
              <w:rPr>
                <w:u w:val="single"/>
              </w:rPr>
            </w:pPr>
            <w:r w:rsidRPr="00933859">
              <w:rPr>
                <w:u w:val="single"/>
              </w:rPr>
              <w:t>Požiadavky na batérie:</w:t>
            </w:r>
          </w:p>
          <w:p w14:paraId="57357BE3" w14:textId="77777777" w:rsidR="00F914FA" w:rsidRPr="00933859" w:rsidRDefault="00F914FA" w:rsidP="00C2626B">
            <w:r w:rsidRPr="00933859">
              <w:t xml:space="preserve">Doba životnosti batérií min. 5 rokov. </w:t>
            </w:r>
          </w:p>
          <w:p w14:paraId="57357BE4" w14:textId="77777777" w:rsidR="00F914FA" w:rsidRPr="00933859" w:rsidRDefault="00F914FA" w:rsidP="00C2626B">
            <w:r w:rsidRPr="00933859">
              <w:t>Kapacita batérií v zmysle požiadavky na zaistené napájanie.</w:t>
            </w:r>
          </w:p>
          <w:p w14:paraId="57357BE5" w14:textId="77777777" w:rsidR="00F914FA" w:rsidRPr="00933859" w:rsidRDefault="00F914FA" w:rsidP="00C2626B">
            <w:r w:rsidRPr="00933859">
              <w:t>Hermeticky uzavretá, stavaná na prostredie a teploty kde bude inštalovaná.</w:t>
            </w:r>
          </w:p>
          <w:p w14:paraId="57357BE6" w14:textId="77777777" w:rsidR="00F914FA" w:rsidRPr="00933859" w:rsidRDefault="00F914FA" w:rsidP="00C2626B">
            <w:r w:rsidRPr="00933859">
              <w:t>Monitoring batérií:</w:t>
            </w:r>
          </w:p>
          <w:p w14:paraId="57357BE7" w14:textId="77777777" w:rsidR="00F914FA" w:rsidRPr="00933859" w:rsidRDefault="00F914FA" w:rsidP="00F914FA">
            <w:pPr>
              <w:numPr>
                <w:ilvl w:val="0"/>
                <w:numId w:val="14"/>
              </w:numPr>
              <w:jc w:val="left"/>
            </w:pPr>
            <w:r w:rsidRPr="00933859">
              <w:t xml:space="preserve">komplexný modulárny </w:t>
            </w:r>
            <w:proofErr w:type="spellStart"/>
            <w:r w:rsidRPr="00933859">
              <w:t>dohľadový</w:t>
            </w:r>
            <w:proofErr w:type="spellEnd"/>
            <w:r w:rsidRPr="00933859">
              <w:t xml:space="preserve"> systém stavu akumulátorov</w:t>
            </w:r>
          </w:p>
          <w:p w14:paraId="57357BE8" w14:textId="77777777" w:rsidR="00F914FA" w:rsidRPr="00933859" w:rsidRDefault="00F914FA" w:rsidP="00F914FA">
            <w:pPr>
              <w:numPr>
                <w:ilvl w:val="0"/>
                <w:numId w:val="14"/>
              </w:numPr>
              <w:jc w:val="left"/>
            </w:pPr>
            <w:r w:rsidRPr="00933859">
              <w:t>riadenie - procesorová riadiaca jednotka</w:t>
            </w:r>
          </w:p>
          <w:p w14:paraId="57357BE9" w14:textId="77777777" w:rsidR="00F914FA" w:rsidRPr="00933859" w:rsidRDefault="00F914FA" w:rsidP="00F914FA">
            <w:pPr>
              <w:numPr>
                <w:ilvl w:val="0"/>
                <w:numId w:val="14"/>
              </w:numPr>
              <w:jc w:val="left"/>
            </w:pPr>
            <w:r w:rsidRPr="00933859">
              <w:lastRenderedPageBreak/>
              <w:t>monitorovanie každého článku batérie</w:t>
            </w:r>
          </w:p>
          <w:p w14:paraId="57357BEA" w14:textId="77777777" w:rsidR="00F914FA" w:rsidRPr="00933859" w:rsidRDefault="00F914FA" w:rsidP="00F914FA">
            <w:pPr>
              <w:numPr>
                <w:ilvl w:val="0"/>
                <w:numId w:val="14"/>
              </w:numPr>
              <w:jc w:val="left"/>
            </w:pPr>
            <w:r w:rsidRPr="00933859">
              <w:t>distribuované meranie článkov / blokov</w:t>
            </w:r>
          </w:p>
          <w:p w14:paraId="57357BEB" w14:textId="77777777" w:rsidR="00F914FA" w:rsidRPr="00933859" w:rsidRDefault="00F914FA" w:rsidP="00F914FA">
            <w:pPr>
              <w:numPr>
                <w:ilvl w:val="0"/>
                <w:numId w:val="14"/>
              </w:numPr>
              <w:jc w:val="left"/>
            </w:pPr>
            <w:r w:rsidRPr="00933859">
              <w:t>textový LCD displej</w:t>
            </w:r>
          </w:p>
          <w:p w14:paraId="57357BEC" w14:textId="77777777" w:rsidR="00F914FA" w:rsidRPr="00933859" w:rsidRDefault="00F914FA" w:rsidP="00F914FA">
            <w:pPr>
              <w:numPr>
                <w:ilvl w:val="0"/>
                <w:numId w:val="14"/>
              </w:numPr>
              <w:jc w:val="left"/>
            </w:pPr>
            <w:r w:rsidRPr="00933859">
              <w:t>plne programovateľný proces merania</w:t>
            </w:r>
          </w:p>
          <w:p w14:paraId="57357BED" w14:textId="77777777" w:rsidR="00F914FA" w:rsidRPr="00933859" w:rsidRDefault="00F914FA" w:rsidP="00F914FA">
            <w:pPr>
              <w:numPr>
                <w:ilvl w:val="0"/>
                <w:numId w:val="14"/>
              </w:numPr>
              <w:jc w:val="left"/>
            </w:pPr>
            <w:r w:rsidRPr="00933859">
              <w:t>galvanické oddelenie merania</w:t>
            </w:r>
          </w:p>
          <w:p w14:paraId="57357BEE" w14:textId="77777777" w:rsidR="00F914FA" w:rsidRPr="00933859" w:rsidRDefault="00F914FA" w:rsidP="00F914FA">
            <w:pPr>
              <w:numPr>
                <w:ilvl w:val="0"/>
                <w:numId w:val="14"/>
              </w:numPr>
              <w:jc w:val="left"/>
            </w:pPr>
            <w:r w:rsidRPr="00933859">
              <w:t>komunikácia cez sériové rozhranie RS232/485/422</w:t>
            </w:r>
          </w:p>
          <w:p w14:paraId="57357BEF" w14:textId="77777777" w:rsidR="00F914FA" w:rsidRPr="00933859" w:rsidRDefault="00F914FA" w:rsidP="00F914FA">
            <w:pPr>
              <w:numPr>
                <w:ilvl w:val="0"/>
                <w:numId w:val="14"/>
              </w:numPr>
              <w:jc w:val="left"/>
            </w:pPr>
            <w:r w:rsidRPr="00933859">
              <w:t>zabudovanie do 19” skrine</w:t>
            </w:r>
          </w:p>
          <w:p w14:paraId="57357BF0" w14:textId="77777777" w:rsidR="00F914FA" w:rsidRPr="00933859" w:rsidRDefault="00F914FA" w:rsidP="00F914FA">
            <w:pPr>
              <w:numPr>
                <w:ilvl w:val="0"/>
                <w:numId w:val="14"/>
              </w:numPr>
              <w:jc w:val="left"/>
            </w:pPr>
            <w:r w:rsidRPr="00933859">
              <w:t xml:space="preserve">monitoring a signalizácia hlbokého vybitia akumulátorov, resp. jednotlivých článkov / blokov batériových </w:t>
            </w:r>
            <w:proofErr w:type="spellStart"/>
            <w:r w:rsidRPr="00933859">
              <w:t>sád</w:t>
            </w:r>
            <w:proofErr w:type="spellEnd"/>
          </w:p>
          <w:p w14:paraId="57357BF1" w14:textId="77777777" w:rsidR="00F914FA" w:rsidRPr="00933859" w:rsidRDefault="00F914FA" w:rsidP="00F914FA">
            <w:pPr>
              <w:numPr>
                <w:ilvl w:val="0"/>
                <w:numId w:val="14"/>
              </w:numPr>
              <w:jc w:val="left"/>
            </w:pPr>
            <w:r w:rsidRPr="00933859">
              <w:t>monitoring a signalizácia rozváženia napätí článkov / blokov</w:t>
            </w:r>
          </w:p>
          <w:p w14:paraId="57357BF2" w14:textId="77777777" w:rsidR="00F914FA" w:rsidRPr="00933859" w:rsidRDefault="00F914FA" w:rsidP="00F914FA">
            <w:pPr>
              <w:numPr>
                <w:ilvl w:val="0"/>
                <w:numId w:val="14"/>
              </w:numPr>
              <w:jc w:val="left"/>
            </w:pPr>
            <w:r w:rsidRPr="00933859">
              <w:t xml:space="preserve">monitoring a signalizácia nadmerných </w:t>
            </w:r>
            <w:proofErr w:type="spellStart"/>
            <w:r w:rsidRPr="00933859">
              <w:t>vybíjacích</w:t>
            </w:r>
            <w:proofErr w:type="spellEnd"/>
            <w:r w:rsidRPr="00933859">
              <w:t xml:space="preserve">, resp. nabíjacích prúdov batériových </w:t>
            </w:r>
            <w:proofErr w:type="spellStart"/>
            <w:r w:rsidRPr="00933859">
              <w:t>sád</w:t>
            </w:r>
            <w:proofErr w:type="spellEnd"/>
          </w:p>
          <w:p w14:paraId="57357BF3" w14:textId="77777777" w:rsidR="00F914FA" w:rsidRPr="00933859" w:rsidRDefault="00F914FA" w:rsidP="00F914FA">
            <w:pPr>
              <w:numPr>
                <w:ilvl w:val="0"/>
                <w:numId w:val="14"/>
              </w:numPr>
              <w:jc w:val="left"/>
            </w:pPr>
            <w:r w:rsidRPr="00933859">
              <w:t>monitoring a signalizácia odchýlky teploty akumulátorov od stanovenej hodnoty</w:t>
            </w:r>
          </w:p>
          <w:p w14:paraId="57357BF4" w14:textId="77777777" w:rsidR="00F914FA" w:rsidRPr="00933859" w:rsidRDefault="00F914FA" w:rsidP="00F914FA">
            <w:pPr>
              <w:numPr>
                <w:ilvl w:val="0"/>
                <w:numId w:val="14"/>
              </w:numPr>
              <w:jc w:val="left"/>
            </w:pPr>
            <w:r w:rsidRPr="00933859">
              <w:t>batériový monitorovací systém musí byť schopný plne autonómnej činnosti</w:t>
            </w:r>
          </w:p>
          <w:p w14:paraId="57357BF5" w14:textId="77777777" w:rsidR="00F914FA" w:rsidRPr="00933859" w:rsidRDefault="00F914FA" w:rsidP="00F914FA">
            <w:pPr>
              <w:numPr>
                <w:ilvl w:val="0"/>
                <w:numId w:val="14"/>
              </w:numPr>
              <w:jc w:val="left"/>
            </w:pPr>
            <w:r w:rsidRPr="00933859">
              <w:t>napájanie batériového monitoringu priamo z batérií</w:t>
            </w:r>
          </w:p>
          <w:p w14:paraId="57357BF6" w14:textId="77777777" w:rsidR="00F914FA" w:rsidRPr="00933859" w:rsidRDefault="00F914FA" w:rsidP="00F914FA">
            <w:pPr>
              <w:numPr>
                <w:ilvl w:val="0"/>
                <w:numId w:val="14"/>
              </w:numPr>
              <w:jc w:val="left"/>
            </w:pPr>
            <w:r w:rsidRPr="00933859">
              <w:t xml:space="preserve">hlásenie alarmu – akusticky, opticky, bezpotenciálové kontakty </w:t>
            </w:r>
            <w:proofErr w:type="spellStart"/>
            <w:r w:rsidRPr="00933859">
              <w:t>alarmových</w:t>
            </w:r>
            <w:proofErr w:type="spellEnd"/>
            <w:r w:rsidRPr="00933859">
              <w:t xml:space="preserve"> relé</w:t>
            </w:r>
          </w:p>
          <w:p w14:paraId="57357BF7" w14:textId="77777777" w:rsidR="00F914FA" w:rsidRPr="00933859" w:rsidRDefault="00F914FA" w:rsidP="00F914FA">
            <w:pPr>
              <w:numPr>
                <w:ilvl w:val="0"/>
                <w:numId w:val="14"/>
              </w:numPr>
              <w:jc w:val="left"/>
            </w:pPr>
            <w:r w:rsidRPr="00933859">
              <w:t>ovládanie - cez klávesy z predného panela systému a diaľkovo cez sériové rozhranie RS 232/RS 485/422 prostredníctvom PC.</w:t>
            </w:r>
          </w:p>
          <w:p w14:paraId="57357BF8" w14:textId="77777777" w:rsidR="00F914FA" w:rsidRPr="00933859" w:rsidRDefault="00F914FA" w:rsidP="00F914FA">
            <w:pPr>
              <w:numPr>
                <w:ilvl w:val="0"/>
                <w:numId w:val="14"/>
              </w:numPr>
              <w:jc w:val="left"/>
            </w:pPr>
            <w:r w:rsidRPr="00933859">
              <w:t>licencia pre monitoring systému do existujúceho monitorovacieho programu</w:t>
            </w:r>
          </w:p>
          <w:p w14:paraId="57357BF9" w14:textId="77777777" w:rsidR="00F914FA" w:rsidRPr="00933859" w:rsidRDefault="00F914FA" w:rsidP="00F914FA">
            <w:pPr>
              <w:numPr>
                <w:ilvl w:val="0"/>
                <w:numId w:val="14"/>
              </w:numPr>
              <w:jc w:val="left"/>
            </w:pPr>
            <w:proofErr w:type="spellStart"/>
            <w:r w:rsidRPr="00933859">
              <w:t>softvérova</w:t>
            </w:r>
            <w:proofErr w:type="spellEnd"/>
            <w:r w:rsidRPr="00933859">
              <w:t xml:space="preserve"> podpora – softvér určený pre monitoring batérií v jestvujúcom monitorovacom systéme</w:t>
            </w:r>
          </w:p>
          <w:p w14:paraId="57357BFA" w14:textId="77777777" w:rsidR="00F914FA" w:rsidRPr="00933859" w:rsidRDefault="00F914FA" w:rsidP="00F914FA">
            <w:pPr>
              <w:numPr>
                <w:ilvl w:val="0"/>
                <w:numId w:val="14"/>
              </w:numPr>
              <w:jc w:val="left"/>
            </w:pPr>
            <w:r w:rsidRPr="00933859">
              <w:t>možnosť prestavovať technické parametre na diaľku prostredníctvom monitorovacieho programu</w:t>
            </w:r>
          </w:p>
          <w:p w14:paraId="57357BFB" w14:textId="77777777" w:rsidR="00F914FA" w:rsidRDefault="00F914FA" w:rsidP="00F914FA">
            <w:pPr>
              <w:numPr>
                <w:ilvl w:val="0"/>
                <w:numId w:val="14"/>
              </w:numPr>
              <w:jc w:val="left"/>
            </w:pPr>
            <w:r w:rsidRPr="00933859">
              <w:t xml:space="preserve">úplný diaľkový monitoring do systému  </w:t>
            </w:r>
            <w:proofErr w:type="spellStart"/>
            <w:r w:rsidR="001909E7">
              <w:t>InSight</w:t>
            </w:r>
            <w:proofErr w:type="spellEnd"/>
          </w:p>
          <w:p w14:paraId="57357BFC" w14:textId="77777777" w:rsidR="00F914FA" w:rsidRPr="003A2482" w:rsidRDefault="00F914FA" w:rsidP="00C2626B">
            <w:pPr>
              <w:ind w:left="720"/>
              <w:rPr>
                <w:sz w:val="18"/>
              </w:rPr>
            </w:pPr>
          </w:p>
        </w:tc>
      </w:tr>
      <w:tr w:rsidR="00F914FA" w:rsidRPr="00933859" w14:paraId="57357C15" w14:textId="77777777" w:rsidTr="00C2626B">
        <w:trPr>
          <w:trHeight w:val="405"/>
        </w:trPr>
        <w:tc>
          <w:tcPr>
            <w:tcW w:w="499" w:type="pct"/>
            <w:vAlign w:val="center"/>
          </w:tcPr>
          <w:p w14:paraId="57357BFE" w14:textId="77777777" w:rsidR="00F914FA" w:rsidRPr="00877A45" w:rsidRDefault="008D0D5F" w:rsidP="00C2626B">
            <w:pPr>
              <w:pStyle w:val="Nadpis3"/>
            </w:pPr>
            <w:r w:rsidRPr="009D765D">
              <w:rPr>
                <w:b/>
              </w:rPr>
              <w:lastRenderedPageBreak/>
              <w:t>5.</w:t>
            </w:r>
            <w:r>
              <w:rPr>
                <w:b/>
              </w:rPr>
              <w:t>6.6</w:t>
            </w:r>
            <w:r w:rsidRPr="009D765D">
              <w:rPr>
                <w:b/>
              </w:rPr>
              <w:t>.</w:t>
            </w:r>
          </w:p>
        </w:tc>
        <w:tc>
          <w:tcPr>
            <w:tcW w:w="4501" w:type="pct"/>
            <w:vAlign w:val="center"/>
          </w:tcPr>
          <w:p w14:paraId="57357BFF" w14:textId="77777777" w:rsidR="00F914FA" w:rsidRPr="00933859" w:rsidRDefault="00F914FA" w:rsidP="00C2626B">
            <w:pPr>
              <w:rPr>
                <w:u w:val="single"/>
              </w:rPr>
            </w:pPr>
            <w:r w:rsidRPr="00933859">
              <w:rPr>
                <w:u w:val="single"/>
              </w:rPr>
              <w:t>Požiadavky na Zdroj DC a usmerňovač.</w:t>
            </w:r>
          </w:p>
          <w:p w14:paraId="57357C00" w14:textId="77777777" w:rsidR="00F914FA" w:rsidRPr="00933859" w:rsidRDefault="00F914FA" w:rsidP="00C2626B">
            <w:r w:rsidRPr="00933859">
              <w:t>Inteligentné dobíjanie batérií (pravidelné testovanie kapacity batérií) s monitoringom obsahuje:</w:t>
            </w:r>
          </w:p>
          <w:p w14:paraId="57357C01" w14:textId="77777777" w:rsidR="00F914FA" w:rsidRPr="00933859" w:rsidRDefault="00F914FA" w:rsidP="00F914FA">
            <w:pPr>
              <w:numPr>
                <w:ilvl w:val="0"/>
                <w:numId w:val="14"/>
              </w:numPr>
              <w:jc w:val="left"/>
            </w:pPr>
            <w:proofErr w:type="spellStart"/>
            <w:r w:rsidRPr="00933859">
              <w:t>power</w:t>
            </w:r>
            <w:proofErr w:type="spellEnd"/>
            <w:r w:rsidRPr="00933859">
              <w:t xml:space="preserve"> </w:t>
            </w:r>
            <w:proofErr w:type="spellStart"/>
            <w:r w:rsidRPr="00933859">
              <w:t>Factor</w:t>
            </w:r>
            <w:proofErr w:type="spellEnd"/>
            <w:r w:rsidRPr="00933859">
              <w:t xml:space="preserve"> </w:t>
            </w:r>
            <w:proofErr w:type="spellStart"/>
            <w:r w:rsidRPr="00933859">
              <w:t>Corrector</w:t>
            </w:r>
            <w:proofErr w:type="spellEnd"/>
            <w:r w:rsidRPr="00933859">
              <w:t xml:space="preserve"> vstupnej siete</w:t>
            </w:r>
          </w:p>
          <w:p w14:paraId="57357C02" w14:textId="77777777" w:rsidR="00F914FA" w:rsidRPr="00933859" w:rsidRDefault="00F914FA" w:rsidP="00F914FA">
            <w:pPr>
              <w:numPr>
                <w:ilvl w:val="0"/>
                <w:numId w:val="14"/>
              </w:numPr>
              <w:jc w:val="left"/>
            </w:pPr>
            <w:r w:rsidRPr="00933859">
              <w:t>procesorové riadenie na báze DSP</w:t>
            </w:r>
          </w:p>
          <w:p w14:paraId="57357C03" w14:textId="77777777" w:rsidR="00F914FA" w:rsidRPr="00933859" w:rsidRDefault="00F914FA" w:rsidP="00F914FA">
            <w:pPr>
              <w:numPr>
                <w:ilvl w:val="0"/>
                <w:numId w:val="14"/>
              </w:numPr>
              <w:jc w:val="left"/>
            </w:pPr>
            <w:r w:rsidRPr="00933859">
              <w:t>jednoduchá obsluha</w:t>
            </w:r>
          </w:p>
          <w:p w14:paraId="57357C04" w14:textId="77777777" w:rsidR="00F914FA" w:rsidRPr="00933859" w:rsidRDefault="00F914FA" w:rsidP="00F914FA">
            <w:pPr>
              <w:numPr>
                <w:ilvl w:val="0"/>
                <w:numId w:val="14"/>
              </w:numPr>
              <w:jc w:val="left"/>
            </w:pPr>
            <w:r w:rsidRPr="00933859">
              <w:t>nabíjanie a udržiavanie optimálneho napätia akumulátorov</w:t>
            </w:r>
          </w:p>
          <w:p w14:paraId="57357C05" w14:textId="77777777" w:rsidR="00F914FA" w:rsidRPr="00933859" w:rsidRDefault="00F914FA" w:rsidP="00F914FA">
            <w:pPr>
              <w:numPr>
                <w:ilvl w:val="0"/>
                <w:numId w:val="14"/>
              </w:numPr>
              <w:jc w:val="left"/>
            </w:pPr>
            <w:r w:rsidRPr="00933859">
              <w:t>nabíjacie charakteristiky  U, IU, IUU</w:t>
            </w:r>
          </w:p>
          <w:p w14:paraId="57357C06" w14:textId="77777777" w:rsidR="00F914FA" w:rsidRPr="00933859" w:rsidRDefault="00F914FA" w:rsidP="00F914FA">
            <w:pPr>
              <w:numPr>
                <w:ilvl w:val="0"/>
                <w:numId w:val="14"/>
              </w:numPr>
              <w:jc w:val="left"/>
            </w:pPr>
            <w:r w:rsidRPr="00933859">
              <w:t>odolnosť voči skratu</w:t>
            </w:r>
          </w:p>
          <w:p w14:paraId="57357C07" w14:textId="77777777" w:rsidR="00F914FA" w:rsidRPr="00933859" w:rsidRDefault="00F914FA" w:rsidP="00F914FA">
            <w:pPr>
              <w:numPr>
                <w:ilvl w:val="0"/>
                <w:numId w:val="14"/>
              </w:numPr>
              <w:jc w:val="left"/>
            </w:pPr>
            <w:r w:rsidRPr="00933859">
              <w:t>akustická a optická signalizácia</w:t>
            </w:r>
          </w:p>
          <w:p w14:paraId="57357C08" w14:textId="77777777" w:rsidR="00F914FA" w:rsidRPr="00933859" w:rsidRDefault="00F914FA" w:rsidP="00F914FA">
            <w:pPr>
              <w:numPr>
                <w:ilvl w:val="0"/>
                <w:numId w:val="14"/>
              </w:numPr>
              <w:jc w:val="left"/>
            </w:pPr>
            <w:r w:rsidRPr="00933859">
              <w:t xml:space="preserve">ochrana voči </w:t>
            </w:r>
            <w:proofErr w:type="spellStart"/>
            <w:r w:rsidRPr="00933859">
              <w:t>prepólovaniu</w:t>
            </w:r>
            <w:proofErr w:type="spellEnd"/>
            <w:r w:rsidRPr="00933859">
              <w:t xml:space="preserve"> batérie a prepätiu</w:t>
            </w:r>
          </w:p>
          <w:p w14:paraId="57357C09" w14:textId="77777777" w:rsidR="00F914FA" w:rsidRPr="00933859" w:rsidRDefault="00F914FA" w:rsidP="00F914FA">
            <w:pPr>
              <w:numPr>
                <w:ilvl w:val="0"/>
                <w:numId w:val="14"/>
              </w:numPr>
              <w:jc w:val="left"/>
            </w:pPr>
            <w:r w:rsidRPr="00933859">
              <w:t>signalizácia ochrany voči hlbokému vybitiu batérie</w:t>
            </w:r>
          </w:p>
          <w:p w14:paraId="57357C0A" w14:textId="77777777" w:rsidR="00F914FA" w:rsidRPr="00933859" w:rsidRDefault="00F914FA" w:rsidP="00F914FA">
            <w:pPr>
              <w:numPr>
                <w:ilvl w:val="0"/>
                <w:numId w:val="14"/>
              </w:numPr>
              <w:jc w:val="left"/>
            </w:pPr>
            <w:proofErr w:type="spellStart"/>
            <w:r w:rsidRPr="00933859">
              <w:t>strážič</w:t>
            </w:r>
            <w:proofErr w:type="spellEnd"/>
            <w:r w:rsidRPr="00933859">
              <w:t xml:space="preserve"> izolačného stavu</w:t>
            </w:r>
          </w:p>
          <w:p w14:paraId="57357C0B" w14:textId="77777777" w:rsidR="00F914FA" w:rsidRPr="00933859" w:rsidRDefault="00F914FA" w:rsidP="00F914FA">
            <w:pPr>
              <w:numPr>
                <w:ilvl w:val="0"/>
                <w:numId w:val="14"/>
              </w:numPr>
              <w:jc w:val="left"/>
            </w:pPr>
            <w:r w:rsidRPr="00933859">
              <w:t>signalizácia poruchových stavov</w:t>
            </w:r>
          </w:p>
          <w:p w14:paraId="57357C0C" w14:textId="77777777" w:rsidR="00F914FA" w:rsidRPr="00933859" w:rsidRDefault="00F914FA" w:rsidP="00F914FA">
            <w:pPr>
              <w:numPr>
                <w:ilvl w:val="0"/>
                <w:numId w:val="14"/>
              </w:numPr>
              <w:jc w:val="left"/>
            </w:pPr>
            <w:r w:rsidRPr="00933859">
              <w:t>komunikácia s nadradeným PC</w:t>
            </w:r>
          </w:p>
          <w:p w14:paraId="57357C0D" w14:textId="77777777" w:rsidR="00F914FA" w:rsidRPr="00933859" w:rsidRDefault="00F914FA" w:rsidP="00F914FA">
            <w:pPr>
              <w:numPr>
                <w:ilvl w:val="0"/>
                <w:numId w:val="14"/>
              </w:numPr>
              <w:jc w:val="left"/>
            </w:pPr>
            <w:r w:rsidRPr="00933859">
              <w:t>licencia pre monitoring systému do existujúceho monitorovacieho programu</w:t>
            </w:r>
          </w:p>
          <w:p w14:paraId="57357C0E" w14:textId="77777777" w:rsidR="00F914FA" w:rsidRPr="00933859" w:rsidRDefault="00F914FA" w:rsidP="00F914FA">
            <w:pPr>
              <w:numPr>
                <w:ilvl w:val="0"/>
                <w:numId w:val="14"/>
              </w:numPr>
              <w:jc w:val="left"/>
            </w:pPr>
            <w:r w:rsidRPr="00933859">
              <w:t>možnosť prestavovať technické parametre na diaľku prostredníctvom monitorovacieho programu</w:t>
            </w:r>
          </w:p>
          <w:p w14:paraId="57357C0F" w14:textId="77777777" w:rsidR="00F914FA" w:rsidRPr="00933859" w:rsidRDefault="00F914FA" w:rsidP="00F914FA">
            <w:pPr>
              <w:numPr>
                <w:ilvl w:val="0"/>
                <w:numId w:val="14"/>
              </w:numPr>
              <w:jc w:val="left"/>
            </w:pPr>
            <w:r w:rsidRPr="00933859">
              <w:t xml:space="preserve">minimálne 3 programovo nastaviteľné </w:t>
            </w:r>
            <w:proofErr w:type="spellStart"/>
            <w:r w:rsidRPr="00933859">
              <w:t>alarmové</w:t>
            </w:r>
            <w:proofErr w:type="spellEnd"/>
            <w:r w:rsidRPr="00933859">
              <w:t xml:space="preserve"> relé</w:t>
            </w:r>
          </w:p>
          <w:p w14:paraId="57357C10" w14:textId="77777777" w:rsidR="00F914FA" w:rsidRPr="00933859" w:rsidRDefault="00F914FA" w:rsidP="00F914FA">
            <w:pPr>
              <w:numPr>
                <w:ilvl w:val="0"/>
                <w:numId w:val="14"/>
              </w:numPr>
              <w:jc w:val="left"/>
            </w:pPr>
            <w:r w:rsidRPr="00933859">
              <w:t>meranie teploty v skrini batérií a kompenzácia U s okolitou teplotou</w:t>
            </w:r>
          </w:p>
          <w:p w14:paraId="57357C11" w14:textId="77777777" w:rsidR="00F914FA" w:rsidRPr="00933859" w:rsidRDefault="00F914FA" w:rsidP="00F914FA">
            <w:pPr>
              <w:numPr>
                <w:ilvl w:val="0"/>
                <w:numId w:val="14"/>
              </w:numPr>
              <w:jc w:val="left"/>
            </w:pPr>
            <w:r w:rsidRPr="00933859">
              <w:t xml:space="preserve">monitoring všetkých zariadení a dôležitých prvkov obvodu dvoma monitorovacími systémami: 1. monitorovací systém </w:t>
            </w:r>
            <w:proofErr w:type="spellStart"/>
            <w:r w:rsidR="001909E7">
              <w:t>InSight</w:t>
            </w:r>
            <w:proofErr w:type="spellEnd"/>
          </w:p>
          <w:p w14:paraId="57357C12" w14:textId="77777777" w:rsidR="00F914FA" w:rsidRPr="00933859" w:rsidRDefault="00F914FA" w:rsidP="00F914FA">
            <w:pPr>
              <w:numPr>
                <w:ilvl w:val="0"/>
                <w:numId w:val="14"/>
              </w:numPr>
              <w:jc w:val="left"/>
            </w:pPr>
            <w:r w:rsidRPr="00933859">
              <w:t>licencia pre monitoring systému do existujúceho monitorovacieho programu</w:t>
            </w:r>
          </w:p>
          <w:p w14:paraId="57357C13" w14:textId="77777777" w:rsidR="00F914FA" w:rsidRPr="003A2482" w:rsidRDefault="00F914FA" w:rsidP="00F914FA">
            <w:pPr>
              <w:numPr>
                <w:ilvl w:val="0"/>
                <w:numId w:val="14"/>
              </w:numPr>
              <w:jc w:val="left"/>
              <w:rPr>
                <w:bCs/>
              </w:rPr>
            </w:pPr>
            <w:r w:rsidRPr="00933859">
              <w:t>2. monitorovací systém (systém zákazníka RIS), ktorý využíva vyvedené binárne stavy zariadení  a dôležitých sieťových prvkov cez signálne svorky.</w:t>
            </w:r>
          </w:p>
          <w:p w14:paraId="57357C14" w14:textId="77777777" w:rsidR="00F914FA" w:rsidRPr="003A2482" w:rsidRDefault="00F914FA" w:rsidP="00C2626B">
            <w:pPr>
              <w:ind w:left="720"/>
              <w:rPr>
                <w:bCs/>
                <w:sz w:val="16"/>
              </w:rPr>
            </w:pPr>
          </w:p>
        </w:tc>
      </w:tr>
      <w:tr w:rsidR="00F914FA" w:rsidRPr="00933859" w14:paraId="57357C2B" w14:textId="77777777" w:rsidTr="00C2626B">
        <w:trPr>
          <w:trHeight w:val="425"/>
        </w:trPr>
        <w:tc>
          <w:tcPr>
            <w:tcW w:w="499" w:type="pct"/>
            <w:vAlign w:val="center"/>
          </w:tcPr>
          <w:p w14:paraId="57357C16" w14:textId="77777777" w:rsidR="00F914FA" w:rsidRPr="00877A45" w:rsidRDefault="008D0D5F" w:rsidP="00C2626B">
            <w:pPr>
              <w:pStyle w:val="Nadpis3"/>
            </w:pPr>
            <w:r w:rsidRPr="009D765D">
              <w:rPr>
                <w:b/>
              </w:rPr>
              <w:t>5.</w:t>
            </w:r>
            <w:r>
              <w:rPr>
                <w:b/>
              </w:rPr>
              <w:t>6.7</w:t>
            </w:r>
            <w:r w:rsidRPr="009D765D">
              <w:rPr>
                <w:b/>
              </w:rPr>
              <w:t>.</w:t>
            </w:r>
          </w:p>
        </w:tc>
        <w:tc>
          <w:tcPr>
            <w:tcW w:w="4501" w:type="pct"/>
            <w:vAlign w:val="center"/>
          </w:tcPr>
          <w:p w14:paraId="57357C17" w14:textId="77777777" w:rsidR="00F914FA" w:rsidRPr="00933859" w:rsidRDefault="00F914FA" w:rsidP="00C2626B">
            <w:pPr>
              <w:rPr>
                <w:u w:val="single"/>
              </w:rPr>
            </w:pPr>
            <w:r w:rsidRPr="00933859">
              <w:rPr>
                <w:u w:val="single"/>
              </w:rPr>
              <w:t>Poruchová signalizácia</w:t>
            </w:r>
          </w:p>
          <w:p w14:paraId="57357C18" w14:textId="77777777" w:rsidR="00F914FA" w:rsidRPr="00933859" w:rsidRDefault="00F914FA" w:rsidP="00C2626B">
            <w:r w:rsidRPr="00933859">
              <w:t>Zoznam binárnych signálov do RIS:</w:t>
            </w:r>
          </w:p>
          <w:p w14:paraId="57357C19" w14:textId="77777777" w:rsidR="00F914FA" w:rsidRPr="00933859" w:rsidRDefault="00F914FA" w:rsidP="00F914FA">
            <w:pPr>
              <w:numPr>
                <w:ilvl w:val="0"/>
                <w:numId w:val="14"/>
              </w:numPr>
              <w:jc w:val="left"/>
            </w:pPr>
            <w:r w:rsidRPr="00933859">
              <w:t>všeobecná porucha zdroja</w:t>
            </w:r>
          </w:p>
          <w:p w14:paraId="57357C1A" w14:textId="77777777" w:rsidR="00F914FA" w:rsidRPr="00933859" w:rsidRDefault="00F914FA" w:rsidP="00F914FA">
            <w:pPr>
              <w:numPr>
                <w:ilvl w:val="0"/>
                <w:numId w:val="14"/>
              </w:numPr>
              <w:jc w:val="left"/>
            </w:pPr>
            <w:r w:rsidRPr="00933859">
              <w:t>porucha prepínača sietí</w:t>
            </w:r>
          </w:p>
          <w:p w14:paraId="57357C1B" w14:textId="77777777" w:rsidR="00F914FA" w:rsidRPr="00933859" w:rsidRDefault="00F914FA" w:rsidP="00F914FA">
            <w:pPr>
              <w:numPr>
                <w:ilvl w:val="0"/>
                <w:numId w:val="14"/>
              </w:numPr>
              <w:jc w:val="left"/>
            </w:pPr>
            <w:r w:rsidRPr="00933859">
              <w:t>nízke napätie batérie</w:t>
            </w:r>
          </w:p>
          <w:p w14:paraId="57357C1C" w14:textId="77777777" w:rsidR="00F914FA" w:rsidRPr="00933859" w:rsidRDefault="00F914FA" w:rsidP="00F914FA">
            <w:pPr>
              <w:numPr>
                <w:ilvl w:val="0"/>
                <w:numId w:val="14"/>
              </w:numPr>
              <w:jc w:val="left"/>
            </w:pPr>
            <w:r w:rsidRPr="00933859">
              <w:lastRenderedPageBreak/>
              <w:t>výpadok vstupnej siete</w:t>
            </w:r>
          </w:p>
          <w:p w14:paraId="57357C1D" w14:textId="77777777" w:rsidR="00F914FA" w:rsidRPr="00933859" w:rsidRDefault="00F914FA" w:rsidP="00F914FA">
            <w:pPr>
              <w:numPr>
                <w:ilvl w:val="0"/>
                <w:numId w:val="14"/>
              </w:numPr>
              <w:jc w:val="left"/>
            </w:pPr>
            <w:r w:rsidRPr="00933859">
              <w:t>prepätie na batérii</w:t>
            </w:r>
          </w:p>
          <w:p w14:paraId="57357C1E" w14:textId="77777777" w:rsidR="00F914FA" w:rsidRPr="00933859" w:rsidRDefault="00F914FA" w:rsidP="00F914FA">
            <w:pPr>
              <w:numPr>
                <w:ilvl w:val="0"/>
                <w:numId w:val="14"/>
              </w:numPr>
              <w:jc w:val="left"/>
            </w:pPr>
            <w:r w:rsidRPr="00933859">
              <w:t>zemné spojenie 110V DC</w:t>
            </w:r>
          </w:p>
          <w:p w14:paraId="57357C1F" w14:textId="77777777" w:rsidR="00F914FA" w:rsidRPr="00933859" w:rsidRDefault="00F914FA" w:rsidP="00C2626B"/>
          <w:p w14:paraId="57357C20" w14:textId="77777777" w:rsidR="00F914FA" w:rsidRPr="00933859" w:rsidRDefault="00F914FA" w:rsidP="00C2626B">
            <w:r w:rsidRPr="00933859">
              <w:t xml:space="preserve">Zoznam signálov do monitorovacieho systému </w:t>
            </w:r>
            <w:proofErr w:type="spellStart"/>
            <w:r w:rsidR="00A25606" w:rsidRPr="00B27B7D">
              <w:rPr>
                <w:rFonts w:eastAsia="Arial Unicode MS" w:cs="Arial"/>
                <w:color w:val="000000" w:themeColor="text1"/>
                <w:szCs w:val="22"/>
              </w:rPr>
              <w:t>InSight</w:t>
            </w:r>
            <w:proofErr w:type="spellEnd"/>
            <w:r w:rsidRPr="00B27B7D">
              <w:rPr>
                <w:color w:val="000000" w:themeColor="text1"/>
              </w:rPr>
              <w:t>:</w:t>
            </w:r>
          </w:p>
          <w:p w14:paraId="57357C21" w14:textId="77777777" w:rsidR="00F914FA" w:rsidRPr="00933859" w:rsidRDefault="00F914FA" w:rsidP="00F914FA">
            <w:pPr>
              <w:numPr>
                <w:ilvl w:val="0"/>
                <w:numId w:val="14"/>
              </w:numPr>
              <w:jc w:val="left"/>
            </w:pPr>
            <w:r w:rsidRPr="00933859">
              <w:t>všeobecná porucha zdroja</w:t>
            </w:r>
          </w:p>
          <w:p w14:paraId="57357C22" w14:textId="77777777" w:rsidR="00F914FA" w:rsidRPr="00933859" w:rsidRDefault="00F914FA" w:rsidP="00F914FA">
            <w:pPr>
              <w:numPr>
                <w:ilvl w:val="0"/>
                <w:numId w:val="14"/>
              </w:numPr>
              <w:jc w:val="left"/>
            </w:pPr>
            <w:r w:rsidRPr="00933859">
              <w:t>porucha prepínača sietí</w:t>
            </w:r>
          </w:p>
          <w:p w14:paraId="57357C23" w14:textId="77777777" w:rsidR="00F914FA" w:rsidRPr="00933859" w:rsidRDefault="00F914FA" w:rsidP="00F914FA">
            <w:pPr>
              <w:numPr>
                <w:ilvl w:val="0"/>
                <w:numId w:val="14"/>
              </w:numPr>
              <w:jc w:val="left"/>
            </w:pPr>
            <w:r w:rsidRPr="00933859">
              <w:t>nízke napätie batérie</w:t>
            </w:r>
          </w:p>
          <w:p w14:paraId="57357C24" w14:textId="77777777" w:rsidR="00F914FA" w:rsidRPr="00933859" w:rsidRDefault="00F914FA" w:rsidP="00F914FA">
            <w:pPr>
              <w:numPr>
                <w:ilvl w:val="0"/>
                <w:numId w:val="14"/>
              </w:numPr>
              <w:jc w:val="left"/>
            </w:pPr>
            <w:r w:rsidRPr="00933859">
              <w:t>prepätie na batérii</w:t>
            </w:r>
          </w:p>
          <w:p w14:paraId="57357C25" w14:textId="77777777" w:rsidR="00F914FA" w:rsidRPr="00933859" w:rsidRDefault="00F914FA" w:rsidP="00F914FA">
            <w:pPr>
              <w:numPr>
                <w:ilvl w:val="0"/>
                <w:numId w:val="14"/>
              </w:numPr>
              <w:jc w:val="left"/>
            </w:pPr>
            <w:r w:rsidRPr="00933859">
              <w:t>stavy ističov</w:t>
            </w:r>
          </w:p>
          <w:p w14:paraId="57357C26" w14:textId="77777777" w:rsidR="00F914FA" w:rsidRPr="00933859" w:rsidRDefault="00F914FA" w:rsidP="00F914FA">
            <w:pPr>
              <w:numPr>
                <w:ilvl w:val="0"/>
                <w:numId w:val="14"/>
              </w:numPr>
              <w:jc w:val="left"/>
            </w:pPr>
            <w:r w:rsidRPr="00933859">
              <w:t>strata napätia 110Vdc</w:t>
            </w:r>
          </w:p>
          <w:p w14:paraId="57357C27" w14:textId="77777777" w:rsidR="00F914FA" w:rsidRPr="00933859" w:rsidRDefault="00F914FA" w:rsidP="00F914FA">
            <w:pPr>
              <w:numPr>
                <w:ilvl w:val="0"/>
                <w:numId w:val="14"/>
              </w:numPr>
              <w:jc w:val="left"/>
            </w:pPr>
            <w:r w:rsidRPr="00933859">
              <w:t>zemné spojenie --110Vdc</w:t>
            </w:r>
          </w:p>
          <w:p w14:paraId="57357C28" w14:textId="77777777" w:rsidR="00F914FA" w:rsidRPr="00933859" w:rsidRDefault="00F914FA" w:rsidP="00F914FA">
            <w:pPr>
              <w:numPr>
                <w:ilvl w:val="0"/>
                <w:numId w:val="14"/>
              </w:numPr>
              <w:jc w:val="left"/>
            </w:pPr>
            <w:r w:rsidRPr="00933859">
              <w:t>zemné spojenie +110Vdc</w:t>
            </w:r>
          </w:p>
          <w:p w14:paraId="57357C29" w14:textId="77777777" w:rsidR="00F914FA" w:rsidRDefault="00F914FA" w:rsidP="00F914FA">
            <w:pPr>
              <w:numPr>
                <w:ilvl w:val="0"/>
                <w:numId w:val="14"/>
              </w:numPr>
              <w:jc w:val="left"/>
            </w:pPr>
            <w:r w:rsidRPr="00933859">
              <w:t>HBN – porucha</w:t>
            </w:r>
          </w:p>
          <w:p w14:paraId="57357C2A" w14:textId="77777777" w:rsidR="00F914FA" w:rsidRPr="003A2482" w:rsidRDefault="00F914FA" w:rsidP="00C2626B">
            <w:pPr>
              <w:ind w:left="720"/>
              <w:rPr>
                <w:sz w:val="16"/>
              </w:rPr>
            </w:pPr>
          </w:p>
        </w:tc>
      </w:tr>
      <w:tr w:rsidR="00F914FA" w:rsidRPr="00933859" w14:paraId="57357C30" w14:textId="77777777" w:rsidTr="00C2626B">
        <w:trPr>
          <w:trHeight w:val="425"/>
        </w:trPr>
        <w:tc>
          <w:tcPr>
            <w:tcW w:w="499" w:type="pct"/>
            <w:vAlign w:val="center"/>
          </w:tcPr>
          <w:p w14:paraId="57357C2C" w14:textId="77777777" w:rsidR="00F914FA" w:rsidRPr="00877A45" w:rsidRDefault="008D0D5F" w:rsidP="00C2626B">
            <w:pPr>
              <w:pStyle w:val="Nadpis3"/>
            </w:pPr>
            <w:r w:rsidRPr="009D765D">
              <w:rPr>
                <w:b/>
              </w:rPr>
              <w:lastRenderedPageBreak/>
              <w:t>5.</w:t>
            </w:r>
            <w:r>
              <w:rPr>
                <w:b/>
              </w:rPr>
              <w:t>6.8</w:t>
            </w:r>
            <w:r w:rsidRPr="009D765D">
              <w:rPr>
                <w:b/>
              </w:rPr>
              <w:t>.</w:t>
            </w:r>
          </w:p>
        </w:tc>
        <w:tc>
          <w:tcPr>
            <w:tcW w:w="4501" w:type="pct"/>
            <w:vAlign w:val="center"/>
          </w:tcPr>
          <w:p w14:paraId="57357C2D" w14:textId="77777777" w:rsidR="00F914FA" w:rsidRPr="00933859" w:rsidRDefault="00F914FA" w:rsidP="00C2626B">
            <w:pPr>
              <w:rPr>
                <w:u w:val="single"/>
              </w:rPr>
            </w:pPr>
            <w:r w:rsidRPr="00933859">
              <w:rPr>
                <w:u w:val="single"/>
              </w:rPr>
              <w:t>Požiadavky na SW:</w:t>
            </w:r>
          </w:p>
          <w:p w14:paraId="57357C2E" w14:textId="77777777" w:rsidR="00F914FA" w:rsidRPr="00933859" w:rsidRDefault="00F914FA" w:rsidP="00F914FA">
            <w:pPr>
              <w:numPr>
                <w:ilvl w:val="0"/>
                <w:numId w:val="15"/>
              </w:numPr>
              <w:jc w:val="left"/>
            </w:pPr>
            <w:r w:rsidRPr="00933859">
              <w:t xml:space="preserve">komunikačný, konfiguračný a </w:t>
            </w:r>
            <w:proofErr w:type="spellStart"/>
            <w:r w:rsidRPr="00933859">
              <w:t>parametrizačný</w:t>
            </w:r>
            <w:proofErr w:type="spellEnd"/>
            <w:r w:rsidRPr="00933859">
              <w:t xml:space="preserve">  SW balík </w:t>
            </w:r>
          </w:p>
          <w:p w14:paraId="57357C2F" w14:textId="77777777" w:rsidR="00F914FA" w:rsidRPr="00933859" w:rsidRDefault="00F914FA" w:rsidP="00F914FA">
            <w:pPr>
              <w:numPr>
                <w:ilvl w:val="0"/>
                <w:numId w:val="15"/>
              </w:numPr>
              <w:jc w:val="left"/>
            </w:pPr>
            <w:r w:rsidRPr="00933859">
              <w:t>aktuálny SW a FW dodaný spolu s dokumentáciou na prenosnom médiu</w:t>
            </w:r>
          </w:p>
        </w:tc>
      </w:tr>
    </w:tbl>
    <w:p w14:paraId="57357C31" w14:textId="77777777" w:rsidR="00F914FA" w:rsidRDefault="00F914FA" w:rsidP="00F914FA"/>
    <w:p w14:paraId="57357C32" w14:textId="77777777" w:rsidR="00F914FA" w:rsidRDefault="00F914FA" w:rsidP="00F914FA">
      <w:pPr>
        <w:pStyle w:val="Nadpis2"/>
        <w:ind w:left="360" w:hanging="360"/>
      </w:pPr>
      <w:bookmarkStart w:id="9" w:name="_Toc415478092"/>
      <w:r>
        <w:t>Požadovaná dokumentácia</w:t>
      </w:r>
      <w:bookmarkEnd w:id="9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13"/>
        <w:gridCol w:w="9026"/>
      </w:tblGrid>
      <w:tr w:rsidR="00F914FA" w:rsidRPr="0098118F" w14:paraId="57357C36" w14:textId="77777777" w:rsidTr="00C2626B">
        <w:tc>
          <w:tcPr>
            <w:tcW w:w="549" w:type="pct"/>
          </w:tcPr>
          <w:p w14:paraId="57357C33" w14:textId="77777777" w:rsidR="00F914FA" w:rsidRPr="0098118F" w:rsidRDefault="008D0D5F" w:rsidP="00C2626B">
            <w:r w:rsidRPr="009D765D">
              <w:rPr>
                <w:b/>
              </w:rPr>
              <w:t>5.</w:t>
            </w:r>
            <w:r>
              <w:rPr>
                <w:b/>
              </w:rPr>
              <w:t>7.</w:t>
            </w:r>
            <w:r w:rsidRPr="009D765D">
              <w:rPr>
                <w:b/>
              </w:rPr>
              <w:t>1.</w:t>
            </w:r>
          </w:p>
        </w:tc>
        <w:tc>
          <w:tcPr>
            <w:tcW w:w="4451" w:type="pct"/>
          </w:tcPr>
          <w:p w14:paraId="57357C34" w14:textId="77777777" w:rsidR="00F914FA" w:rsidRPr="0098118F" w:rsidRDefault="00F914FA" w:rsidP="00C2626B">
            <w:pPr>
              <w:jc w:val="center"/>
            </w:pPr>
          </w:p>
          <w:p w14:paraId="57357C35" w14:textId="77777777" w:rsidR="00F914FA" w:rsidRPr="0098118F" w:rsidRDefault="006844C4" w:rsidP="00C2626B">
            <w:pPr>
              <w:jc w:val="center"/>
              <w:rPr>
                <w:b/>
              </w:rPr>
            </w:pPr>
            <w:r>
              <w:rPr>
                <w:b/>
              </w:rPr>
              <w:t>Požiadavka SS</w:t>
            </w:r>
            <w:r w:rsidR="00F914FA" w:rsidRPr="0098118F">
              <w:rPr>
                <w:b/>
              </w:rPr>
              <w:t>D</w:t>
            </w:r>
          </w:p>
        </w:tc>
      </w:tr>
      <w:tr w:rsidR="008D0D5F" w:rsidRPr="0098118F" w14:paraId="57357C39" w14:textId="77777777" w:rsidTr="009F3871">
        <w:trPr>
          <w:trHeight w:val="397"/>
        </w:trPr>
        <w:tc>
          <w:tcPr>
            <w:tcW w:w="549" w:type="pct"/>
          </w:tcPr>
          <w:p w14:paraId="57357C37" w14:textId="77777777" w:rsidR="008D0D5F" w:rsidRDefault="008D0D5F">
            <w:r w:rsidRPr="00680EE5">
              <w:rPr>
                <w:b/>
              </w:rPr>
              <w:t>5.7.</w:t>
            </w:r>
            <w:r>
              <w:rPr>
                <w:b/>
              </w:rPr>
              <w:t>2</w:t>
            </w:r>
            <w:r w:rsidRPr="00680EE5">
              <w:rPr>
                <w:b/>
              </w:rPr>
              <w:t>.</w:t>
            </w:r>
          </w:p>
        </w:tc>
        <w:tc>
          <w:tcPr>
            <w:tcW w:w="4451" w:type="pct"/>
            <w:vAlign w:val="center"/>
          </w:tcPr>
          <w:p w14:paraId="57357C38" w14:textId="77777777" w:rsidR="008D0D5F" w:rsidRPr="0098118F" w:rsidRDefault="008D0D5F" w:rsidP="00C2626B">
            <w:r w:rsidRPr="0098118F">
              <w:t>Dokumentáciu k VN rozvádzaču - katalógové listy, technické parametre, fotografie.</w:t>
            </w:r>
          </w:p>
        </w:tc>
      </w:tr>
      <w:tr w:rsidR="008D0D5F" w:rsidRPr="0098118F" w14:paraId="57357C3C" w14:textId="77777777" w:rsidTr="009F3871">
        <w:trPr>
          <w:trHeight w:val="397"/>
        </w:trPr>
        <w:tc>
          <w:tcPr>
            <w:tcW w:w="549" w:type="pct"/>
          </w:tcPr>
          <w:p w14:paraId="57357C3A" w14:textId="77777777" w:rsidR="008D0D5F" w:rsidRDefault="008D0D5F">
            <w:r w:rsidRPr="00680EE5">
              <w:rPr>
                <w:b/>
              </w:rPr>
              <w:t>5.7.</w:t>
            </w:r>
            <w:r>
              <w:rPr>
                <w:b/>
              </w:rPr>
              <w:t>3</w:t>
            </w:r>
            <w:r w:rsidRPr="00680EE5">
              <w:rPr>
                <w:b/>
              </w:rPr>
              <w:t>.</w:t>
            </w:r>
          </w:p>
        </w:tc>
        <w:tc>
          <w:tcPr>
            <w:tcW w:w="4451" w:type="pct"/>
            <w:vAlign w:val="center"/>
          </w:tcPr>
          <w:p w14:paraId="57357C3B" w14:textId="77777777" w:rsidR="008D0D5F" w:rsidRPr="0098118F" w:rsidRDefault="008D0D5F" w:rsidP="00C2626B">
            <w:r w:rsidRPr="0098118F">
              <w:t xml:space="preserve">Návody na </w:t>
            </w:r>
            <w:r>
              <w:t xml:space="preserve">prevádzku, </w:t>
            </w:r>
            <w:r w:rsidRPr="0098118F">
              <w:t>údržbu a montáž.</w:t>
            </w:r>
          </w:p>
        </w:tc>
      </w:tr>
      <w:tr w:rsidR="008D0D5F" w:rsidRPr="0098118F" w14:paraId="57357C3F" w14:textId="77777777" w:rsidTr="009F3871">
        <w:trPr>
          <w:trHeight w:val="340"/>
        </w:trPr>
        <w:tc>
          <w:tcPr>
            <w:tcW w:w="549" w:type="pct"/>
          </w:tcPr>
          <w:p w14:paraId="57357C3D" w14:textId="77777777" w:rsidR="008D0D5F" w:rsidRDefault="008D0D5F">
            <w:r w:rsidRPr="00680EE5">
              <w:rPr>
                <w:b/>
              </w:rPr>
              <w:t>5.7.</w:t>
            </w:r>
            <w:r>
              <w:rPr>
                <w:b/>
              </w:rPr>
              <w:t>4</w:t>
            </w:r>
            <w:r w:rsidRPr="00680EE5">
              <w:rPr>
                <w:b/>
              </w:rPr>
              <w:t>.</w:t>
            </w:r>
          </w:p>
        </w:tc>
        <w:tc>
          <w:tcPr>
            <w:tcW w:w="4451" w:type="pct"/>
            <w:vAlign w:val="center"/>
          </w:tcPr>
          <w:p w14:paraId="57357C3E" w14:textId="77777777" w:rsidR="008D0D5F" w:rsidRPr="0098118F" w:rsidRDefault="008D0D5F" w:rsidP="00C2626B">
            <w:r>
              <w:t xml:space="preserve">Typ </w:t>
            </w:r>
            <w:proofErr w:type="spellStart"/>
            <w:r>
              <w:t>fázovacieho</w:t>
            </w:r>
            <w:proofErr w:type="spellEnd"/>
            <w:r>
              <w:t xml:space="preserve"> zariadenia a n</w:t>
            </w:r>
            <w:r w:rsidRPr="0098118F">
              <w:t xml:space="preserve">ávod na obsluhu </w:t>
            </w:r>
            <w:proofErr w:type="spellStart"/>
            <w:r w:rsidRPr="0098118F">
              <w:t>fázovacieho</w:t>
            </w:r>
            <w:proofErr w:type="spellEnd"/>
            <w:r w:rsidRPr="0098118F">
              <w:t xml:space="preserve"> zariadenia.</w:t>
            </w:r>
          </w:p>
        </w:tc>
      </w:tr>
      <w:tr w:rsidR="008D0D5F" w:rsidRPr="0098118F" w14:paraId="57357C42" w14:textId="77777777" w:rsidTr="009F3871">
        <w:trPr>
          <w:trHeight w:val="340"/>
        </w:trPr>
        <w:tc>
          <w:tcPr>
            <w:tcW w:w="549" w:type="pct"/>
          </w:tcPr>
          <w:p w14:paraId="57357C40" w14:textId="77777777" w:rsidR="008D0D5F" w:rsidRDefault="008D0D5F">
            <w:r w:rsidRPr="00680EE5">
              <w:rPr>
                <w:b/>
              </w:rPr>
              <w:t>5.7.</w:t>
            </w:r>
            <w:r>
              <w:rPr>
                <w:b/>
              </w:rPr>
              <w:t>5</w:t>
            </w:r>
            <w:r w:rsidRPr="00680EE5">
              <w:rPr>
                <w:b/>
              </w:rPr>
              <w:t>.</w:t>
            </w:r>
          </w:p>
        </w:tc>
        <w:tc>
          <w:tcPr>
            <w:tcW w:w="4451" w:type="pct"/>
            <w:vAlign w:val="center"/>
          </w:tcPr>
          <w:p w14:paraId="57357C41" w14:textId="77777777" w:rsidR="008D0D5F" w:rsidRPr="0098118F" w:rsidRDefault="008D0D5F" w:rsidP="00C2626B">
            <w:r w:rsidRPr="0098118F">
              <w:t>Postup ovládania spínacích prvkov pre káblový prívod/vývod, vývod na transformátor, alebo uzemnenie.</w:t>
            </w:r>
          </w:p>
        </w:tc>
      </w:tr>
      <w:tr w:rsidR="008D0D5F" w:rsidRPr="0098118F" w14:paraId="57357C45" w14:textId="77777777" w:rsidTr="009F3871">
        <w:trPr>
          <w:trHeight w:val="340"/>
        </w:trPr>
        <w:tc>
          <w:tcPr>
            <w:tcW w:w="549" w:type="pct"/>
          </w:tcPr>
          <w:p w14:paraId="57357C43" w14:textId="77777777" w:rsidR="008D0D5F" w:rsidRDefault="008D0D5F">
            <w:r w:rsidRPr="00680EE5">
              <w:rPr>
                <w:b/>
              </w:rPr>
              <w:t>5.7.</w:t>
            </w:r>
            <w:r>
              <w:rPr>
                <w:b/>
              </w:rPr>
              <w:t>6</w:t>
            </w:r>
            <w:r w:rsidRPr="00680EE5">
              <w:rPr>
                <w:b/>
              </w:rPr>
              <w:t>.</w:t>
            </w:r>
          </w:p>
        </w:tc>
        <w:tc>
          <w:tcPr>
            <w:tcW w:w="4451" w:type="pct"/>
            <w:vAlign w:val="center"/>
          </w:tcPr>
          <w:p w14:paraId="57357C44" w14:textId="77777777" w:rsidR="008D0D5F" w:rsidRPr="0098118F" w:rsidRDefault="008D0D5F" w:rsidP="00C2626B">
            <w:pPr>
              <w:tabs>
                <w:tab w:val="left" w:pos="1605"/>
              </w:tabs>
            </w:pPr>
            <w:r w:rsidRPr="0098118F">
              <w:t>Spôsob uvoľnenia tlaku plynu pri izolácií s SF6.</w:t>
            </w:r>
          </w:p>
        </w:tc>
      </w:tr>
      <w:tr w:rsidR="008D0D5F" w:rsidRPr="0098118F" w14:paraId="57357C48" w14:textId="77777777" w:rsidTr="009F3871">
        <w:trPr>
          <w:trHeight w:val="340"/>
        </w:trPr>
        <w:tc>
          <w:tcPr>
            <w:tcW w:w="549" w:type="pct"/>
          </w:tcPr>
          <w:p w14:paraId="57357C46" w14:textId="77777777" w:rsidR="008D0D5F" w:rsidRDefault="008D0D5F">
            <w:r w:rsidRPr="00680EE5">
              <w:rPr>
                <w:b/>
              </w:rPr>
              <w:t>5.7.</w:t>
            </w:r>
            <w:r>
              <w:rPr>
                <w:b/>
              </w:rPr>
              <w:t>7</w:t>
            </w:r>
            <w:r w:rsidRPr="00680EE5">
              <w:rPr>
                <w:b/>
              </w:rPr>
              <w:t>.</w:t>
            </w:r>
          </w:p>
        </w:tc>
        <w:tc>
          <w:tcPr>
            <w:tcW w:w="4451" w:type="pct"/>
            <w:vAlign w:val="center"/>
          </w:tcPr>
          <w:p w14:paraId="57357C47" w14:textId="77777777" w:rsidR="008D0D5F" w:rsidRPr="0098118F" w:rsidRDefault="008D0D5F" w:rsidP="00C2626B">
            <w:r w:rsidRPr="0098118F">
              <w:t>Akým spôsobom je možné z manometra odčítať menovitý - prevádzkový tlak plynu a kritický - pri ktorom už nie je dovolené s rozvádzačom manipulovať.</w:t>
            </w:r>
          </w:p>
        </w:tc>
      </w:tr>
      <w:tr w:rsidR="008D0D5F" w:rsidRPr="0098118F" w14:paraId="57357C4B" w14:textId="77777777" w:rsidTr="009F3871">
        <w:trPr>
          <w:trHeight w:val="340"/>
        </w:trPr>
        <w:tc>
          <w:tcPr>
            <w:tcW w:w="549" w:type="pct"/>
          </w:tcPr>
          <w:p w14:paraId="57357C49" w14:textId="77777777" w:rsidR="008D0D5F" w:rsidRDefault="008D0D5F">
            <w:r w:rsidRPr="00680EE5">
              <w:rPr>
                <w:b/>
              </w:rPr>
              <w:t>5.7.</w:t>
            </w:r>
            <w:r>
              <w:rPr>
                <w:b/>
              </w:rPr>
              <w:t>8</w:t>
            </w:r>
            <w:r w:rsidRPr="00680EE5">
              <w:rPr>
                <w:b/>
              </w:rPr>
              <w:t>.</w:t>
            </w:r>
          </w:p>
        </w:tc>
        <w:tc>
          <w:tcPr>
            <w:tcW w:w="4451" w:type="pct"/>
            <w:vAlign w:val="center"/>
          </w:tcPr>
          <w:p w14:paraId="57357C4A" w14:textId="77777777" w:rsidR="008D0D5F" w:rsidRPr="0098118F" w:rsidRDefault="008D0D5F" w:rsidP="00C2626B">
            <w:r w:rsidRPr="0098118F">
              <w:t>Max. hodnoty jednosmerného a striedavého skúšobného napätia káblov v rozvádzači pod napätím bez ich odpojenia od rozvádzača.</w:t>
            </w:r>
          </w:p>
        </w:tc>
      </w:tr>
      <w:tr w:rsidR="008D0D5F" w:rsidRPr="0098118F" w14:paraId="57357C4E" w14:textId="77777777" w:rsidTr="009F3871">
        <w:trPr>
          <w:trHeight w:val="340"/>
        </w:trPr>
        <w:tc>
          <w:tcPr>
            <w:tcW w:w="549" w:type="pct"/>
          </w:tcPr>
          <w:p w14:paraId="57357C4C" w14:textId="77777777" w:rsidR="008D0D5F" w:rsidRDefault="008D0D5F">
            <w:r w:rsidRPr="00680EE5">
              <w:rPr>
                <w:b/>
              </w:rPr>
              <w:t>5.7.</w:t>
            </w:r>
            <w:r>
              <w:rPr>
                <w:b/>
              </w:rPr>
              <w:t>9</w:t>
            </w:r>
            <w:r w:rsidRPr="00680EE5">
              <w:rPr>
                <w:b/>
              </w:rPr>
              <w:t>.</w:t>
            </w:r>
          </w:p>
        </w:tc>
        <w:tc>
          <w:tcPr>
            <w:tcW w:w="4451" w:type="pct"/>
            <w:vAlign w:val="center"/>
          </w:tcPr>
          <w:p w14:paraId="57357C4D" w14:textId="77777777" w:rsidR="008D0D5F" w:rsidRPr="0098118F" w:rsidRDefault="008D0D5F" w:rsidP="00C2626B">
            <w:r w:rsidRPr="0098118F">
              <w:t>Používaný typ indikátorov prítomnosti napätia vo všetkých fázach.</w:t>
            </w:r>
          </w:p>
        </w:tc>
      </w:tr>
      <w:tr w:rsidR="008D0D5F" w:rsidRPr="0098118F" w14:paraId="57357C51" w14:textId="77777777" w:rsidTr="009F3871">
        <w:trPr>
          <w:trHeight w:val="340"/>
        </w:trPr>
        <w:tc>
          <w:tcPr>
            <w:tcW w:w="549" w:type="pct"/>
          </w:tcPr>
          <w:p w14:paraId="57357C4F" w14:textId="77777777" w:rsidR="008D0D5F" w:rsidRDefault="008D0D5F">
            <w:r w:rsidRPr="00680EE5">
              <w:rPr>
                <w:b/>
              </w:rPr>
              <w:t>5.7.1</w:t>
            </w:r>
            <w:r>
              <w:rPr>
                <w:b/>
              </w:rPr>
              <w:t>0</w:t>
            </w:r>
            <w:r w:rsidRPr="00680EE5">
              <w:rPr>
                <w:b/>
              </w:rPr>
              <w:t>.</w:t>
            </w:r>
          </w:p>
        </w:tc>
        <w:tc>
          <w:tcPr>
            <w:tcW w:w="4451" w:type="pct"/>
            <w:vAlign w:val="center"/>
          </w:tcPr>
          <w:p w14:paraId="57357C50" w14:textId="77777777" w:rsidR="008D0D5F" w:rsidRPr="0098118F" w:rsidRDefault="008D0D5F" w:rsidP="00C2626B">
            <w:r w:rsidRPr="0098118F">
              <w:t>Výkres s uvedenou výškou rozvádzača bez podstavca a s podstavcom, resp. bez káblového priestoru a s káblovým priestorom.</w:t>
            </w:r>
          </w:p>
        </w:tc>
      </w:tr>
      <w:tr w:rsidR="008D0D5F" w:rsidRPr="0098118F" w14:paraId="57357C54" w14:textId="77777777" w:rsidTr="009F3871">
        <w:trPr>
          <w:trHeight w:val="340"/>
        </w:trPr>
        <w:tc>
          <w:tcPr>
            <w:tcW w:w="549" w:type="pct"/>
          </w:tcPr>
          <w:p w14:paraId="57357C52" w14:textId="77777777" w:rsidR="008D0D5F" w:rsidRDefault="008D0D5F">
            <w:r w:rsidRPr="00680EE5">
              <w:rPr>
                <w:b/>
              </w:rPr>
              <w:t>5.7.1</w:t>
            </w:r>
            <w:r>
              <w:rPr>
                <w:b/>
              </w:rPr>
              <w:t>2</w:t>
            </w:r>
            <w:r w:rsidRPr="00680EE5">
              <w:rPr>
                <w:b/>
              </w:rPr>
              <w:t>.</w:t>
            </w:r>
          </w:p>
        </w:tc>
        <w:tc>
          <w:tcPr>
            <w:tcW w:w="4451" w:type="pct"/>
            <w:vAlign w:val="center"/>
          </w:tcPr>
          <w:p w14:paraId="57357C53" w14:textId="77777777" w:rsidR="008D0D5F" w:rsidRPr="0098118F" w:rsidRDefault="008D0D5F" w:rsidP="00C2626B">
            <w:r w:rsidRPr="00AE3336">
              <w:t>Výkresová dokumentácia skutkového s</w:t>
            </w:r>
            <w:r w:rsidR="001909E7">
              <w:t>tavu v predpísanom štandarde SS</w:t>
            </w:r>
            <w:r>
              <w:t>D</w:t>
            </w:r>
            <w:r w:rsidRPr="00AE3336">
              <w:t xml:space="preserve"> (TS, výkresy, jednopólová schéma </w:t>
            </w:r>
            <w:proofErr w:type="spellStart"/>
            <w:r w:rsidRPr="00AE3336">
              <w:t>vn</w:t>
            </w:r>
            <w:proofErr w:type="spellEnd"/>
            <w:r w:rsidRPr="00AE3336">
              <w:t xml:space="preserve"> a </w:t>
            </w:r>
            <w:proofErr w:type="spellStart"/>
            <w:r w:rsidRPr="00AE3336">
              <w:t>nn</w:t>
            </w:r>
            <w:proofErr w:type="spellEnd"/>
            <w:r w:rsidRPr="00AE3336">
              <w:t>, výkresy ochrán, RIS a zaisteného napájania</w:t>
            </w:r>
            <w:r>
              <w:t>)</w:t>
            </w:r>
            <w:r w:rsidRPr="00AE3336">
              <w:t>.</w:t>
            </w:r>
            <w:r>
              <w:t xml:space="preserve"> </w:t>
            </w:r>
          </w:p>
        </w:tc>
      </w:tr>
      <w:tr w:rsidR="008D0D5F" w:rsidRPr="0098118F" w14:paraId="57357C57" w14:textId="77777777" w:rsidTr="009F3871">
        <w:trPr>
          <w:trHeight w:val="340"/>
        </w:trPr>
        <w:tc>
          <w:tcPr>
            <w:tcW w:w="549" w:type="pct"/>
          </w:tcPr>
          <w:p w14:paraId="57357C55" w14:textId="77777777" w:rsidR="008D0D5F" w:rsidRDefault="008D0D5F">
            <w:r w:rsidRPr="00E652A2">
              <w:rPr>
                <w:b/>
              </w:rPr>
              <w:t>5.7.1</w:t>
            </w:r>
            <w:r>
              <w:rPr>
                <w:b/>
              </w:rPr>
              <w:t>3</w:t>
            </w:r>
            <w:r w:rsidRPr="00E652A2">
              <w:rPr>
                <w:b/>
              </w:rPr>
              <w:t>.</w:t>
            </w:r>
          </w:p>
        </w:tc>
        <w:tc>
          <w:tcPr>
            <w:tcW w:w="4451" w:type="pct"/>
            <w:vAlign w:val="center"/>
          </w:tcPr>
          <w:p w14:paraId="57357C56" w14:textId="77777777" w:rsidR="008D0D5F" w:rsidRPr="0003284F" w:rsidRDefault="008D0D5F" w:rsidP="00C2626B">
            <w:r>
              <w:t>Jednopólová schéma je súčasťou vybavenia trafostanice.</w:t>
            </w:r>
          </w:p>
        </w:tc>
      </w:tr>
      <w:tr w:rsidR="008D0D5F" w:rsidRPr="0098118F" w14:paraId="57357C5A" w14:textId="77777777" w:rsidTr="009F3871">
        <w:trPr>
          <w:trHeight w:val="340"/>
        </w:trPr>
        <w:tc>
          <w:tcPr>
            <w:tcW w:w="549" w:type="pct"/>
          </w:tcPr>
          <w:p w14:paraId="57357C58" w14:textId="77777777" w:rsidR="008D0D5F" w:rsidRDefault="008D0D5F">
            <w:r w:rsidRPr="00E652A2">
              <w:rPr>
                <w:b/>
              </w:rPr>
              <w:t>5.7.1</w:t>
            </w:r>
            <w:r>
              <w:rPr>
                <w:b/>
              </w:rPr>
              <w:t>4</w:t>
            </w:r>
            <w:r w:rsidRPr="00E652A2">
              <w:rPr>
                <w:b/>
              </w:rPr>
              <w:t>.</w:t>
            </w:r>
          </w:p>
        </w:tc>
        <w:tc>
          <w:tcPr>
            <w:tcW w:w="4451" w:type="pct"/>
            <w:vAlign w:val="center"/>
          </w:tcPr>
          <w:p w14:paraId="57357C59" w14:textId="77777777" w:rsidR="008D0D5F" w:rsidRPr="0098118F" w:rsidRDefault="008D0D5F" w:rsidP="00C2626B">
            <w:r w:rsidRPr="0003284F">
              <w:t xml:space="preserve">Komunikačný, konfiguračný a </w:t>
            </w:r>
            <w:proofErr w:type="spellStart"/>
            <w:r w:rsidRPr="0003284F">
              <w:t>parametrizačný</w:t>
            </w:r>
            <w:proofErr w:type="spellEnd"/>
            <w:r w:rsidRPr="0003284F">
              <w:t xml:space="preserve">  SW balík</w:t>
            </w:r>
            <w:r>
              <w:t xml:space="preserve"> </w:t>
            </w:r>
            <w:r w:rsidRPr="0003284F">
              <w:t>dodaný spolu s dokumentáciou na prenosnom médiu</w:t>
            </w:r>
            <w:r>
              <w:t>.</w:t>
            </w:r>
          </w:p>
        </w:tc>
      </w:tr>
      <w:tr w:rsidR="008D0D5F" w:rsidRPr="0098118F" w14:paraId="57357C5D" w14:textId="77777777" w:rsidTr="009F3871">
        <w:trPr>
          <w:trHeight w:val="340"/>
        </w:trPr>
        <w:tc>
          <w:tcPr>
            <w:tcW w:w="549" w:type="pct"/>
          </w:tcPr>
          <w:p w14:paraId="57357C5B" w14:textId="77777777" w:rsidR="008D0D5F" w:rsidRDefault="008D0D5F">
            <w:r w:rsidRPr="00E652A2">
              <w:rPr>
                <w:b/>
              </w:rPr>
              <w:t>5.7.1</w:t>
            </w:r>
            <w:r>
              <w:rPr>
                <w:b/>
              </w:rPr>
              <w:t>5</w:t>
            </w:r>
            <w:r w:rsidRPr="00E652A2">
              <w:rPr>
                <w:b/>
              </w:rPr>
              <w:t>.</w:t>
            </w:r>
          </w:p>
        </w:tc>
        <w:tc>
          <w:tcPr>
            <w:tcW w:w="4451" w:type="pct"/>
            <w:vAlign w:val="center"/>
          </w:tcPr>
          <w:p w14:paraId="57357C5C" w14:textId="77777777" w:rsidR="008D0D5F" w:rsidRPr="0098118F" w:rsidRDefault="008D0D5F" w:rsidP="00C2626B">
            <w:r w:rsidRPr="0098118F">
              <w:t>Krajinu pôvodu predmetu obstarávania - doložiť názov výrobcu a miesto výroby.</w:t>
            </w:r>
          </w:p>
        </w:tc>
      </w:tr>
    </w:tbl>
    <w:p w14:paraId="57357C5E" w14:textId="77777777" w:rsidR="00F914FA" w:rsidRDefault="00F914FA" w:rsidP="00F914FA"/>
    <w:p w14:paraId="57357C5F" w14:textId="77777777" w:rsidR="00F914FA" w:rsidRDefault="00F914FA" w:rsidP="00F914FA"/>
    <w:p w14:paraId="57357C60" w14:textId="77777777" w:rsidR="00F914FA" w:rsidRDefault="00F914FA" w:rsidP="00F914FA">
      <w:pPr>
        <w:pStyle w:val="Nadpis2"/>
        <w:ind w:left="360" w:hanging="360"/>
      </w:pPr>
      <w:bookmarkStart w:id="10" w:name="_Toc415478093"/>
      <w:r>
        <w:t>Požadované skúšky, certifikáty a protokoly:</w:t>
      </w:r>
      <w:bookmarkEnd w:id="1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4"/>
        <w:gridCol w:w="9095"/>
      </w:tblGrid>
      <w:tr w:rsidR="00F914FA" w:rsidRPr="0098118F" w14:paraId="57357C63" w14:textId="77777777" w:rsidTr="00C2626B">
        <w:trPr>
          <w:trHeight w:val="397"/>
        </w:trPr>
        <w:tc>
          <w:tcPr>
            <w:tcW w:w="515" w:type="pct"/>
            <w:vAlign w:val="center"/>
          </w:tcPr>
          <w:p w14:paraId="57357C61" w14:textId="77777777" w:rsidR="00F914FA" w:rsidRPr="005267E0" w:rsidRDefault="008D0D5F" w:rsidP="00C2626B">
            <w:pPr>
              <w:pStyle w:val="Nadpis3"/>
            </w:pPr>
            <w:r w:rsidRPr="009D765D">
              <w:rPr>
                <w:b/>
              </w:rPr>
              <w:t>5.</w:t>
            </w:r>
            <w:r>
              <w:rPr>
                <w:b/>
              </w:rPr>
              <w:t>8.</w:t>
            </w:r>
            <w:r w:rsidRPr="009D765D">
              <w:rPr>
                <w:b/>
              </w:rPr>
              <w:t>1.</w:t>
            </w:r>
          </w:p>
        </w:tc>
        <w:tc>
          <w:tcPr>
            <w:tcW w:w="4485" w:type="pct"/>
            <w:vAlign w:val="center"/>
          </w:tcPr>
          <w:p w14:paraId="57357C62" w14:textId="77777777" w:rsidR="00F914FA" w:rsidRPr="0098118F" w:rsidRDefault="00F914FA" w:rsidP="00C2626B">
            <w:r w:rsidRPr="005042FD">
              <w:rPr>
                <w:rFonts w:cs="Arial"/>
                <w:szCs w:val="22"/>
              </w:rPr>
              <w:t>Vyhlásenie, že výrobky a materiály neobsahujú látky, ktorých uvedenie na trh je zakázané alebo obmedzené (podľa nariadenia REACH).</w:t>
            </w:r>
          </w:p>
        </w:tc>
      </w:tr>
      <w:tr w:rsidR="00F914FA" w:rsidRPr="0098118F" w14:paraId="57357C66" w14:textId="77777777" w:rsidTr="00C2626B">
        <w:trPr>
          <w:trHeight w:val="397"/>
        </w:trPr>
        <w:tc>
          <w:tcPr>
            <w:tcW w:w="515" w:type="pct"/>
            <w:tcBorders>
              <w:bottom w:val="double" w:sz="4" w:space="0" w:color="auto"/>
            </w:tcBorders>
            <w:vAlign w:val="center"/>
          </w:tcPr>
          <w:p w14:paraId="57357C64" w14:textId="77777777" w:rsidR="00F914FA" w:rsidRPr="005267E0" w:rsidRDefault="008D0D5F" w:rsidP="00C2626B">
            <w:pPr>
              <w:pStyle w:val="Nadpis3"/>
            </w:pPr>
            <w:r w:rsidRPr="009D765D">
              <w:rPr>
                <w:b/>
              </w:rPr>
              <w:t>5.</w:t>
            </w:r>
            <w:r>
              <w:rPr>
                <w:b/>
              </w:rPr>
              <w:t>8.2</w:t>
            </w:r>
            <w:r w:rsidRPr="009D765D">
              <w:rPr>
                <w:b/>
              </w:rPr>
              <w:t>.</w:t>
            </w:r>
          </w:p>
        </w:tc>
        <w:tc>
          <w:tcPr>
            <w:tcW w:w="4485" w:type="pct"/>
            <w:tcBorders>
              <w:bottom w:val="double" w:sz="4" w:space="0" w:color="auto"/>
            </w:tcBorders>
            <w:vAlign w:val="center"/>
          </w:tcPr>
          <w:p w14:paraId="57357C65" w14:textId="77777777" w:rsidR="00F914FA" w:rsidRPr="0098118F" w:rsidRDefault="00F914FA" w:rsidP="00C2626B">
            <w:r w:rsidRPr="0098118F">
              <w:t>Certifikát systému riadenia kvality výrobcu podľa ISO 9001 alebo potvrdenie vykonania opatrení na zabezpečenie kvality.</w:t>
            </w:r>
          </w:p>
        </w:tc>
      </w:tr>
      <w:tr w:rsidR="008D0D5F" w:rsidRPr="0098118F" w14:paraId="57357C69" w14:textId="77777777" w:rsidTr="00C2626B">
        <w:trPr>
          <w:trHeight w:val="397"/>
        </w:trPr>
        <w:tc>
          <w:tcPr>
            <w:tcW w:w="515" w:type="pct"/>
            <w:tcBorders>
              <w:bottom w:val="double" w:sz="4" w:space="0" w:color="auto"/>
            </w:tcBorders>
            <w:vAlign w:val="center"/>
          </w:tcPr>
          <w:p w14:paraId="57357C67" w14:textId="77777777" w:rsidR="008D0D5F" w:rsidRPr="005267E0" w:rsidRDefault="008D0D5F" w:rsidP="009F3871">
            <w:pPr>
              <w:pStyle w:val="Nadpis3"/>
            </w:pPr>
            <w:r w:rsidRPr="009D765D">
              <w:rPr>
                <w:b/>
              </w:rPr>
              <w:t>5.</w:t>
            </w:r>
            <w:r>
              <w:rPr>
                <w:b/>
              </w:rPr>
              <w:t>8.3</w:t>
            </w:r>
            <w:r w:rsidRPr="009D765D">
              <w:rPr>
                <w:b/>
              </w:rPr>
              <w:t>.</w:t>
            </w:r>
          </w:p>
        </w:tc>
        <w:tc>
          <w:tcPr>
            <w:tcW w:w="4485" w:type="pct"/>
            <w:tcBorders>
              <w:bottom w:val="double" w:sz="4" w:space="0" w:color="auto"/>
            </w:tcBorders>
            <w:vAlign w:val="center"/>
          </w:tcPr>
          <w:p w14:paraId="57357C68" w14:textId="77777777" w:rsidR="008D0D5F" w:rsidRPr="0098118F" w:rsidRDefault="008D0D5F" w:rsidP="00C2626B">
            <w:r w:rsidRPr="00811526">
              <w:rPr>
                <w:rFonts w:cs="Arial"/>
                <w:szCs w:val="22"/>
              </w:rPr>
              <w:t>Protokoly o prevedených typových</w:t>
            </w:r>
            <w:r>
              <w:rPr>
                <w:rFonts w:cs="Arial"/>
                <w:szCs w:val="22"/>
              </w:rPr>
              <w:t xml:space="preserve"> skúškach podľa STN EN 62271-20</w:t>
            </w:r>
            <w:r w:rsidRPr="00811526">
              <w:rPr>
                <w:rFonts w:cs="Arial"/>
                <w:szCs w:val="22"/>
              </w:rPr>
              <w:t xml:space="preserve"> od akreditovanej európskej skúšobne – požadujú sa kompletné protokoly. Strany popisujúce predmet skúšky a strany s výsledkom skúšky požadujeme preložené do slovenského, príp. českého </w:t>
            </w:r>
            <w:r w:rsidRPr="00811526">
              <w:rPr>
                <w:rFonts w:cs="Arial"/>
                <w:szCs w:val="22"/>
              </w:rPr>
              <w:lastRenderedPageBreak/>
              <w:t>jazyka, ostatné strany môžu byť v pôvodnom znení.</w:t>
            </w:r>
          </w:p>
        </w:tc>
      </w:tr>
      <w:tr w:rsidR="008D0D5F" w:rsidRPr="0098118F" w14:paraId="57357C6C" w14:textId="77777777" w:rsidTr="00C2626B">
        <w:trPr>
          <w:trHeight w:val="340"/>
        </w:trPr>
        <w:tc>
          <w:tcPr>
            <w:tcW w:w="515" w:type="pct"/>
            <w:tcBorders>
              <w:top w:val="double" w:sz="4" w:space="0" w:color="auto"/>
            </w:tcBorders>
            <w:vAlign w:val="center"/>
          </w:tcPr>
          <w:p w14:paraId="57357C6A" w14:textId="77777777" w:rsidR="008D0D5F" w:rsidRPr="005267E0" w:rsidRDefault="008D0D5F" w:rsidP="009F3871">
            <w:pPr>
              <w:pStyle w:val="Nadpis3"/>
            </w:pPr>
            <w:r w:rsidRPr="009D765D">
              <w:rPr>
                <w:b/>
              </w:rPr>
              <w:lastRenderedPageBreak/>
              <w:t>5.</w:t>
            </w:r>
            <w:r>
              <w:rPr>
                <w:b/>
              </w:rPr>
              <w:t>8.4</w:t>
            </w:r>
            <w:r w:rsidRPr="009D765D">
              <w:rPr>
                <w:b/>
              </w:rPr>
              <w:t>.</w:t>
            </w:r>
          </w:p>
        </w:tc>
        <w:tc>
          <w:tcPr>
            <w:tcW w:w="4485" w:type="pct"/>
            <w:tcBorders>
              <w:top w:val="double" w:sz="4" w:space="0" w:color="auto"/>
            </w:tcBorders>
            <w:vAlign w:val="center"/>
          </w:tcPr>
          <w:p w14:paraId="57357C6B" w14:textId="77777777" w:rsidR="008D0D5F" w:rsidRPr="0098118F" w:rsidRDefault="008D0D5F" w:rsidP="00C2626B">
            <w:r w:rsidRPr="0098118F">
              <w:t>Požadujeme kópie protokolov k vyššie uvedeným typovým skúškam.</w:t>
            </w:r>
          </w:p>
        </w:tc>
      </w:tr>
      <w:tr w:rsidR="008D0D5F" w:rsidRPr="0098118F" w14:paraId="57357C6F" w14:textId="77777777" w:rsidTr="00C2626B">
        <w:trPr>
          <w:trHeight w:val="340"/>
        </w:trPr>
        <w:tc>
          <w:tcPr>
            <w:tcW w:w="515" w:type="pct"/>
            <w:vAlign w:val="center"/>
          </w:tcPr>
          <w:p w14:paraId="57357C6D" w14:textId="77777777" w:rsidR="008D0D5F" w:rsidRPr="005267E0" w:rsidRDefault="008D0D5F" w:rsidP="009F3871">
            <w:pPr>
              <w:pStyle w:val="Nadpis3"/>
            </w:pPr>
            <w:r w:rsidRPr="009D765D">
              <w:rPr>
                <w:b/>
              </w:rPr>
              <w:t>5.</w:t>
            </w:r>
            <w:r>
              <w:rPr>
                <w:b/>
              </w:rPr>
              <w:t>8.5</w:t>
            </w:r>
            <w:r w:rsidRPr="009D765D">
              <w:rPr>
                <w:b/>
              </w:rPr>
              <w:t>.</w:t>
            </w:r>
          </w:p>
        </w:tc>
        <w:tc>
          <w:tcPr>
            <w:tcW w:w="4485" w:type="pct"/>
            <w:vAlign w:val="center"/>
          </w:tcPr>
          <w:p w14:paraId="57357C6E" w14:textId="77777777" w:rsidR="008D0D5F" w:rsidRPr="0098118F" w:rsidRDefault="008D0D5F" w:rsidP="00C2626B">
            <w:r w:rsidRPr="0098118F">
              <w:t>Protokol o skúške odolnosti krytu káblového priestoru rozvádzača voči vnútornému elektrickému oblúku podľa STN EN 60298 príloha AA.</w:t>
            </w:r>
          </w:p>
        </w:tc>
      </w:tr>
      <w:tr w:rsidR="008D0D5F" w:rsidRPr="0098118F" w14:paraId="57357C72" w14:textId="77777777" w:rsidTr="00C2626B">
        <w:trPr>
          <w:trHeight w:val="340"/>
        </w:trPr>
        <w:tc>
          <w:tcPr>
            <w:tcW w:w="515" w:type="pct"/>
            <w:vAlign w:val="center"/>
          </w:tcPr>
          <w:p w14:paraId="57357C70" w14:textId="77777777" w:rsidR="008D0D5F" w:rsidRPr="005267E0" w:rsidRDefault="008D0D5F" w:rsidP="009F3871">
            <w:pPr>
              <w:pStyle w:val="Nadpis3"/>
            </w:pPr>
            <w:r w:rsidRPr="009D765D">
              <w:rPr>
                <w:b/>
              </w:rPr>
              <w:t>5.</w:t>
            </w:r>
            <w:r>
              <w:rPr>
                <w:b/>
              </w:rPr>
              <w:t>8.6</w:t>
            </w:r>
            <w:r w:rsidRPr="009D765D">
              <w:rPr>
                <w:b/>
              </w:rPr>
              <w:t>.</w:t>
            </w:r>
          </w:p>
        </w:tc>
        <w:tc>
          <w:tcPr>
            <w:tcW w:w="4485" w:type="pct"/>
            <w:vAlign w:val="center"/>
          </w:tcPr>
          <w:p w14:paraId="57357C71" w14:textId="77777777" w:rsidR="008D0D5F" w:rsidRPr="0098118F" w:rsidRDefault="008D0D5F" w:rsidP="00C2626B">
            <w:r w:rsidRPr="0098118F">
              <w:t>Protokoly o výsledku kusových skúšok budú priložené k dodávke zariadenia.</w:t>
            </w:r>
          </w:p>
        </w:tc>
      </w:tr>
      <w:tr w:rsidR="008D0D5F" w:rsidRPr="0098118F" w14:paraId="57357C75" w14:textId="77777777" w:rsidTr="00C2626B">
        <w:trPr>
          <w:trHeight w:val="340"/>
        </w:trPr>
        <w:tc>
          <w:tcPr>
            <w:tcW w:w="515" w:type="pct"/>
            <w:vAlign w:val="center"/>
          </w:tcPr>
          <w:p w14:paraId="57357C73" w14:textId="77777777" w:rsidR="008D0D5F" w:rsidRPr="005267E0" w:rsidRDefault="008D0D5F" w:rsidP="009F3871">
            <w:pPr>
              <w:pStyle w:val="Nadpis3"/>
            </w:pPr>
            <w:r w:rsidRPr="009D765D">
              <w:rPr>
                <w:b/>
              </w:rPr>
              <w:t>5.</w:t>
            </w:r>
            <w:r>
              <w:rPr>
                <w:b/>
              </w:rPr>
              <w:t>8.7</w:t>
            </w:r>
            <w:r w:rsidRPr="009D765D">
              <w:rPr>
                <w:b/>
              </w:rPr>
              <w:t>.</w:t>
            </w:r>
          </w:p>
        </w:tc>
        <w:tc>
          <w:tcPr>
            <w:tcW w:w="4485" w:type="pct"/>
            <w:vAlign w:val="center"/>
          </w:tcPr>
          <w:p w14:paraId="57357C74" w14:textId="77777777" w:rsidR="008D0D5F" w:rsidRPr="0098118F" w:rsidRDefault="008D0D5F" w:rsidP="00C2626B">
            <w:r w:rsidRPr="0098118F">
              <w:t>V prípade fakturačného merania na VN strane - overovacie protokoly ku PTP a PTN predložené pri dodávke zariadenia.</w:t>
            </w:r>
          </w:p>
        </w:tc>
      </w:tr>
    </w:tbl>
    <w:p w14:paraId="57357C76" w14:textId="77777777" w:rsidR="00F914FA" w:rsidRDefault="00F914FA" w:rsidP="00F914FA">
      <w:pPr>
        <w:rPr>
          <w:b/>
          <w:caps/>
        </w:rPr>
      </w:pPr>
    </w:p>
    <w:p w14:paraId="57357C77" w14:textId="77777777" w:rsidR="00F914FA" w:rsidRDefault="00F914FA" w:rsidP="00F914FA">
      <w:pPr>
        <w:rPr>
          <w:b/>
          <w:caps/>
        </w:rPr>
      </w:pPr>
    </w:p>
    <w:p w14:paraId="57357C78" w14:textId="77777777" w:rsidR="00F914FA" w:rsidRDefault="00F914FA" w:rsidP="00F914FA">
      <w:pPr>
        <w:rPr>
          <w:b/>
          <w:caps/>
        </w:rPr>
      </w:pPr>
    </w:p>
    <w:p w14:paraId="57357C79" w14:textId="77777777" w:rsidR="00F914FA" w:rsidRDefault="00F914FA" w:rsidP="00F914FA">
      <w:pPr>
        <w:rPr>
          <w:b/>
          <w:caps/>
        </w:rPr>
      </w:pPr>
      <w:r>
        <w:rPr>
          <w:b/>
          <w:caps/>
        </w:rPr>
        <w:t xml:space="preserve">Časť </w:t>
      </w:r>
      <w:r w:rsidRPr="003C1CB7">
        <w:rPr>
          <w:b/>
          <w:caps/>
        </w:rPr>
        <w:t>- NN rozvádzač</w:t>
      </w:r>
      <w:r>
        <w:rPr>
          <w:b/>
          <w:caps/>
        </w:rPr>
        <w:t xml:space="preserve"> (pre elektrickú inštaláciu v rámci spínacej stanice)</w:t>
      </w:r>
    </w:p>
    <w:p w14:paraId="57357C7A" w14:textId="77777777" w:rsidR="00F914FA" w:rsidRDefault="00F914FA" w:rsidP="00F914FA">
      <w:pPr>
        <w:rPr>
          <w:b/>
          <w:caps/>
        </w:rPr>
      </w:pPr>
    </w:p>
    <w:p w14:paraId="57357C7B" w14:textId="77777777" w:rsidR="00664D49" w:rsidRDefault="00664D49" w:rsidP="00664D49">
      <w:pPr>
        <w:pStyle w:val="Nadpis1"/>
      </w:pPr>
      <w:bookmarkStart w:id="11" w:name="_Toc415478096"/>
      <w:r>
        <w:t>NN rozvádzač</w:t>
      </w:r>
      <w:bookmarkEnd w:id="11"/>
    </w:p>
    <w:p w14:paraId="57357C7C" w14:textId="77777777" w:rsidR="00664D49" w:rsidRDefault="00664D49" w:rsidP="00664D49">
      <w:pPr>
        <w:pStyle w:val="Nadpis2"/>
        <w:ind w:left="360" w:hanging="360"/>
      </w:pPr>
      <w:bookmarkStart w:id="12" w:name="_Toc415478097"/>
      <w:r>
        <w:t>Základné požiadavky</w:t>
      </w:r>
      <w:bookmarkEnd w:id="1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55"/>
        <w:gridCol w:w="8884"/>
      </w:tblGrid>
      <w:tr w:rsidR="00664D49" w:rsidRPr="0098118F" w14:paraId="57357C80" w14:textId="77777777" w:rsidTr="00080DFA">
        <w:tc>
          <w:tcPr>
            <w:tcW w:w="619" w:type="pct"/>
          </w:tcPr>
          <w:p w14:paraId="57357C7D" w14:textId="77777777" w:rsidR="00664D49" w:rsidRPr="0098118F" w:rsidRDefault="00664D49" w:rsidP="00080DFA"/>
        </w:tc>
        <w:tc>
          <w:tcPr>
            <w:tcW w:w="4381" w:type="pct"/>
          </w:tcPr>
          <w:p w14:paraId="57357C7E" w14:textId="77777777" w:rsidR="00664D49" w:rsidRPr="0098118F" w:rsidRDefault="00664D49" w:rsidP="00080DFA">
            <w:pPr>
              <w:jc w:val="center"/>
            </w:pPr>
          </w:p>
          <w:p w14:paraId="57357C7F" w14:textId="77777777" w:rsidR="00664D49" w:rsidRPr="0098118F" w:rsidRDefault="001909E7" w:rsidP="00080DFA">
            <w:pPr>
              <w:jc w:val="center"/>
              <w:rPr>
                <w:b/>
              </w:rPr>
            </w:pPr>
            <w:r>
              <w:rPr>
                <w:b/>
              </w:rPr>
              <w:t>Požiadavka SS</w:t>
            </w:r>
            <w:r w:rsidR="00664D49" w:rsidRPr="0098118F">
              <w:rPr>
                <w:b/>
              </w:rPr>
              <w:t>D</w:t>
            </w:r>
          </w:p>
        </w:tc>
      </w:tr>
      <w:tr w:rsidR="00664D49" w:rsidRPr="0098118F" w14:paraId="57357C83" w14:textId="77777777" w:rsidTr="00080DFA">
        <w:trPr>
          <w:trHeight w:val="340"/>
        </w:trPr>
        <w:tc>
          <w:tcPr>
            <w:tcW w:w="619" w:type="pct"/>
            <w:vAlign w:val="center"/>
          </w:tcPr>
          <w:p w14:paraId="57357C81" w14:textId="77777777" w:rsidR="00664D49" w:rsidRPr="0098118F" w:rsidRDefault="008D0D5F" w:rsidP="00080DFA">
            <w:pPr>
              <w:rPr>
                <w:b/>
              </w:rPr>
            </w:pPr>
            <w:r>
              <w:rPr>
                <w:b/>
              </w:rPr>
              <w:t>6.</w:t>
            </w:r>
            <w:r w:rsidR="00664D49" w:rsidRPr="0098118F">
              <w:rPr>
                <w:b/>
              </w:rPr>
              <w:t>1.1.</w:t>
            </w:r>
          </w:p>
        </w:tc>
        <w:tc>
          <w:tcPr>
            <w:tcW w:w="4381" w:type="pct"/>
            <w:vAlign w:val="center"/>
          </w:tcPr>
          <w:p w14:paraId="57357C82" w14:textId="77777777" w:rsidR="00664D49" w:rsidRPr="0098118F" w:rsidRDefault="00664D49" w:rsidP="00080DFA">
            <w:pPr>
              <w:tabs>
                <w:tab w:val="left" w:pos="2392"/>
                <w:tab w:val="left" w:pos="2817"/>
              </w:tabs>
            </w:pPr>
            <w:r w:rsidRPr="0098118F">
              <w:t>Rozvádzač je určený pre kioskové transformačné stanice s vnútornou obsluhou s výkonom transformátora</w:t>
            </w:r>
            <w:bookmarkStart w:id="13" w:name="OLE_LINK3"/>
            <w:bookmarkStart w:id="14" w:name="OLE_LINK4"/>
            <w:r>
              <w:t xml:space="preserve"> </w:t>
            </w:r>
            <w:r w:rsidRPr="0098118F">
              <w:t xml:space="preserve">1000 </w:t>
            </w:r>
            <w:proofErr w:type="spellStart"/>
            <w:r w:rsidRPr="0098118F">
              <w:t>kVA</w:t>
            </w:r>
            <w:bookmarkEnd w:id="13"/>
            <w:bookmarkEnd w:id="14"/>
            <w:proofErr w:type="spellEnd"/>
            <w:r w:rsidRPr="0098118F">
              <w:t>.</w:t>
            </w:r>
          </w:p>
        </w:tc>
      </w:tr>
      <w:tr w:rsidR="00664D49" w:rsidRPr="0098118F" w14:paraId="57357C86" w14:textId="77777777" w:rsidTr="00080DFA">
        <w:trPr>
          <w:trHeight w:val="340"/>
        </w:trPr>
        <w:tc>
          <w:tcPr>
            <w:tcW w:w="619" w:type="pct"/>
            <w:vAlign w:val="center"/>
          </w:tcPr>
          <w:p w14:paraId="57357C84" w14:textId="77777777" w:rsidR="00664D49" w:rsidRPr="0098118F" w:rsidRDefault="00664D49" w:rsidP="00080DFA">
            <w:pPr>
              <w:rPr>
                <w:b/>
              </w:rPr>
            </w:pPr>
            <w:r>
              <w:rPr>
                <w:b/>
              </w:rPr>
              <w:t>7</w:t>
            </w:r>
            <w:r w:rsidRPr="0098118F">
              <w:rPr>
                <w:b/>
              </w:rPr>
              <w:t>.1.2.</w:t>
            </w:r>
          </w:p>
        </w:tc>
        <w:tc>
          <w:tcPr>
            <w:tcW w:w="4381" w:type="pct"/>
            <w:vAlign w:val="center"/>
          </w:tcPr>
          <w:p w14:paraId="57357C85" w14:textId="77777777" w:rsidR="00664D49" w:rsidRPr="0098118F" w:rsidRDefault="00664D49" w:rsidP="00080DFA">
            <w:pPr>
              <w:tabs>
                <w:tab w:val="left" w:pos="2392"/>
                <w:tab w:val="left" w:pos="2817"/>
              </w:tabs>
            </w:pPr>
            <w:r w:rsidRPr="0098118F">
              <w:t xml:space="preserve">V cene NN rozvádzača (predmet obstarávania) </w:t>
            </w:r>
            <w:r w:rsidRPr="0098118F">
              <w:rPr>
                <w:b/>
              </w:rPr>
              <w:t>je</w:t>
            </w:r>
            <w:r w:rsidRPr="0098118F">
              <w:t xml:space="preserve"> zahrnutá technológia rozvádzača v zmysle technických podmienok, zabezpečujúca bezpečnú a spoľahlivú prevádzku v zmysle nižšie uvedených podmienok.</w:t>
            </w:r>
          </w:p>
        </w:tc>
      </w:tr>
      <w:tr w:rsidR="00664D49" w:rsidRPr="0098118F" w14:paraId="57357C89" w14:textId="77777777" w:rsidTr="00080DFA">
        <w:trPr>
          <w:trHeight w:val="340"/>
        </w:trPr>
        <w:tc>
          <w:tcPr>
            <w:tcW w:w="619" w:type="pct"/>
            <w:vAlign w:val="center"/>
          </w:tcPr>
          <w:p w14:paraId="57357C87" w14:textId="77777777" w:rsidR="00664D49" w:rsidRPr="0098118F" w:rsidRDefault="008D0D5F" w:rsidP="00080DFA">
            <w:pPr>
              <w:rPr>
                <w:b/>
              </w:rPr>
            </w:pPr>
            <w:r>
              <w:rPr>
                <w:b/>
              </w:rPr>
              <w:t>6</w:t>
            </w:r>
            <w:r w:rsidR="00664D49" w:rsidRPr="0098118F">
              <w:rPr>
                <w:b/>
              </w:rPr>
              <w:t>.1.3.</w:t>
            </w:r>
          </w:p>
        </w:tc>
        <w:tc>
          <w:tcPr>
            <w:tcW w:w="4381" w:type="pct"/>
            <w:vAlign w:val="center"/>
          </w:tcPr>
          <w:p w14:paraId="57357C88" w14:textId="77777777" w:rsidR="00664D49" w:rsidRPr="0098118F" w:rsidRDefault="00664D49" w:rsidP="00080DFA">
            <w:pPr>
              <w:tabs>
                <w:tab w:val="left" w:pos="2392"/>
                <w:tab w:val="left" w:pos="2798"/>
              </w:tabs>
            </w:pPr>
            <w:r w:rsidRPr="0098118F">
              <w:t xml:space="preserve">V cene NN rozvádzača (predmet obstarávania) </w:t>
            </w:r>
            <w:r w:rsidRPr="0098118F">
              <w:rPr>
                <w:b/>
              </w:rPr>
              <w:t>nie je</w:t>
            </w:r>
            <w:r>
              <w:t xml:space="preserve"> zahrnutý elektromer</w:t>
            </w:r>
            <w:r w:rsidRPr="0098118F">
              <w:t>.</w:t>
            </w:r>
          </w:p>
        </w:tc>
      </w:tr>
      <w:tr w:rsidR="00664D49" w:rsidRPr="0098118F" w14:paraId="57357C8C" w14:textId="77777777" w:rsidTr="00080DFA">
        <w:trPr>
          <w:trHeight w:val="340"/>
        </w:trPr>
        <w:tc>
          <w:tcPr>
            <w:tcW w:w="619" w:type="pct"/>
            <w:vAlign w:val="center"/>
          </w:tcPr>
          <w:p w14:paraId="57357C8A" w14:textId="77777777" w:rsidR="00664D49" w:rsidRPr="0098118F" w:rsidRDefault="008D0D5F" w:rsidP="00080DFA">
            <w:pPr>
              <w:rPr>
                <w:b/>
              </w:rPr>
            </w:pPr>
            <w:r>
              <w:rPr>
                <w:b/>
              </w:rPr>
              <w:t>6</w:t>
            </w:r>
            <w:r w:rsidR="00664D49" w:rsidRPr="0098118F">
              <w:rPr>
                <w:b/>
              </w:rPr>
              <w:t>.1.4.</w:t>
            </w:r>
          </w:p>
        </w:tc>
        <w:tc>
          <w:tcPr>
            <w:tcW w:w="4381" w:type="pct"/>
            <w:vAlign w:val="center"/>
          </w:tcPr>
          <w:p w14:paraId="57357C8B" w14:textId="77777777" w:rsidR="00664D49" w:rsidRPr="0098118F" w:rsidRDefault="00664D49" w:rsidP="00080DFA">
            <w:pPr>
              <w:tabs>
                <w:tab w:val="left" w:pos="2392"/>
                <w:tab w:val="left" w:pos="2817"/>
              </w:tabs>
            </w:pPr>
            <w:r w:rsidRPr="0098118F">
              <w:t>Najvyššia teplota okolia:</w:t>
            </w:r>
            <w:r w:rsidRPr="0098118F">
              <w:tab/>
            </w:r>
            <w:r w:rsidRPr="0098118F">
              <w:rPr>
                <w:b/>
              </w:rPr>
              <w:t>+ 40</w:t>
            </w:r>
            <w:r w:rsidRPr="0098118F">
              <w:rPr>
                <w:b/>
              </w:rPr>
              <w:tab/>
              <w:t>°C</w:t>
            </w:r>
          </w:p>
        </w:tc>
      </w:tr>
      <w:tr w:rsidR="00664D49" w:rsidRPr="0098118F" w14:paraId="57357C8F" w14:textId="77777777" w:rsidTr="00080DFA">
        <w:trPr>
          <w:trHeight w:val="340"/>
        </w:trPr>
        <w:tc>
          <w:tcPr>
            <w:tcW w:w="619" w:type="pct"/>
            <w:vAlign w:val="center"/>
          </w:tcPr>
          <w:p w14:paraId="57357C8D" w14:textId="77777777" w:rsidR="00664D49" w:rsidRPr="0098118F" w:rsidRDefault="008D0D5F" w:rsidP="00080DFA">
            <w:pPr>
              <w:rPr>
                <w:b/>
              </w:rPr>
            </w:pPr>
            <w:r>
              <w:rPr>
                <w:b/>
              </w:rPr>
              <w:t>6</w:t>
            </w:r>
            <w:r w:rsidR="00664D49" w:rsidRPr="0098118F">
              <w:rPr>
                <w:b/>
              </w:rPr>
              <w:t>.1.5.</w:t>
            </w:r>
          </w:p>
        </w:tc>
        <w:tc>
          <w:tcPr>
            <w:tcW w:w="4381" w:type="pct"/>
            <w:vAlign w:val="center"/>
          </w:tcPr>
          <w:p w14:paraId="57357C8E" w14:textId="77777777" w:rsidR="00664D49" w:rsidRPr="0098118F" w:rsidRDefault="00664D49" w:rsidP="00080DFA">
            <w:pPr>
              <w:tabs>
                <w:tab w:val="left" w:pos="2392"/>
                <w:tab w:val="left" w:pos="2798"/>
              </w:tabs>
            </w:pPr>
            <w:r w:rsidRPr="0098118F">
              <w:t>Najnižšia teplota okolia:</w:t>
            </w:r>
            <w:r w:rsidRPr="0098118F">
              <w:tab/>
            </w:r>
            <w:r>
              <w:rPr>
                <w:b/>
              </w:rPr>
              <w:t xml:space="preserve">- 25 </w:t>
            </w:r>
            <w:r w:rsidRPr="0098118F">
              <w:rPr>
                <w:b/>
              </w:rPr>
              <w:t>°C</w:t>
            </w:r>
          </w:p>
        </w:tc>
      </w:tr>
      <w:tr w:rsidR="00664D49" w:rsidRPr="0098118F" w14:paraId="57357C92" w14:textId="77777777" w:rsidTr="00080DFA">
        <w:trPr>
          <w:trHeight w:val="340"/>
        </w:trPr>
        <w:tc>
          <w:tcPr>
            <w:tcW w:w="619" w:type="pct"/>
            <w:vAlign w:val="center"/>
          </w:tcPr>
          <w:p w14:paraId="57357C90" w14:textId="77777777" w:rsidR="00664D49" w:rsidRPr="0098118F" w:rsidRDefault="008D0D5F" w:rsidP="00080DFA">
            <w:pPr>
              <w:rPr>
                <w:b/>
              </w:rPr>
            </w:pPr>
            <w:r>
              <w:rPr>
                <w:b/>
              </w:rPr>
              <w:t>6</w:t>
            </w:r>
            <w:r w:rsidR="00664D49" w:rsidRPr="0098118F">
              <w:rPr>
                <w:b/>
              </w:rPr>
              <w:t>.1.6.</w:t>
            </w:r>
          </w:p>
        </w:tc>
        <w:tc>
          <w:tcPr>
            <w:tcW w:w="4381" w:type="pct"/>
            <w:vAlign w:val="center"/>
          </w:tcPr>
          <w:p w14:paraId="57357C91" w14:textId="77777777" w:rsidR="00664D49" w:rsidRPr="0098118F" w:rsidRDefault="00664D49" w:rsidP="00080DFA">
            <w:pPr>
              <w:tabs>
                <w:tab w:val="left" w:pos="2392"/>
                <w:tab w:val="left" w:pos="2798"/>
              </w:tabs>
            </w:pPr>
            <w:r w:rsidRPr="0098118F">
              <w:t>Nadmorská výška:</w:t>
            </w:r>
            <w:r w:rsidRPr="0098118F">
              <w:tab/>
            </w:r>
            <w:r w:rsidRPr="0098118F">
              <w:rPr>
                <w:b/>
              </w:rPr>
              <w:t xml:space="preserve">do 1000 m </w:t>
            </w:r>
            <w:proofErr w:type="spellStart"/>
            <w:r w:rsidRPr="0098118F">
              <w:rPr>
                <w:b/>
              </w:rPr>
              <w:t>n.m</w:t>
            </w:r>
            <w:proofErr w:type="spellEnd"/>
            <w:r w:rsidRPr="0098118F">
              <w:rPr>
                <w:b/>
              </w:rPr>
              <w:t>.</w:t>
            </w:r>
          </w:p>
        </w:tc>
      </w:tr>
    </w:tbl>
    <w:p w14:paraId="57357C93" w14:textId="77777777" w:rsidR="00664D49" w:rsidRDefault="00664D49" w:rsidP="00664D49"/>
    <w:p w14:paraId="57357C94" w14:textId="77777777" w:rsidR="00664D49" w:rsidRDefault="00664D49" w:rsidP="00664D49">
      <w:pPr>
        <w:pStyle w:val="Nadpis2"/>
        <w:ind w:left="360" w:hanging="360"/>
      </w:pPr>
      <w:bookmarkStart w:id="15" w:name="_Toc415478098"/>
      <w:r>
        <w:t>Technické požiadavky</w:t>
      </w:r>
      <w:bookmarkEnd w:id="15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29"/>
        <w:gridCol w:w="7416"/>
        <w:gridCol w:w="1494"/>
      </w:tblGrid>
      <w:tr w:rsidR="00664D49" w:rsidRPr="0098118F" w14:paraId="57357C98" w14:textId="77777777" w:rsidTr="00080DFA">
        <w:trPr>
          <w:trHeight w:val="340"/>
        </w:trPr>
        <w:tc>
          <w:tcPr>
            <w:tcW w:w="606" w:type="pct"/>
            <w:vAlign w:val="center"/>
          </w:tcPr>
          <w:p w14:paraId="57357C95" w14:textId="77777777" w:rsidR="00664D49" w:rsidRPr="0098118F" w:rsidRDefault="008D0D5F" w:rsidP="00080DFA">
            <w:pPr>
              <w:rPr>
                <w:b/>
              </w:rPr>
            </w:pPr>
            <w:r>
              <w:rPr>
                <w:b/>
              </w:rPr>
              <w:t>6</w:t>
            </w:r>
            <w:r w:rsidR="00664D49" w:rsidRPr="0098118F">
              <w:rPr>
                <w:b/>
              </w:rPr>
              <w:t>.2.1.</w:t>
            </w:r>
          </w:p>
        </w:tc>
        <w:tc>
          <w:tcPr>
            <w:tcW w:w="3657" w:type="pct"/>
            <w:vAlign w:val="center"/>
          </w:tcPr>
          <w:p w14:paraId="57357C96" w14:textId="77777777" w:rsidR="00664D49" w:rsidRPr="0098118F" w:rsidRDefault="00664D49" w:rsidP="00080DFA">
            <w:pPr>
              <w:tabs>
                <w:tab w:val="left" w:pos="2392"/>
              </w:tabs>
            </w:pPr>
            <w:r w:rsidRPr="0098118F">
              <w:t>Menovité napätie:</w:t>
            </w:r>
          </w:p>
        </w:tc>
        <w:tc>
          <w:tcPr>
            <w:tcW w:w="737" w:type="pct"/>
            <w:vAlign w:val="center"/>
          </w:tcPr>
          <w:p w14:paraId="57357C97" w14:textId="77777777" w:rsidR="00664D49" w:rsidRPr="0098118F" w:rsidRDefault="00664D49" w:rsidP="00080DFA">
            <w:r w:rsidRPr="0098118F">
              <w:rPr>
                <w:b/>
              </w:rPr>
              <w:t>400/230 V</w:t>
            </w:r>
          </w:p>
        </w:tc>
      </w:tr>
      <w:tr w:rsidR="00664D49" w:rsidRPr="0098118F" w14:paraId="57357C9C" w14:textId="77777777" w:rsidTr="00080DFA">
        <w:trPr>
          <w:trHeight w:val="340"/>
        </w:trPr>
        <w:tc>
          <w:tcPr>
            <w:tcW w:w="606" w:type="pct"/>
            <w:vAlign w:val="center"/>
          </w:tcPr>
          <w:p w14:paraId="57357C99" w14:textId="77777777" w:rsidR="00664D49" w:rsidRPr="0098118F" w:rsidRDefault="008D0D5F" w:rsidP="00080DFA">
            <w:pPr>
              <w:rPr>
                <w:b/>
              </w:rPr>
            </w:pPr>
            <w:r>
              <w:rPr>
                <w:b/>
              </w:rPr>
              <w:t>6</w:t>
            </w:r>
            <w:r w:rsidR="00664D49" w:rsidRPr="0098118F">
              <w:rPr>
                <w:b/>
              </w:rPr>
              <w:t>.2.2.</w:t>
            </w:r>
          </w:p>
        </w:tc>
        <w:tc>
          <w:tcPr>
            <w:tcW w:w="3657" w:type="pct"/>
            <w:vAlign w:val="center"/>
          </w:tcPr>
          <w:p w14:paraId="57357C9A" w14:textId="77777777" w:rsidR="00664D49" w:rsidRPr="0098118F" w:rsidRDefault="00664D49" w:rsidP="00080DFA">
            <w:pPr>
              <w:tabs>
                <w:tab w:val="left" w:pos="2392"/>
              </w:tabs>
            </w:pPr>
            <w:r w:rsidRPr="0098118F">
              <w:t>Maximálne napätie:</w:t>
            </w:r>
          </w:p>
        </w:tc>
        <w:tc>
          <w:tcPr>
            <w:tcW w:w="737" w:type="pct"/>
            <w:vAlign w:val="center"/>
          </w:tcPr>
          <w:p w14:paraId="57357C9B" w14:textId="77777777" w:rsidR="00664D49" w:rsidRPr="0098118F" w:rsidRDefault="00664D49" w:rsidP="00080DFA">
            <w:r w:rsidRPr="0098118F">
              <w:rPr>
                <w:b/>
              </w:rPr>
              <w:t>4</w:t>
            </w:r>
            <w:r>
              <w:rPr>
                <w:b/>
              </w:rPr>
              <w:t>4</w:t>
            </w:r>
            <w:r w:rsidRPr="0098118F">
              <w:rPr>
                <w:b/>
              </w:rPr>
              <w:t>0/2</w:t>
            </w:r>
            <w:r>
              <w:rPr>
                <w:b/>
              </w:rPr>
              <w:t>50</w:t>
            </w:r>
            <w:r w:rsidRPr="0098118F">
              <w:rPr>
                <w:b/>
              </w:rPr>
              <w:t xml:space="preserve"> V</w:t>
            </w:r>
          </w:p>
        </w:tc>
      </w:tr>
      <w:tr w:rsidR="00664D49" w:rsidRPr="0098118F" w14:paraId="57357CA0" w14:textId="77777777" w:rsidTr="00080DFA">
        <w:trPr>
          <w:trHeight w:val="340"/>
        </w:trPr>
        <w:tc>
          <w:tcPr>
            <w:tcW w:w="606" w:type="pct"/>
            <w:vAlign w:val="center"/>
          </w:tcPr>
          <w:p w14:paraId="57357C9D" w14:textId="77777777" w:rsidR="00664D49" w:rsidRPr="0098118F" w:rsidRDefault="008D0D5F" w:rsidP="00080DFA">
            <w:pPr>
              <w:rPr>
                <w:b/>
              </w:rPr>
            </w:pPr>
            <w:r>
              <w:rPr>
                <w:b/>
              </w:rPr>
              <w:t>6</w:t>
            </w:r>
            <w:r w:rsidR="00664D49" w:rsidRPr="0098118F">
              <w:rPr>
                <w:b/>
              </w:rPr>
              <w:t>.2.3.</w:t>
            </w:r>
          </w:p>
        </w:tc>
        <w:tc>
          <w:tcPr>
            <w:tcW w:w="3657" w:type="pct"/>
            <w:vAlign w:val="center"/>
          </w:tcPr>
          <w:p w14:paraId="57357C9E" w14:textId="77777777" w:rsidR="00664D49" w:rsidRPr="0098118F" w:rsidRDefault="00664D49" w:rsidP="00080DFA">
            <w:pPr>
              <w:tabs>
                <w:tab w:val="left" w:pos="2392"/>
              </w:tabs>
            </w:pPr>
            <w:r w:rsidRPr="0098118F">
              <w:t>Napäťová sústava NN:</w:t>
            </w:r>
          </w:p>
        </w:tc>
        <w:tc>
          <w:tcPr>
            <w:tcW w:w="737" w:type="pct"/>
            <w:vAlign w:val="center"/>
          </w:tcPr>
          <w:p w14:paraId="57357C9F" w14:textId="77777777" w:rsidR="00664D49" w:rsidRPr="0098118F" w:rsidRDefault="00664D49" w:rsidP="00080DFA">
            <w:r w:rsidRPr="0098118F">
              <w:rPr>
                <w:b/>
              </w:rPr>
              <w:t>TN-C</w:t>
            </w:r>
          </w:p>
        </w:tc>
      </w:tr>
      <w:tr w:rsidR="00664D49" w:rsidRPr="0098118F" w14:paraId="57357CA4" w14:textId="77777777" w:rsidTr="00080DFA">
        <w:trPr>
          <w:trHeight w:val="340"/>
        </w:trPr>
        <w:tc>
          <w:tcPr>
            <w:tcW w:w="606" w:type="pct"/>
            <w:vAlign w:val="center"/>
          </w:tcPr>
          <w:p w14:paraId="57357CA1" w14:textId="77777777" w:rsidR="00664D49" w:rsidRPr="0098118F" w:rsidRDefault="008D0D5F" w:rsidP="00080DFA">
            <w:pPr>
              <w:rPr>
                <w:b/>
              </w:rPr>
            </w:pPr>
            <w:r>
              <w:rPr>
                <w:b/>
              </w:rPr>
              <w:t>6</w:t>
            </w:r>
            <w:r w:rsidR="00664D49" w:rsidRPr="0098118F">
              <w:rPr>
                <w:b/>
              </w:rPr>
              <w:t>.2.4.</w:t>
            </w:r>
          </w:p>
        </w:tc>
        <w:tc>
          <w:tcPr>
            <w:tcW w:w="3657" w:type="pct"/>
            <w:vAlign w:val="center"/>
          </w:tcPr>
          <w:p w14:paraId="57357CA2" w14:textId="77777777" w:rsidR="00664D49" w:rsidRPr="0098118F" w:rsidRDefault="00664D49" w:rsidP="00080DFA">
            <w:pPr>
              <w:tabs>
                <w:tab w:val="left" w:pos="2392"/>
              </w:tabs>
              <w:rPr>
                <w:b/>
              </w:rPr>
            </w:pPr>
            <w:r w:rsidRPr="0098118F">
              <w:t>Menovitá frekvencia:</w:t>
            </w:r>
          </w:p>
        </w:tc>
        <w:tc>
          <w:tcPr>
            <w:tcW w:w="737" w:type="pct"/>
            <w:vAlign w:val="center"/>
          </w:tcPr>
          <w:p w14:paraId="57357CA3" w14:textId="77777777" w:rsidR="00664D49" w:rsidRPr="0098118F" w:rsidRDefault="00664D49" w:rsidP="00080DFA">
            <w:r w:rsidRPr="0098118F">
              <w:rPr>
                <w:b/>
              </w:rPr>
              <w:t>50 Hz</w:t>
            </w:r>
          </w:p>
        </w:tc>
      </w:tr>
      <w:tr w:rsidR="00664D49" w:rsidRPr="0098118F" w14:paraId="57357CA8" w14:textId="77777777" w:rsidTr="00080DFA">
        <w:trPr>
          <w:trHeight w:val="340"/>
        </w:trPr>
        <w:tc>
          <w:tcPr>
            <w:tcW w:w="606" w:type="pct"/>
            <w:vAlign w:val="center"/>
          </w:tcPr>
          <w:p w14:paraId="57357CA5" w14:textId="77777777" w:rsidR="00664D49" w:rsidRPr="0098118F" w:rsidRDefault="008D0D5F" w:rsidP="00080DFA">
            <w:pPr>
              <w:rPr>
                <w:b/>
              </w:rPr>
            </w:pPr>
            <w:r>
              <w:rPr>
                <w:b/>
              </w:rPr>
              <w:t>6</w:t>
            </w:r>
            <w:r w:rsidR="00664D49" w:rsidRPr="0098118F">
              <w:rPr>
                <w:b/>
              </w:rPr>
              <w:t>.2.5.</w:t>
            </w:r>
          </w:p>
        </w:tc>
        <w:tc>
          <w:tcPr>
            <w:tcW w:w="3657" w:type="pct"/>
            <w:vAlign w:val="center"/>
          </w:tcPr>
          <w:p w14:paraId="57357CA6" w14:textId="77777777" w:rsidR="00664D49" w:rsidRPr="0098118F" w:rsidRDefault="00664D49" w:rsidP="00080DFA">
            <w:pPr>
              <w:tabs>
                <w:tab w:val="left" w:pos="2392"/>
              </w:tabs>
              <w:rPr>
                <w:b/>
              </w:rPr>
            </w:pPr>
            <w:r w:rsidRPr="0098118F">
              <w:t>Počet fáz:</w:t>
            </w:r>
          </w:p>
        </w:tc>
        <w:tc>
          <w:tcPr>
            <w:tcW w:w="737" w:type="pct"/>
            <w:vAlign w:val="center"/>
          </w:tcPr>
          <w:p w14:paraId="57357CA7" w14:textId="77777777" w:rsidR="00664D49" w:rsidRPr="0098118F" w:rsidRDefault="00664D49" w:rsidP="00080DFA">
            <w:r w:rsidRPr="0098118F">
              <w:rPr>
                <w:b/>
              </w:rPr>
              <w:t>3</w:t>
            </w:r>
          </w:p>
        </w:tc>
      </w:tr>
      <w:tr w:rsidR="00664D49" w:rsidRPr="0098118F" w14:paraId="57357CAC" w14:textId="77777777" w:rsidTr="00080DFA">
        <w:trPr>
          <w:trHeight w:val="340"/>
        </w:trPr>
        <w:tc>
          <w:tcPr>
            <w:tcW w:w="606" w:type="pct"/>
            <w:vAlign w:val="center"/>
          </w:tcPr>
          <w:p w14:paraId="57357CA9" w14:textId="77777777" w:rsidR="00664D49" w:rsidRPr="0098118F" w:rsidRDefault="008D0D5F" w:rsidP="00080DFA">
            <w:pPr>
              <w:rPr>
                <w:b/>
              </w:rPr>
            </w:pPr>
            <w:r>
              <w:rPr>
                <w:b/>
              </w:rPr>
              <w:t>6</w:t>
            </w:r>
            <w:r w:rsidR="00664D49" w:rsidRPr="0098118F">
              <w:rPr>
                <w:b/>
              </w:rPr>
              <w:t>.2.6.</w:t>
            </w:r>
          </w:p>
        </w:tc>
        <w:tc>
          <w:tcPr>
            <w:tcW w:w="3657" w:type="pct"/>
            <w:vAlign w:val="center"/>
          </w:tcPr>
          <w:p w14:paraId="57357CAA" w14:textId="77777777" w:rsidR="00664D49" w:rsidRPr="0098118F" w:rsidRDefault="00664D49" w:rsidP="00080DFA">
            <w:pPr>
              <w:tabs>
                <w:tab w:val="left" w:pos="3555"/>
              </w:tabs>
            </w:pPr>
            <w:r w:rsidRPr="0098118F">
              <w:t xml:space="preserve">Menovitý prúd hlavných </w:t>
            </w:r>
            <w:proofErr w:type="spellStart"/>
            <w:r w:rsidRPr="0098118F">
              <w:t>prípojníc</w:t>
            </w:r>
            <w:proofErr w:type="spellEnd"/>
            <w:r w:rsidRPr="0098118F">
              <w:t xml:space="preserve"> pre:</w:t>
            </w:r>
            <w:r w:rsidRPr="0098118F">
              <w:tab/>
            </w:r>
          </w:p>
        </w:tc>
        <w:tc>
          <w:tcPr>
            <w:tcW w:w="737" w:type="pct"/>
            <w:vAlign w:val="center"/>
          </w:tcPr>
          <w:p w14:paraId="57357CAB" w14:textId="77777777" w:rsidR="00664D49" w:rsidRPr="005269BC" w:rsidRDefault="00664D49" w:rsidP="00664D49">
            <w:pPr>
              <w:rPr>
                <w:b/>
              </w:rPr>
            </w:pPr>
            <w:r>
              <w:rPr>
                <w:b/>
              </w:rPr>
              <w:t>Min.</w:t>
            </w:r>
            <w:r w:rsidR="008D0D5F">
              <w:rPr>
                <w:b/>
              </w:rPr>
              <w:t>1600/</w:t>
            </w:r>
            <w:r>
              <w:rPr>
                <w:b/>
              </w:rPr>
              <w:t xml:space="preserve"> 2500 A</w:t>
            </w:r>
          </w:p>
        </w:tc>
      </w:tr>
      <w:tr w:rsidR="00664D49" w:rsidRPr="0098118F" w14:paraId="57357CB0" w14:textId="77777777" w:rsidTr="00080DFA">
        <w:trPr>
          <w:trHeight w:val="340"/>
        </w:trPr>
        <w:tc>
          <w:tcPr>
            <w:tcW w:w="606" w:type="pct"/>
            <w:vAlign w:val="center"/>
          </w:tcPr>
          <w:p w14:paraId="57357CAD" w14:textId="77777777" w:rsidR="00664D49" w:rsidRPr="0098118F" w:rsidRDefault="008D0D5F" w:rsidP="00080DFA">
            <w:pPr>
              <w:rPr>
                <w:b/>
              </w:rPr>
            </w:pPr>
            <w:r>
              <w:rPr>
                <w:b/>
              </w:rPr>
              <w:t>6</w:t>
            </w:r>
            <w:r w:rsidR="00664D49" w:rsidRPr="0098118F">
              <w:rPr>
                <w:b/>
              </w:rPr>
              <w:t>.2.7.</w:t>
            </w:r>
          </w:p>
        </w:tc>
        <w:tc>
          <w:tcPr>
            <w:tcW w:w="3657" w:type="pct"/>
            <w:vAlign w:val="center"/>
          </w:tcPr>
          <w:p w14:paraId="57357CAE" w14:textId="77777777" w:rsidR="00664D49" w:rsidRPr="0098118F" w:rsidRDefault="00664D49" w:rsidP="00080DFA">
            <w:pPr>
              <w:tabs>
                <w:tab w:val="left" w:pos="3555"/>
              </w:tabs>
            </w:pPr>
            <w:r w:rsidRPr="0098118F">
              <w:t>Počiatočný rázový skratový prúd:</w:t>
            </w:r>
          </w:p>
        </w:tc>
        <w:tc>
          <w:tcPr>
            <w:tcW w:w="737" w:type="pct"/>
            <w:vAlign w:val="center"/>
          </w:tcPr>
          <w:p w14:paraId="57357CAF" w14:textId="77777777" w:rsidR="00664D49" w:rsidRPr="0098118F" w:rsidRDefault="00664D49" w:rsidP="00080DFA">
            <w:pPr>
              <w:rPr>
                <w:b/>
              </w:rPr>
            </w:pPr>
            <w:r w:rsidRPr="0098118F">
              <w:rPr>
                <w:b/>
              </w:rPr>
              <w:t xml:space="preserve">30 </w:t>
            </w:r>
            <w:proofErr w:type="spellStart"/>
            <w:r w:rsidRPr="0098118F">
              <w:rPr>
                <w:b/>
              </w:rPr>
              <w:t>kA</w:t>
            </w:r>
            <w:proofErr w:type="spellEnd"/>
          </w:p>
        </w:tc>
      </w:tr>
      <w:tr w:rsidR="001909E7" w:rsidRPr="0098118F" w14:paraId="57357CB4" w14:textId="77777777" w:rsidTr="001909E7">
        <w:trPr>
          <w:trHeight w:val="340"/>
        </w:trPr>
        <w:tc>
          <w:tcPr>
            <w:tcW w:w="606" w:type="pct"/>
            <w:vAlign w:val="center"/>
          </w:tcPr>
          <w:p w14:paraId="57357CB1" w14:textId="77777777" w:rsidR="001909E7" w:rsidRPr="0098118F" w:rsidRDefault="001909E7" w:rsidP="00080DFA">
            <w:pPr>
              <w:rPr>
                <w:b/>
              </w:rPr>
            </w:pPr>
            <w:r>
              <w:rPr>
                <w:b/>
              </w:rPr>
              <w:t>6</w:t>
            </w:r>
            <w:r w:rsidRPr="0098118F">
              <w:rPr>
                <w:b/>
              </w:rPr>
              <w:t>.2.8.</w:t>
            </w:r>
          </w:p>
        </w:tc>
        <w:tc>
          <w:tcPr>
            <w:tcW w:w="3657" w:type="pct"/>
            <w:vAlign w:val="center"/>
          </w:tcPr>
          <w:p w14:paraId="57357CB2" w14:textId="77777777" w:rsidR="001909E7" w:rsidRPr="00061E68" w:rsidRDefault="001909E7" w:rsidP="008D0D5F">
            <w:pPr>
              <w:rPr>
                <w:b/>
              </w:rPr>
            </w:pPr>
            <w:r w:rsidRPr="00061E68">
              <w:t>Počet vývodov v rozvádzači:</w:t>
            </w:r>
            <w:r>
              <w:t xml:space="preserve"> </w:t>
            </w:r>
          </w:p>
        </w:tc>
        <w:tc>
          <w:tcPr>
            <w:tcW w:w="737" w:type="pct"/>
            <w:vAlign w:val="center"/>
          </w:tcPr>
          <w:p w14:paraId="57357CB3" w14:textId="77777777" w:rsidR="001909E7" w:rsidRPr="00061E68" w:rsidRDefault="001909E7" w:rsidP="008D0D5F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664D49" w:rsidRPr="0098118F" w14:paraId="57357CB8" w14:textId="77777777" w:rsidTr="00080DFA">
        <w:trPr>
          <w:trHeight w:val="340"/>
        </w:trPr>
        <w:tc>
          <w:tcPr>
            <w:tcW w:w="606" w:type="pct"/>
            <w:vAlign w:val="center"/>
          </w:tcPr>
          <w:p w14:paraId="57357CB5" w14:textId="77777777" w:rsidR="00664D49" w:rsidRPr="0098118F" w:rsidRDefault="008D0D5F" w:rsidP="00080DFA">
            <w:pPr>
              <w:rPr>
                <w:b/>
              </w:rPr>
            </w:pPr>
            <w:r>
              <w:rPr>
                <w:b/>
              </w:rPr>
              <w:t>6</w:t>
            </w:r>
            <w:r w:rsidR="00664D49">
              <w:rPr>
                <w:b/>
              </w:rPr>
              <w:t>.2.9.</w:t>
            </w:r>
          </w:p>
        </w:tc>
        <w:tc>
          <w:tcPr>
            <w:tcW w:w="3657" w:type="pct"/>
            <w:vAlign w:val="center"/>
          </w:tcPr>
          <w:p w14:paraId="57357CB6" w14:textId="77777777" w:rsidR="00664D49" w:rsidRPr="0098118F" w:rsidRDefault="00664D49" w:rsidP="00664D49">
            <w:pPr>
              <w:tabs>
                <w:tab w:val="left" w:pos="2392"/>
                <w:tab w:val="left" w:pos="4463"/>
              </w:tabs>
            </w:pPr>
            <w:r>
              <w:t xml:space="preserve">Nominálny prúd vývodu </w:t>
            </w:r>
            <w:r w:rsidR="008D0D5F">
              <w:t>*</w:t>
            </w:r>
          </w:p>
        </w:tc>
        <w:tc>
          <w:tcPr>
            <w:tcW w:w="737" w:type="pct"/>
            <w:vAlign w:val="center"/>
          </w:tcPr>
          <w:p w14:paraId="57357CB7" w14:textId="77777777" w:rsidR="00664D49" w:rsidRPr="0098118F" w:rsidRDefault="00664D49" w:rsidP="008D0D5F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8D0D5F">
              <w:rPr>
                <w:b/>
              </w:rPr>
              <w:t>400 A</w:t>
            </w:r>
          </w:p>
        </w:tc>
      </w:tr>
    </w:tbl>
    <w:p w14:paraId="57357CB9" w14:textId="77777777" w:rsidR="00664D49" w:rsidRDefault="00664D49" w:rsidP="00664D49"/>
    <w:p w14:paraId="57357CBA" w14:textId="77777777" w:rsidR="008D0D5F" w:rsidRDefault="008D0D5F" w:rsidP="00664D49">
      <w:r>
        <w:t xml:space="preserve">*Opcia: NN istič  630 / 800 A – v prípade využitia </w:t>
      </w:r>
      <w:proofErr w:type="spellStart"/>
      <w:r>
        <w:t>obcie</w:t>
      </w:r>
      <w:proofErr w:type="spellEnd"/>
      <w:r>
        <w:t xml:space="preserve"> bude presne definované v objednávke</w:t>
      </w:r>
    </w:p>
    <w:p w14:paraId="57357CBB" w14:textId="77777777" w:rsidR="008D0D5F" w:rsidRDefault="008D0D5F" w:rsidP="00664D49"/>
    <w:p w14:paraId="57357CBC" w14:textId="77777777" w:rsidR="00664D49" w:rsidRDefault="00664D49" w:rsidP="00664D49">
      <w:pPr>
        <w:pStyle w:val="Nadpis2"/>
        <w:ind w:left="360" w:hanging="360"/>
      </w:pPr>
      <w:bookmarkStart w:id="16" w:name="_Toc415478099"/>
      <w:r>
        <w:t>Konštrukcia NN rozvádzača</w:t>
      </w:r>
      <w:bookmarkEnd w:id="16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27"/>
        <w:gridCol w:w="8912"/>
      </w:tblGrid>
      <w:tr w:rsidR="00664D49" w:rsidRPr="0098118F" w14:paraId="57357CBF" w14:textId="77777777" w:rsidTr="00080DFA">
        <w:trPr>
          <w:trHeight w:val="365"/>
        </w:trPr>
        <w:tc>
          <w:tcPr>
            <w:tcW w:w="605" w:type="pct"/>
            <w:vAlign w:val="center"/>
          </w:tcPr>
          <w:p w14:paraId="57357CBD" w14:textId="77777777" w:rsidR="00664D49" w:rsidRPr="0098118F" w:rsidRDefault="008D0D5F" w:rsidP="00080DFA">
            <w:pPr>
              <w:rPr>
                <w:b/>
              </w:rPr>
            </w:pPr>
            <w:r>
              <w:rPr>
                <w:b/>
              </w:rPr>
              <w:t>6</w:t>
            </w:r>
            <w:r w:rsidR="00664D49" w:rsidRPr="0098118F">
              <w:rPr>
                <w:b/>
              </w:rPr>
              <w:t>.3.1.</w:t>
            </w:r>
          </w:p>
        </w:tc>
        <w:tc>
          <w:tcPr>
            <w:tcW w:w="4395" w:type="pct"/>
            <w:vAlign w:val="center"/>
          </w:tcPr>
          <w:p w14:paraId="57357CBE" w14:textId="77777777" w:rsidR="00664D49" w:rsidRPr="0098118F" w:rsidRDefault="00664D49" w:rsidP="00080DFA">
            <w:r w:rsidRPr="0098118F">
              <w:t>Všetky kovové diely musia byť povrchovo upravené (odolné voči korózií). Pri použití skrutkových spojení z nerezovej ocele musí byť zaručené bezproblémové uvoľnenie týchto spojení.</w:t>
            </w:r>
          </w:p>
        </w:tc>
      </w:tr>
      <w:tr w:rsidR="00664D49" w:rsidRPr="0098118F" w14:paraId="57357CC2" w14:textId="77777777" w:rsidTr="00080DFA">
        <w:trPr>
          <w:trHeight w:val="365"/>
        </w:trPr>
        <w:tc>
          <w:tcPr>
            <w:tcW w:w="605" w:type="pct"/>
            <w:vAlign w:val="center"/>
          </w:tcPr>
          <w:p w14:paraId="57357CC0" w14:textId="77777777" w:rsidR="00664D49" w:rsidRPr="0098118F" w:rsidRDefault="008D0D5F" w:rsidP="00080DFA">
            <w:pPr>
              <w:rPr>
                <w:b/>
              </w:rPr>
            </w:pPr>
            <w:r>
              <w:rPr>
                <w:b/>
              </w:rPr>
              <w:t>6</w:t>
            </w:r>
            <w:r w:rsidR="00664D49" w:rsidRPr="0098118F">
              <w:rPr>
                <w:b/>
              </w:rPr>
              <w:t>.3.2.</w:t>
            </w:r>
          </w:p>
        </w:tc>
        <w:tc>
          <w:tcPr>
            <w:tcW w:w="4395" w:type="pct"/>
            <w:vAlign w:val="center"/>
          </w:tcPr>
          <w:p w14:paraId="57357CC1" w14:textId="77777777" w:rsidR="00664D49" w:rsidRPr="0098118F" w:rsidRDefault="00664D49" w:rsidP="00080DFA">
            <w:r w:rsidRPr="0098118F">
              <w:t xml:space="preserve">Plastové diely musia byť ťažko zápalné, </w:t>
            </w:r>
            <w:proofErr w:type="spellStart"/>
            <w:r w:rsidRPr="0098118F">
              <w:t>samozhášavé</w:t>
            </w:r>
            <w:proofErr w:type="spellEnd"/>
            <w:r w:rsidRPr="0098118F">
              <w:t xml:space="preserve"> a teplotne stále.</w:t>
            </w:r>
          </w:p>
        </w:tc>
      </w:tr>
      <w:tr w:rsidR="00664D49" w:rsidRPr="0098118F" w14:paraId="57357CC5" w14:textId="77777777" w:rsidTr="00080DFA">
        <w:trPr>
          <w:trHeight w:val="365"/>
        </w:trPr>
        <w:tc>
          <w:tcPr>
            <w:tcW w:w="605" w:type="pct"/>
            <w:vAlign w:val="center"/>
          </w:tcPr>
          <w:p w14:paraId="57357CC3" w14:textId="77777777" w:rsidR="00664D49" w:rsidRPr="0098118F" w:rsidRDefault="008D0D5F" w:rsidP="00080DFA">
            <w:pPr>
              <w:rPr>
                <w:b/>
              </w:rPr>
            </w:pPr>
            <w:r>
              <w:rPr>
                <w:b/>
              </w:rPr>
              <w:lastRenderedPageBreak/>
              <w:t>6</w:t>
            </w:r>
            <w:r w:rsidR="00664D49" w:rsidRPr="0098118F">
              <w:rPr>
                <w:b/>
              </w:rPr>
              <w:t>.3.3.</w:t>
            </w:r>
          </w:p>
        </w:tc>
        <w:tc>
          <w:tcPr>
            <w:tcW w:w="4395" w:type="pct"/>
            <w:vAlign w:val="center"/>
          </w:tcPr>
          <w:p w14:paraId="57357CC4" w14:textId="77777777" w:rsidR="00664D49" w:rsidRPr="0098118F" w:rsidRDefault="00664D49" w:rsidP="00080DFA">
            <w:proofErr w:type="spellStart"/>
            <w:r w:rsidRPr="0098118F">
              <w:t>Prípojnice</w:t>
            </w:r>
            <w:proofErr w:type="spellEnd"/>
            <w:r w:rsidRPr="0098118F">
              <w:t xml:space="preserve"> ( L1, L2, L3, PEN ) sú z medeného pásu E-Cu s </w:t>
            </w:r>
            <w:proofErr w:type="spellStart"/>
            <w:r w:rsidRPr="0098118F">
              <w:t>pravoúhlym</w:t>
            </w:r>
            <w:proofErr w:type="spellEnd"/>
            <w:r w:rsidRPr="0098118F">
              <w:t xml:space="preserve"> prierezom, dimenzované na menovitý prúd 1600 A </w:t>
            </w:r>
          </w:p>
        </w:tc>
      </w:tr>
      <w:tr w:rsidR="00664D49" w:rsidRPr="0098118F" w14:paraId="57357CC8" w14:textId="77777777" w:rsidTr="00080DFA">
        <w:trPr>
          <w:trHeight w:val="365"/>
        </w:trPr>
        <w:tc>
          <w:tcPr>
            <w:tcW w:w="605" w:type="pct"/>
            <w:vAlign w:val="center"/>
          </w:tcPr>
          <w:p w14:paraId="57357CC6" w14:textId="77777777" w:rsidR="00664D49" w:rsidRPr="0098118F" w:rsidRDefault="008D0D5F" w:rsidP="00080DFA">
            <w:pPr>
              <w:rPr>
                <w:b/>
              </w:rPr>
            </w:pPr>
            <w:r>
              <w:rPr>
                <w:b/>
              </w:rPr>
              <w:t>6</w:t>
            </w:r>
            <w:r w:rsidR="00664D49" w:rsidRPr="0098118F">
              <w:rPr>
                <w:b/>
              </w:rPr>
              <w:t>.3.4.</w:t>
            </w:r>
          </w:p>
        </w:tc>
        <w:tc>
          <w:tcPr>
            <w:tcW w:w="4395" w:type="pct"/>
            <w:vAlign w:val="center"/>
          </w:tcPr>
          <w:p w14:paraId="57357CC7" w14:textId="77777777" w:rsidR="00664D49" w:rsidRPr="0098118F" w:rsidRDefault="00664D49" w:rsidP="00080DFA">
            <w:r w:rsidRPr="0098118F">
              <w:t>Pripájanie odbočiek sa realizuje</w:t>
            </w:r>
            <w:r>
              <w:t xml:space="preserve"> skrutkovými spojmi, alebo</w:t>
            </w:r>
            <w:r w:rsidRPr="0098118F">
              <w:t xml:space="preserve"> zváraním. Nie nitovaním.</w:t>
            </w:r>
          </w:p>
        </w:tc>
      </w:tr>
      <w:tr w:rsidR="00664D49" w:rsidRPr="0098118F" w14:paraId="57357CCB" w14:textId="77777777" w:rsidTr="00080DFA">
        <w:trPr>
          <w:trHeight w:val="365"/>
        </w:trPr>
        <w:tc>
          <w:tcPr>
            <w:tcW w:w="605" w:type="pct"/>
            <w:vAlign w:val="center"/>
          </w:tcPr>
          <w:p w14:paraId="57357CC9" w14:textId="77777777" w:rsidR="00664D49" w:rsidRPr="0098118F" w:rsidRDefault="008D0D5F" w:rsidP="00080DFA">
            <w:pPr>
              <w:rPr>
                <w:b/>
              </w:rPr>
            </w:pPr>
            <w:r>
              <w:rPr>
                <w:b/>
              </w:rPr>
              <w:t>6</w:t>
            </w:r>
            <w:r w:rsidR="00664D49" w:rsidRPr="0098118F">
              <w:rPr>
                <w:b/>
              </w:rPr>
              <w:t>.3.5.</w:t>
            </w:r>
          </w:p>
        </w:tc>
        <w:tc>
          <w:tcPr>
            <w:tcW w:w="4395" w:type="pct"/>
            <w:vAlign w:val="center"/>
          </w:tcPr>
          <w:p w14:paraId="57357CCA" w14:textId="77777777" w:rsidR="00664D49" w:rsidRPr="0098118F" w:rsidRDefault="00664D49" w:rsidP="00080DFA">
            <w:r w:rsidRPr="0098118F">
              <w:t xml:space="preserve">Rozostup </w:t>
            </w:r>
            <w:proofErr w:type="spellStart"/>
            <w:r w:rsidRPr="0098118F">
              <w:t>prípojníc</w:t>
            </w:r>
            <w:proofErr w:type="spellEnd"/>
            <w:r w:rsidRPr="0098118F">
              <w:t xml:space="preserve"> na vývodoch je 185 mm.</w:t>
            </w:r>
          </w:p>
        </w:tc>
      </w:tr>
      <w:tr w:rsidR="00664D49" w:rsidRPr="0098118F" w14:paraId="57357CCE" w14:textId="77777777" w:rsidTr="00080DFA">
        <w:trPr>
          <w:trHeight w:val="365"/>
        </w:trPr>
        <w:tc>
          <w:tcPr>
            <w:tcW w:w="605" w:type="pct"/>
            <w:vAlign w:val="center"/>
          </w:tcPr>
          <w:p w14:paraId="57357CCC" w14:textId="77777777" w:rsidR="00664D49" w:rsidRPr="0098118F" w:rsidRDefault="008D0D5F" w:rsidP="00080DFA">
            <w:pPr>
              <w:rPr>
                <w:b/>
              </w:rPr>
            </w:pPr>
            <w:r>
              <w:rPr>
                <w:b/>
              </w:rPr>
              <w:t>6</w:t>
            </w:r>
            <w:r w:rsidR="00664D49" w:rsidRPr="0098118F">
              <w:rPr>
                <w:b/>
              </w:rPr>
              <w:t>.3.6.</w:t>
            </w:r>
          </w:p>
        </w:tc>
        <w:tc>
          <w:tcPr>
            <w:tcW w:w="4395" w:type="pct"/>
            <w:vAlign w:val="center"/>
          </w:tcPr>
          <w:p w14:paraId="57357CCD" w14:textId="77777777" w:rsidR="00664D49" w:rsidRPr="0098118F" w:rsidRDefault="00664D49" w:rsidP="00080DFA">
            <w:proofErr w:type="spellStart"/>
            <w:r w:rsidRPr="0098118F">
              <w:t>Prípojnice</w:t>
            </w:r>
            <w:proofErr w:type="spellEnd"/>
            <w:r w:rsidRPr="0098118F">
              <w:t xml:space="preserve"> musia byť upravené na alternatívne zamieňanie 100 mm a 50 mm širokých poistkových lištových </w:t>
            </w:r>
            <w:proofErr w:type="spellStart"/>
            <w:r w:rsidRPr="0098118F">
              <w:t>odpínačov</w:t>
            </w:r>
            <w:proofErr w:type="spellEnd"/>
            <w:r w:rsidRPr="0098118F">
              <w:t xml:space="preserve"> vybavených „V“ svorkami s použitím minimálneho náradia - napr. skrutkovač, prípadne kľúč.</w:t>
            </w:r>
          </w:p>
        </w:tc>
      </w:tr>
      <w:tr w:rsidR="00664D49" w:rsidRPr="0098118F" w14:paraId="57357CD1" w14:textId="77777777" w:rsidTr="00080DFA">
        <w:trPr>
          <w:trHeight w:val="365"/>
        </w:trPr>
        <w:tc>
          <w:tcPr>
            <w:tcW w:w="605" w:type="pct"/>
            <w:vAlign w:val="center"/>
          </w:tcPr>
          <w:p w14:paraId="57357CCF" w14:textId="77777777" w:rsidR="00664D49" w:rsidRPr="0098118F" w:rsidRDefault="008D0D5F" w:rsidP="00080DFA">
            <w:pPr>
              <w:rPr>
                <w:b/>
              </w:rPr>
            </w:pPr>
            <w:r>
              <w:rPr>
                <w:b/>
              </w:rPr>
              <w:t>6</w:t>
            </w:r>
            <w:r w:rsidR="00664D49" w:rsidRPr="0098118F">
              <w:rPr>
                <w:b/>
              </w:rPr>
              <w:t>.3.7.</w:t>
            </w:r>
          </w:p>
        </w:tc>
        <w:tc>
          <w:tcPr>
            <w:tcW w:w="4395" w:type="pct"/>
            <w:vAlign w:val="center"/>
          </w:tcPr>
          <w:p w14:paraId="57357CD0" w14:textId="77777777" w:rsidR="00664D49" w:rsidRPr="0098118F" w:rsidRDefault="00664D49" w:rsidP="00080DFA">
            <w:r w:rsidRPr="0098118F">
              <w:t>Je možné pripojiť vodiče o priereze 240 mm</w:t>
            </w:r>
            <w:r w:rsidRPr="0098118F">
              <w:rPr>
                <w:vertAlign w:val="superscript"/>
              </w:rPr>
              <w:t>2</w:t>
            </w:r>
            <w:r w:rsidRPr="0098118F">
              <w:t>, resp. 2x240 mm</w:t>
            </w:r>
            <w:r w:rsidRPr="0098118F">
              <w:rPr>
                <w:vertAlign w:val="superscript"/>
              </w:rPr>
              <w:t>2</w:t>
            </w:r>
          </w:p>
        </w:tc>
      </w:tr>
      <w:tr w:rsidR="00664D49" w:rsidRPr="0098118F" w14:paraId="57357CD4" w14:textId="77777777" w:rsidTr="00080DFA">
        <w:trPr>
          <w:trHeight w:val="365"/>
        </w:trPr>
        <w:tc>
          <w:tcPr>
            <w:tcW w:w="605" w:type="pct"/>
            <w:vAlign w:val="center"/>
          </w:tcPr>
          <w:p w14:paraId="57357CD2" w14:textId="77777777" w:rsidR="00664D49" w:rsidRPr="0098118F" w:rsidRDefault="008D0D5F" w:rsidP="00080DFA">
            <w:pPr>
              <w:rPr>
                <w:b/>
              </w:rPr>
            </w:pPr>
            <w:r>
              <w:rPr>
                <w:b/>
              </w:rPr>
              <w:t>6</w:t>
            </w:r>
            <w:r w:rsidR="00664D49" w:rsidRPr="0098118F">
              <w:rPr>
                <w:b/>
              </w:rPr>
              <w:t>.3.8.</w:t>
            </w:r>
          </w:p>
        </w:tc>
        <w:tc>
          <w:tcPr>
            <w:tcW w:w="4395" w:type="pct"/>
            <w:vAlign w:val="center"/>
          </w:tcPr>
          <w:p w14:paraId="57357CD3" w14:textId="77777777" w:rsidR="00664D49" w:rsidRPr="0098118F" w:rsidRDefault="00664D49" w:rsidP="00080DFA">
            <w:r w:rsidRPr="0098118F">
              <w:t xml:space="preserve">PEN </w:t>
            </w:r>
            <w:proofErr w:type="spellStart"/>
            <w:r w:rsidRPr="0098118F">
              <w:t>prípojnica</w:t>
            </w:r>
            <w:proofErr w:type="spellEnd"/>
            <w:r w:rsidRPr="0098118F">
              <w:t xml:space="preserve"> musí byť prepojená s uzemňovacou svorkou. Ochranné svorky v trafostanici musia byť viditeľné a prístupné zo strany otvorených dverí k NN rozvádzaču pre vykonávanie merania a údržby v zmysle STN 33 2000</w:t>
            </w:r>
            <w:r w:rsidRPr="0098118F">
              <w:noBreakHyphen/>
              <w:t xml:space="preserve">1 a </w:t>
            </w:r>
            <w:r w:rsidRPr="00704634">
              <w:t>STN EN 61936-1</w:t>
            </w:r>
            <w:r>
              <w:t xml:space="preserve">, </w:t>
            </w:r>
            <w:r w:rsidRPr="00704634">
              <w:t>STN EN 50522</w:t>
            </w:r>
            <w:r>
              <w:t>.</w:t>
            </w:r>
          </w:p>
        </w:tc>
      </w:tr>
      <w:tr w:rsidR="00664D49" w:rsidRPr="0098118F" w14:paraId="57357CD7" w14:textId="77777777" w:rsidTr="00080DFA">
        <w:trPr>
          <w:trHeight w:val="365"/>
        </w:trPr>
        <w:tc>
          <w:tcPr>
            <w:tcW w:w="605" w:type="pct"/>
            <w:vAlign w:val="center"/>
          </w:tcPr>
          <w:p w14:paraId="57357CD5" w14:textId="77777777" w:rsidR="00664D49" w:rsidRPr="0098118F" w:rsidRDefault="008D0D5F" w:rsidP="00080DFA">
            <w:pPr>
              <w:rPr>
                <w:b/>
              </w:rPr>
            </w:pPr>
            <w:r>
              <w:rPr>
                <w:b/>
              </w:rPr>
              <w:t>6</w:t>
            </w:r>
            <w:r w:rsidR="00664D49" w:rsidRPr="0098118F">
              <w:rPr>
                <w:b/>
              </w:rPr>
              <w:t>.3.9.</w:t>
            </w:r>
          </w:p>
        </w:tc>
        <w:tc>
          <w:tcPr>
            <w:tcW w:w="4395" w:type="pct"/>
            <w:vAlign w:val="center"/>
          </w:tcPr>
          <w:p w14:paraId="57357CD6" w14:textId="77777777" w:rsidR="00664D49" w:rsidRPr="0098118F" w:rsidRDefault="00664D49" w:rsidP="00080DFA">
            <w:r w:rsidRPr="0098118F">
              <w:t xml:space="preserve">Rozvádzač je pripravený na inštaláciu NN </w:t>
            </w:r>
            <w:proofErr w:type="spellStart"/>
            <w:r w:rsidRPr="0098118F">
              <w:t>zvodičov</w:t>
            </w:r>
            <w:proofErr w:type="spellEnd"/>
            <w:r w:rsidRPr="0098118F">
              <w:t xml:space="preserve"> prepätia.</w:t>
            </w:r>
          </w:p>
        </w:tc>
      </w:tr>
      <w:tr w:rsidR="00664D49" w:rsidRPr="0098118F" w14:paraId="57357CDA" w14:textId="77777777" w:rsidTr="00080DFA">
        <w:trPr>
          <w:trHeight w:val="365"/>
        </w:trPr>
        <w:tc>
          <w:tcPr>
            <w:tcW w:w="605" w:type="pct"/>
            <w:vAlign w:val="center"/>
          </w:tcPr>
          <w:p w14:paraId="57357CD8" w14:textId="77777777" w:rsidR="00664D49" w:rsidRPr="0098118F" w:rsidRDefault="008D0D5F" w:rsidP="00080DFA">
            <w:pPr>
              <w:rPr>
                <w:b/>
              </w:rPr>
            </w:pPr>
            <w:r>
              <w:rPr>
                <w:b/>
              </w:rPr>
              <w:t>6</w:t>
            </w:r>
            <w:r w:rsidR="00664D49" w:rsidRPr="0098118F">
              <w:rPr>
                <w:b/>
              </w:rPr>
              <w:t>.3.10.</w:t>
            </w:r>
          </w:p>
        </w:tc>
        <w:tc>
          <w:tcPr>
            <w:tcW w:w="4395" w:type="pct"/>
            <w:vAlign w:val="center"/>
          </w:tcPr>
          <w:p w14:paraId="57357CD9" w14:textId="77777777" w:rsidR="00664D49" w:rsidRPr="005269BC" w:rsidRDefault="00664D49" w:rsidP="00080DFA">
            <w:r w:rsidRPr="005269BC">
              <w:t xml:space="preserve">Prívod je istený trojpólovým ističom (hlavný istič), ktorý je dimenzovaný pre výkon transformátora </w:t>
            </w:r>
            <w:r>
              <w:t xml:space="preserve">do </w:t>
            </w:r>
            <w:r w:rsidRPr="005269BC">
              <w:t xml:space="preserve">1000 </w:t>
            </w:r>
            <w:proofErr w:type="spellStart"/>
            <w:r w:rsidRPr="005269BC">
              <w:t>kVA</w:t>
            </w:r>
            <w:proofErr w:type="spellEnd"/>
            <w:r w:rsidRPr="005269BC">
              <w:t>. Pre konkrétny výkon transformátora bude na ističi nastavená elektronická spúšť.</w:t>
            </w:r>
          </w:p>
        </w:tc>
      </w:tr>
      <w:tr w:rsidR="00664D49" w:rsidRPr="0098118F" w14:paraId="57357CDD" w14:textId="77777777" w:rsidTr="00080DFA">
        <w:trPr>
          <w:trHeight w:val="365"/>
        </w:trPr>
        <w:tc>
          <w:tcPr>
            <w:tcW w:w="605" w:type="pct"/>
            <w:vAlign w:val="center"/>
          </w:tcPr>
          <w:p w14:paraId="57357CDB" w14:textId="77777777" w:rsidR="00664D49" w:rsidRPr="0098118F" w:rsidRDefault="008D0D5F" w:rsidP="00080DFA">
            <w:pPr>
              <w:rPr>
                <w:b/>
              </w:rPr>
            </w:pPr>
            <w:r>
              <w:rPr>
                <w:b/>
              </w:rPr>
              <w:t>6</w:t>
            </w:r>
            <w:r w:rsidR="00664D49" w:rsidRPr="0098118F">
              <w:rPr>
                <w:b/>
              </w:rPr>
              <w:t>.3.11.</w:t>
            </w:r>
          </w:p>
        </w:tc>
        <w:tc>
          <w:tcPr>
            <w:tcW w:w="4395" w:type="pct"/>
            <w:vAlign w:val="center"/>
          </w:tcPr>
          <w:p w14:paraId="57357CDC" w14:textId="77777777" w:rsidR="00664D49" w:rsidRPr="0098118F" w:rsidRDefault="00664D49" w:rsidP="008D0D5F">
            <w:r w:rsidRPr="0098118F">
              <w:t>Hlavný istič je vybavený elektronickou spúšťou, nadprúdovou ochranou a skratovou ochranou.</w:t>
            </w:r>
          </w:p>
        </w:tc>
      </w:tr>
      <w:tr w:rsidR="00664D49" w:rsidRPr="0098118F" w14:paraId="57357CE0" w14:textId="77777777" w:rsidTr="00080DFA">
        <w:trPr>
          <w:trHeight w:val="365"/>
        </w:trPr>
        <w:tc>
          <w:tcPr>
            <w:tcW w:w="605" w:type="pct"/>
            <w:vAlign w:val="center"/>
          </w:tcPr>
          <w:p w14:paraId="57357CDE" w14:textId="77777777" w:rsidR="00664D49" w:rsidRPr="0098118F" w:rsidRDefault="008D0D5F" w:rsidP="00080DFA">
            <w:pPr>
              <w:rPr>
                <w:b/>
              </w:rPr>
            </w:pPr>
            <w:r>
              <w:rPr>
                <w:b/>
              </w:rPr>
              <w:t>6</w:t>
            </w:r>
            <w:r w:rsidR="00664D49" w:rsidRPr="0098118F">
              <w:rPr>
                <w:b/>
              </w:rPr>
              <w:t>.3.12.</w:t>
            </w:r>
          </w:p>
        </w:tc>
        <w:tc>
          <w:tcPr>
            <w:tcW w:w="4395" w:type="pct"/>
            <w:vAlign w:val="center"/>
          </w:tcPr>
          <w:p w14:paraId="57357CDF" w14:textId="77777777" w:rsidR="00664D49" w:rsidRPr="0098118F" w:rsidRDefault="00664D49" w:rsidP="00080DFA">
            <w:r w:rsidRPr="0098118F">
              <w:t>Kontakt</w:t>
            </w:r>
            <w:r>
              <w:t>y hlavného ističa sú vybavené „tunelovými</w:t>
            </w:r>
            <w:r w:rsidRPr="0098118F">
              <w:t>“ svorkami.</w:t>
            </w:r>
          </w:p>
        </w:tc>
      </w:tr>
      <w:tr w:rsidR="00664D49" w:rsidRPr="00F83057" w14:paraId="57357CE3" w14:textId="77777777" w:rsidTr="00080DFA">
        <w:trPr>
          <w:trHeight w:val="365"/>
        </w:trPr>
        <w:tc>
          <w:tcPr>
            <w:tcW w:w="605" w:type="pct"/>
            <w:vAlign w:val="center"/>
          </w:tcPr>
          <w:p w14:paraId="57357CE1" w14:textId="77777777" w:rsidR="00664D49" w:rsidRPr="00F83057" w:rsidRDefault="008D0D5F" w:rsidP="00080DFA">
            <w:pPr>
              <w:rPr>
                <w:b/>
              </w:rPr>
            </w:pPr>
            <w:r>
              <w:rPr>
                <w:b/>
              </w:rPr>
              <w:t>6</w:t>
            </w:r>
            <w:r w:rsidR="00664D49" w:rsidRPr="00F83057">
              <w:rPr>
                <w:b/>
              </w:rPr>
              <w:t>.3.13.</w:t>
            </w:r>
          </w:p>
        </w:tc>
        <w:tc>
          <w:tcPr>
            <w:tcW w:w="4395" w:type="pct"/>
            <w:vAlign w:val="center"/>
          </w:tcPr>
          <w:p w14:paraId="57357CE2" w14:textId="77777777" w:rsidR="00664D49" w:rsidRPr="00F83057" w:rsidRDefault="00664D49" w:rsidP="00080DFA">
            <w:r w:rsidRPr="00F83057">
              <w:t xml:space="preserve">Rozvádzač je vybavený 1 </w:t>
            </w:r>
            <w:proofErr w:type="spellStart"/>
            <w:r w:rsidRPr="00F83057">
              <w:t>sadou</w:t>
            </w:r>
            <w:proofErr w:type="spellEnd"/>
            <w:r w:rsidRPr="00F83057">
              <w:t xml:space="preserve"> (na každú fázu) prístrojových transformátorov prúdu pre polopriame meranie, trieda presnosti 0,5s , prevodom xxx/5s a zaťažiteľnosťou 10 VA.</w:t>
            </w:r>
          </w:p>
        </w:tc>
      </w:tr>
      <w:tr w:rsidR="00664D49" w:rsidRPr="00F83057" w14:paraId="57357CE6" w14:textId="77777777" w:rsidTr="00080DFA">
        <w:trPr>
          <w:trHeight w:val="365"/>
        </w:trPr>
        <w:tc>
          <w:tcPr>
            <w:tcW w:w="605" w:type="pct"/>
            <w:vAlign w:val="center"/>
          </w:tcPr>
          <w:p w14:paraId="57357CE4" w14:textId="77777777" w:rsidR="00664D49" w:rsidRPr="00F83057" w:rsidRDefault="008D0D5F" w:rsidP="00080DFA">
            <w:pPr>
              <w:rPr>
                <w:b/>
              </w:rPr>
            </w:pPr>
            <w:r>
              <w:rPr>
                <w:b/>
              </w:rPr>
              <w:t>6</w:t>
            </w:r>
            <w:r w:rsidR="00664D49" w:rsidRPr="00F83057">
              <w:rPr>
                <w:b/>
              </w:rPr>
              <w:t>.3.14.</w:t>
            </w:r>
          </w:p>
        </w:tc>
        <w:tc>
          <w:tcPr>
            <w:tcW w:w="4395" w:type="pct"/>
            <w:vAlign w:val="center"/>
          </w:tcPr>
          <w:p w14:paraId="57357CE5" w14:textId="77777777" w:rsidR="00664D49" w:rsidRPr="00F83057" w:rsidRDefault="00664D49" w:rsidP="00080DFA">
            <w:r w:rsidRPr="00F83057">
              <w:t>Rozvádzač je vybavený skúšobnou svorkovnicou.</w:t>
            </w:r>
          </w:p>
        </w:tc>
      </w:tr>
      <w:tr w:rsidR="00664D49" w:rsidRPr="0098118F" w14:paraId="57357CEB" w14:textId="77777777" w:rsidTr="00080DFA">
        <w:trPr>
          <w:trHeight w:val="365"/>
        </w:trPr>
        <w:tc>
          <w:tcPr>
            <w:tcW w:w="605" w:type="pct"/>
            <w:vAlign w:val="center"/>
          </w:tcPr>
          <w:p w14:paraId="57357CE7" w14:textId="77777777" w:rsidR="00664D49" w:rsidRPr="00F83057" w:rsidRDefault="008D0D5F" w:rsidP="00080DFA">
            <w:pPr>
              <w:rPr>
                <w:b/>
              </w:rPr>
            </w:pPr>
            <w:r>
              <w:rPr>
                <w:b/>
              </w:rPr>
              <w:t>6</w:t>
            </w:r>
            <w:r w:rsidR="00664D49" w:rsidRPr="00F83057">
              <w:rPr>
                <w:b/>
              </w:rPr>
              <w:t>.3.15.</w:t>
            </w:r>
          </w:p>
        </w:tc>
        <w:tc>
          <w:tcPr>
            <w:tcW w:w="4395" w:type="pct"/>
            <w:vAlign w:val="center"/>
          </w:tcPr>
          <w:p w14:paraId="57357CE8" w14:textId="77777777" w:rsidR="00664D49" w:rsidRPr="00F83057" w:rsidRDefault="00664D49" w:rsidP="00080DFA">
            <w:r w:rsidRPr="00F83057">
              <w:t xml:space="preserve">V rozvádzači je pripravená inštalácia a </w:t>
            </w:r>
            <w:proofErr w:type="spellStart"/>
            <w:r w:rsidRPr="00F83057">
              <w:t>predmontáž</w:t>
            </w:r>
            <w:proofErr w:type="spellEnd"/>
            <w:r w:rsidRPr="00F83057">
              <w:t xml:space="preserve"> pre IMS elektromer. Elektromer je istený poistkovým </w:t>
            </w:r>
            <w:proofErr w:type="spellStart"/>
            <w:r w:rsidRPr="00F83057">
              <w:t>odpínačom</w:t>
            </w:r>
            <w:proofErr w:type="spellEnd"/>
            <w:r w:rsidRPr="00F83057">
              <w:t xml:space="preserve">. NN rozvádzač je vybavený prvkami pre diaľkovú signalizáciu podľa bodu </w:t>
            </w:r>
            <w:r>
              <w:t>6</w:t>
            </w:r>
            <w:r w:rsidRPr="00F83057">
              <w:t xml:space="preserve">.5.4. Tieto signály sú vyvedené  na jedno miesto tak aby boli bezpečne prístupné.  </w:t>
            </w:r>
          </w:p>
          <w:p w14:paraId="57357CE9" w14:textId="77777777" w:rsidR="00664D49" w:rsidRPr="00F83057" w:rsidRDefault="00664D49" w:rsidP="00080DFA"/>
          <w:p w14:paraId="57357CEA" w14:textId="77777777" w:rsidR="00664D49" w:rsidRPr="00F83057" w:rsidRDefault="00664D49" w:rsidP="00080DFA">
            <w:r w:rsidRPr="00F83057">
              <w:t xml:space="preserve">V miestnosti  rozvádzača musí byť pripravený priestor (miesto) na stene pre inštaláciu univerzálnej skrine IMS koncentrátora ( 40 x 60 cm).  V NN rozvádzači vývod 3x230V s poistkovým </w:t>
            </w:r>
            <w:proofErr w:type="spellStart"/>
            <w:r w:rsidRPr="00F83057">
              <w:t>odpínačom</w:t>
            </w:r>
            <w:proofErr w:type="spellEnd"/>
            <w:r w:rsidRPr="00F83057">
              <w:t xml:space="preserve">  pre skriňu IMS koncentrátora. </w:t>
            </w:r>
          </w:p>
        </w:tc>
      </w:tr>
      <w:tr w:rsidR="00664D49" w:rsidRPr="0098118F" w14:paraId="57357CEE" w14:textId="77777777" w:rsidTr="00080DFA">
        <w:trPr>
          <w:trHeight w:val="365"/>
        </w:trPr>
        <w:tc>
          <w:tcPr>
            <w:tcW w:w="605" w:type="pct"/>
            <w:vAlign w:val="center"/>
          </w:tcPr>
          <w:p w14:paraId="57357CEC" w14:textId="77777777" w:rsidR="00664D49" w:rsidRPr="0098118F" w:rsidRDefault="008D0D5F" w:rsidP="00080DFA">
            <w:pPr>
              <w:rPr>
                <w:b/>
              </w:rPr>
            </w:pPr>
            <w:r>
              <w:rPr>
                <w:b/>
              </w:rPr>
              <w:t>6</w:t>
            </w:r>
            <w:r w:rsidR="00664D49" w:rsidRPr="0098118F">
              <w:rPr>
                <w:b/>
              </w:rPr>
              <w:t>.3.16.</w:t>
            </w:r>
          </w:p>
        </w:tc>
        <w:tc>
          <w:tcPr>
            <w:tcW w:w="4395" w:type="pct"/>
            <w:vAlign w:val="center"/>
          </w:tcPr>
          <w:p w14:paraId="57357CED" w14:textId="77777777" w:rsidR="00664D49" w:rsidRPr="0098118F" w:rsidRDefault="00664D49" w:rsidP="00080DFA">
            <w:r w:rsidRPr="0098118F">
              <w:t xml:space="preserve">Je pripravená inštalácia pre napojenie kompenzácie transformátora. Istenie je pomocou poistkového </w:t>
            </w:r>
            <w:proofErr w:type="spellStart"/>
            <w:r w:rsidRPr="0098118F">
              <w:t>odpínača</w:t>
            </w:r>
            <w:proofErr w:type="spellEnd"/>
            <w:r w:rsidRPr="0098118F">
              <w:t>.</w:t>
            </w:r>
          </w:p>
        </w:tc>
      </w:tr>
      <w:tr w:rsidR="00664D49" w:rsidRPr="0098118F" w14:paraId="57357CF1" w14:textId="77777777" w:rsidTr="00080DFA">
        <w:trPr>
          <w:trHeight w:val="365"/>
        </w:trPr>
        <w:tc>
          <w:tcPr>
            <w:tcW w:w="605" w:type="pct"/>
            <w:vAlign w:val="center"/>
          </w:tcPr>
          <w:p w14:paraId="57357CEF" w14:textId="77777777" w:rsidR="00664D49" w:rsidRPr="0098118F" w:rsidRDefault="008D0D5F" w:rsidP="00080DFA">
            <w:pPr>
              <w:rPr>
                <w:b/>
              </w:rPr>
            </w:pPr>
            <w:r>
              <w:rPr>
                <w:b/>
              </w:rPr>
              <w:t>6</w:t>
            </w:r>
            <w:r w:rsidR="00664D49" w:rsidRPr="0098118F">
              <w:rPr>
                <w:b/>
              </w:rPr>
              <w:t>.3.17.</w:t>
            </w:r>
          </w:p>
        </w:tc>
        <w:tc>
          <w:tcPr>
            <w:tcW w:w="4395" w:type="pct"/>
            <w:vAlign w:val="center"/>
          </w:tcPr>
          <w:p w14:paraId="57357CF0" w14:textId="77777777" w:rsidR="00664D49" w:rsidRPr="0098118F" w:rsidRDefault="00664D49" w:rsidP="00080DFA">
            <w:r w:rsidRPr="0098118F">
              <w:t>Rozvádzač má inštaláciu na samostatný vývod pre vnútorné osvetlenie trafostanice (VN a NN rozvádzača) chránenú ističom a na samostatný vývod pre jednofázovú zásuvku 16 A chránenú prúdovým chráničom.</w:t>
            </w:r>
          </w:p>
        </w:tc>
      </w:tr>
      <w:tr w:rsidR="00664D49" w:rsidRPr="0098118F" w14:paraId="57357CF4" w14:textId="77777777" w:rsidTr="00080DFA">
        <w:trPr>
          <w:trHeight w:val="365"/>
        </w:trPr>
        <w:tc>
          <w:tcPr>
            <w:tcW w:w="605" w:type="pct"/>
            <w:vAlign w:val="center"/>
          </w:tcPr>
          <w:p w14:paraId="57357CF2" w14:textId="77777777" w:rsidR="00664D49" w:rsidRPr="0098118F" w:rsidRDefault="008D0D5F" w:rsidP="00080DFA">
            <w:pPr>
              <w:rPr>
                <w:b/>
              </w:rPr>
            </w:pPr>
            <w:r>
              <w:rPr>
                <w:b/>
              </w:rPr>
              <w:t>6</w:t>
            </w:r>
            <w:r w:rsidR="00664D49" w:rsidRPr="0098118F">
              <w:rPr>
                <w:b/>
              </w:rPr>
              <w:t>.3.18.</w:t>
            </w:r>
          </w:p>
        </w:tc>
        <w:tc>
          <w:tcPr>
            <w:tcW w:w="4395" w:type="pct"/>
            <w:vAlign w:val="center"/>
          </w:tcPr>
          <w:p w14:paraId="57357CF3" w14:textId="77777777" w:rsidR="00664D49" w:rsidRPr="0098118F" w:rsidRDefault="00664D49" w:rsidP="00080DFA">
            <w:r w:rsidRPr="0098118F">
              <w:t>Ochrana pred nebezpečným dotykom je realizovaná podľa STN 33 2000-4-41 - samočinným odpojením od zdroja.</w:t>
            </w:r>
          </w:p>
        </w:tc>
      </w:tr>
      <w:tr w:rsidR="00664D49" w:rsidRPr="0098118F" w14:paraId="57357CF7" w14:textId="77777777" w:rsidTr="00080DFA">
        <w:trPr>
          <w:trHeight w:val="365"/>
        </w:trPr>
        <w:tc>
          <w:tcPr>
            <w:tcW w:w="605" w:type="pct"/>
            <w:vAlign w:val="center"/>
          </w:tcPr>
          <w:p w14:paraId="57357CF5" w14:textId="77777777" w:rsidR="00664D49" w:rsidRPr="00061E68" w:rsidRDefault="008D0D5F" w:rsidP="00080DFA">
            <w:pPr>
              <w:rPr>
                <w:b/>
              </w:rPr>
            </w:pPr>
            <w:r>
              <w:rPr>
                <w:b/>
              </w:rPr>
              <w:t>6.3.19.</w:t>
            </w:r>
          </w:p>
        </w:tc>
        <w:tc>
          <w:tcPr>
            <w:tcW w:w="4395" w:type="pct"/>
            <w:vAlign w:val="center"/>
          </w:tcPr>
          <w:p w14:paraId="57357CF6" w14:textId="77777777" w:rsidR="00664D49" w:rsidRPr="007F4FA6" w:rsidRDefault="00664D49" w:rsidP="00664D49">
            <w:r w:rsidRPr="007F4FA6">
              <w:t xml:space="preserve">Hlavné pospájanie vyhotoviť vodičmi dimenzovanými na maximálny sekundárny prúd podľa pravidiel STN 33 2000-5-54 </w:t>
            </w:r>
            <w:r>
              <w:t>a STN EN 61439-1.</w:t>
            </w:r>
          </w:p>
        </w:tc>
      </w:tr>
      <w:tr w:rsidR="008D0D5F" w:rsidRPr="0098118F" w14:paraId="57357CFA" w14:textId="77777777" w:rsidTr="009F3871">
        <w:trPr>
          <w:trHeight w:val="365"/>
        </w:trPr>
        <w:tc>
          <w:tcPr>
            <w:tcW w:w="605" w:type="pct"/>
          </w:tcPr>
          <w:p w14:paraId="57357CF8" w14:textId="77777777" w:rsidR="008D0D5F" w:rsidRDefault="008D0D5F">
            <w:r w:rsidRPr="001B4C84">
              <w:rPr>
                <w:b/>
              </w:rPr>
              <w:t>6.3.</w:t>
            </w:r>
            <w:r>
              <w:rPr>
                <w:b/>
              </w:rPr>
              <w:t>20</w:t>
            </w:r>
            <w:r w:rsidRPr="001B4C84">
              <w:rPr>
                <w:b/>
              </w:rPr>
              <w:t>.</w:t>
            </w:r>
          </w:p>
        </w:tc>
        <w:tc>
          <w:tcPr>
            <w:tcW w:w="4395" w:type="pct"/>
            <w:vAlign w:val="center"/>
          </w:tcPr>
          <w:p w14:paraId="57357CF9" w14:textId="77777777" w:rsidR="008D0D5F" w:rsidRPr="007F4FA6" w:rsidRDefault="008D0D5F" w:rsidP="00080DFA">
            <w:r w:rsidRPr="007F4FA6">
              <w:t xml:space="preserve">Celkový odpor medzi ktoroukoľvek neživou časťou a ochranným vodičom nesmie byť väčší ako pomer dovoleného dotykového napätia k poruchovému prúdu pretekajúceho týmto odporom podľa STN 33 3210/Z1 čl.4.5.4 : 2005 </w:t>
            </w:r>
          </w:p>
        </w:tc>
      </w:tr>
      <w:tr w:rsidR="008D0D5F" w:rsidRPr="0098118F" w14:paraId="57357CFD" w14:textId="77777777" w:rsidTr="009F3871">
        <w:trPr>
          <w:trHeight w:val="365"/>
        </w:trPr>
        <w:tc>
          <w:tcPr>
            <w:tcW w:w="605" w:type="pct"/>
          </w:tcPr>
          <w:p w14:paraId="57357CFB" w14:textId="77777777" w:rsidR="008D0D5F" w:rsidRDefault="008D0D5F">
            <w:r w:rsidRPr="001B4C84">
              <w:rPr>
                <w:b/>
              </w:rPr>
              <w:t>6.3.</w:t>
            </w:r>
            <w:r>
              <w:rPr>
                <w:b/>
              </w:rPr>
              <w:t>22</w:t>
            </w:r>
            <w:r w:rsidRPr="001B4C84">
              <w:rPr>
                <w:b/>
              </w:rPr>
              <w:t>.</w:t>
            </w:r>
          </w:p>
        </w:tc>
        <w:tc>
          <w:tcPr>
            <w:tcW w:w="4395" w:type="pct"/>
            <w:vAlign w:val="center"/>
          </w:tcPr>
          <w:p w14:paraId="57357CFC" w14:textId="77777777" w:rsidR="008D0D5F" w:rsidRPr="007F4FA6" w:rsidRDefault="008D0D5F" w:rsidP="00664D49">
            <w:r w:rsidRPr="007F4FA6">
              <w:t>Uzemňovacie vo</w:t>
            </w:r>
            <w:r>
              <w:t>diče sa musia chrániť proti koró</w:t>
            </w:r>
            <w:r w:rsidRPr="007F4FA6">
              <w:t>z</w:t>
            </w:r>
            <w:r>
              <w:t xml:space="preserve">ii podľa STN 33 2000-5-54 NA.5 </w:t>
            </w:r>
          </w:p>
        </w:tc>
      </w:tr>
      <w:tr w:rsidR="008D0D5F" w:rsidRPr="0098118F" w14:paraId="57357D01" w14:textId="77777777" w:rsidTr="009F3871">
        <w:trPr>
          <w:trHeight w:val="365"/>
        </w:trPr>
        <w:tc>
          <w:tcPr>
            <w:tcW w:w="605" w:type="pct"/>
          </w:tcPr>
          <w:p w14:paraId="57357CFE" w14:textId="77777777" w:rsidR="008D0D5F" w:rsidRDefault="008D0D5F">
            <w:r w:rsidRPr="001B4C84">
              <w:rPr>
                <w:b/>
              </w:rPr>
              <w:t>6.3.</w:t>
            </w:r>
            <w:r>
              <w:rPr>
                <w:b/>
              </w:rPr>
              <w:t>23</w:t>
            </w:r>
            <w:r w:rsidRPr="001B4C84">
              <w:rPr>
                <w:b/>
              </w:rPr>
              <w:t>.</w:t>
            </w:r>
          </w:p>
        </w:tc>
        <w:tc>
          <w:tcPr>
            <w:tcW w:w="4395" w:type="pct"/>
            <w:vAlign w:val="center"/>
          </w:tcPr>
          <w:p w14:paraId="57357CFF" w14:textId="77777777" w:rsidR="008D0D5F" w:rsidRPr="007F4FA6" w:rsidRDefault="008D0D5F" w:rsidP="00080DFA">
            <w:r w:rsidRPr="007F4FA6">
              <w:t>Na spoločnú uzemňovaciu sústavu sa pripojí ochranné, pracovné aj funkčné uzemnenie</w:t>
            </w:r>
          </w:p>
          <w:p w14:paraId="57357D00" w14:textId="77777777" w:rsidR="008D0D5F" w:rsidRPr="007F4FA6" w:rsidRDefault="008D0D5F" w:rsidP="00664D49">
            <w:r>
              <w:t xml:space="preserve">Podľa STN 33 2000-5-54 NA.4 </w:t>
            </w:r>
          </w:p>
        </w:tc>
      </w:tr>
      <w:tr w:rsidR="008D0D5F" w:rsidRPr="0098118F" w14:paraId="57357D04" w14:textId="77777777" w:rsidTr="009F3871">
        <w:trPr>
          <w:trHeight w:val="365"/>
        </w:trPr>
        <w:tc>
          <w:tcPr>
            <w:tcW w:w="605" w:type="pct"/>
          </w:tcPr>
          <w:p w14:paraId="57357D02" w14:textId="77777777" w:rsidR="008D0D5F" w:rsidRDefault="008D0D5F">
            <w:r w:rsidRPr="001B4C84">
              <w:rPr>
                <w:b/>
              </w:rPr>
              <w:t>6.3.</w:t>
            </w:r>
            <w:r>
              <w:rPr>
                <w:b/>
              </w:rPr>
              <w:t>24</w:t>
            </w:r>
            <w:r w:rsidRPr="001B4C84">
              <w:rPr>
                <w:b/>
              </w:rPr>
              <w:t>.</w:t>
            </w:r>
          </w:p>
        </w:tc>
        <w:tc>
          <w:tcPr>
            <w:tcW w:w="4395" w:type="pct"/>
            <w:vAlign w:val="center"/>
          </w:tcPr>
          <w:p w14:paraId="57357D03" w14:textId="77777777" w:rsidR="008D0D5F" w:rsidRPr="0098118F" w:rsidRDefault="008D0D5F" w:rsidP="00080DFA">
            <w:r w:rsidRPr="0098118F">
              <w:t>Ochrana živých častí je realizovaná krytmi.</w:t>
            </w:r>
          </w:p>
        </w:tc>
      </w:tr>
      <w:tr w:rsidR="008D0D5F" w:rsidRPr="0098118F" w14:paraId="57357D07" w14:textId="77777777" w:rsidTr="009F3871">
        <w:trPr>
          <w:trHeight w:val="365"/>
        </w:trPr>
        <w:tc>
          <w:tcPr>
            <w:tcW w:w="605" w:type="pct"/>
          </w:tcPr>
          <w:p w14:paraId="57357D05" w14:textId="77777777" w:rsidR="008D0D5F" w:rsidRDefault="008D0D5F">
            <w:r w:rsidRPr="001B4C84">
              <w:rPr>
                <w:b/>
              </w:rPr>
              <w:t>6.3.</w:t>
            </w:r>
            <w:r>
              <w:rPr>
                <w:b/>
              </w:rPr>
              <w:t>25</w:t>
            </w:r>
            <w:r w:rsidRPr="001B4C84">
              <w:rPr>
                <w:b/>
              </w:rPr>
              <w:t>.</w:t>
            </w:r>
          </w:p>
        </w:tc>
        <w:tc>
          <w:tcPr>
            <w:tcW w:w="4395" w:type="pct"/>
            <w:vAlign w:val="center"/>
          </w:tcPr>
          <w:p w14:paraId="57357D06" w14:textId="77777777" w:rsidR="008D0D5F" w:rsidRPr="0098118F" w:rsidRDefault="008D0D5F" w:rsidP="00080DFA">
            <w:r w:rsidRPr="0098118F">
              <w:t>Krytie NN rozvádzača po otvorení dverí je IP 2X (ochrana prstov).</w:t>
            </w:r>
          </w:p>
        </w:tc>
      </w:tr>
      <w:tr w:rsidR="008D0D5F" w:rsidRPr="0098118F" w14:paraId="57357D0A" w14:textId="77777777" w:rsidTr="009F3871">
        <w:trPr>
          <w:trHeight w:val="365"/>
        </w:trPr>
        <w:tc>
          <w:tcPr>
            <w:tcW w:w="605" w:type="pct"/>
          </w:tcPr>
          <w:p w14:paraId="57357D08" w14:textId="77777777" w:rsidR="008D0D5F" w:rsidRDefault="008D0D5F">
            <w:r w:rsidRPr="001B4C84">
              <w:rPr>
                <w:b/>
              </w:rPr>
              <w:t>6.3.</w:t>
            </w:r>
            <w:r>
              <w:rPr>
                <w:b/>
              </w:rPr>
              <w:t>26</w:t>
            </w:r>
            <w:r w:rsidRPr="001B4C84">
              <w:rPr>
                <w:b/>
              </w:rPr>
              <w:t>.</w:t>
            </w:r>
          </w:p>
        </w:tc>
        <w:tc>
          <w:tcPr>
            <w:tcW w:w="4395" w:type="pct"/>
            <w:vAlign w:val="center"/>
          </w:tcPr>
          <w:p w14:paraId="57357D09" w14:textId="77777777" w:rsidR="008D0D5F" w:rsidRPr="0098118F" w:rsidRDefault="008D0D5F" w:rsidP="00080DFA">
            <w:r w:rsidRPr="0098118F">
              <w:t xml:space="preserve">Nevyzbrojené vývodové miesta je potrebné opatriť izolačnými jednodielnymi krytmi (š=100 mm) na všetkých fázových </w:t>
            </w:r>
            <w:proofErr w:type="spellStart"/>
            <w:r w:rsidRPr="0098118F">
              <w:t>prípojniciach</w:t>
            </w:r>
            <w:proofErr w:type="spellEnd"/>
            <w:r w:rsidRPr="0098118F">
              <w:t xml:space="preserve">, tieto kryty sa musia dať bezpečne namontovať a demontovať bez použitia náradia aj pod napätím. Pri použití </w:t>
            </w:r>
            <w:proofErr w:type="spellStart"/>
            <w:r w:rsidRPr="0098118F">
              <w:t>odpínačov</w:t>
            </w:r>
            <w:proofErr w:type="spellEnd"/>
            <w:r w:rsidRPr="0098118F">
              <w:t xml:space="preserve"> na </w:t>
            </w:r>
            <w:r w:rsidRPr="0098118F">
              <w:lastRenderedPageBreak/>
              <w:t>istenie vývodov musí byť splnené krytie IP 2X (ochrana prstov).</w:t>
            </w:r>
          </w:p>
        </w:tc>
      </w:tr>
      <w:tr w:rsidR="008D0D5F" w:rsidRPr="0098118F" w14:paraId="57357D0D" w14:textId="77777777" w:rsidTr="009F3871">
        <w:trPr>
          <w:trHeight w:val="365"/>
        </w:trPr>
        <w:tc>
          <w:tcPr>
            <w:tcW w:w="605" w:type="pct"/>
          </w:tcPr>
          <w:p w14:paraId="57357D0B" w14:textId="77777777" w:rsidR="008D0D5F" w:rsidRDefault="008D0D5F">
            <w:r w:rsidRPr="001B4C84">
              <w:rPr>
                <w:b/>
              </w:rPr>
              <w:lastRenderedPageBreak/>
              <w:t>6.3.</w:t>
            </w:r>
            <w:r>
              <w:rPr>
                <w:b/>
              </w:rPr>
              <w:t>27</w:t>
            </w:r>
            <w:r w:rsidRPr="001B4C84">
              <w:rPr>
                <w:b/>
              </w:rPr>
              <w:t>.</w:t>
            </w:r>
          </w:p>
        </w:tc>
        <w:tc>
          <w:tcPr>
            <w:tcW w:w="4395" w:type="pct"/>
            <w:vAlign w:val="center"/>
          </w:tcPr>
          <w:p w14:paraId="57357D0C" w14:textId="77777777" w:rsidR="008D0D5F" w:rsidRPr="0098118F" w:rsidRDefault="008D0D5F" w:rsidP="00080DFA">
            <w:r w:rsidRPr="00F83057">
              <w:t xml:space="preserve">Krytie vývodových </w:t>
            </w:r>
            <w:proofErr w:type="spellStart"/>
            <w:r w:rsidRPr="00F83057">
              <w:t>odpínačov</w:t>
            </w:r>
            <w:proofErr w:type="spellEnd"/>
            <w:r w:rsidRPr="00F83057">
              <w:t xml:space="preserve"> je IP 30 v zapnutom stave.</w:t>
            </w:r>
          </w:p>
        </w:tc>
      </w:tr>
      <w:tr w:rsidR="008D0D5F" w:rsidRPr="0098118F" w14:paraId="57357D10" w14:textId="77777777" w:rsidTr="009F3871">
        <w:trPr>
          <w:trHeight w:val="365"/>
        </w:trPr>
        <w:tc>
          <w:tcPr>
            <w:tcW w:w="605" w:type="pct"/>
          </w:tcPr>
          <w:p w14:paraId="57357D0E" w14:textId="77777777" w:rsidR="008D0D5F" w:rsidRDefault="008D0D5F">
            <w:r w:rsidRPr="001B4C84">
              <w:rPr>
                <w:b/>
              </w:rPr>
              <w:t>6.3.</w:t>
            </w:r>
            <w:r>
              <w:rPr>
                <w:b/>
              </w:rPr>
              <w:t>28</w:t>
            </w:r>
            <w:r w:rsidRPr="001B4C84">
              <w:rPr>
                <w:b/>
              </w:rPr>
              <w:t>.</w:t>
            </w:r>
          </w:p>
        </w:tc>
        <w:tc>
          <w:tcPr>
            <w:tcW w:w="4395" w:type="pct"/>
            <w:vAlign w:val="center"/>
          </w:tcPr>
          <w:p w14:paraId="57357D0F" w14:textId="77777777" w:rsidR="008D0D5F" w:rsidRPr="0098118F" w:rsidRDefault="008D0D5F" w:rsidP="00080DFA">
            <w:r>
              <w:t>Konfigurácia NN roz</w:t>
            </w:r>
            <w:r w:rsidR="001909E7">
              <w:t>vádzača je daná v prílohe č. 2</w:t>
            </w:r>
          </w:p>
        </w:tc>
      </w:tr>
    </w:tbl>
    <w:p w14:paraId="57357D11" w14:textId="77777777" w:rsidR="00664D49" w:rsidRDefault="00664D49" w:rsidP="00664D49"/>
    <w:p w14:paraId="57357D12" w14:textId="77777777" w:rsidR="00664D49" w:rsidRDefault="00664D49" w:rsidP="00664D49">
      <w:pPr>
        <w:pStyle w:val="Nadpis2"/>
        <w:ind w:left="360" w:hanging="360"/>
      </w:pPr>
      <w:bookmarkStart w:id="17" w:name="_Toc415478100"/>
      <w:r>
        <w:t>Diaľkový prenos údajov</w:t>
      </w:r>
      <w:bookmarkEnd w:id="17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9"/>
        <w:gridCol w:w="9210"/>
      </w:tblGrid>
      <w:tr w:rsidR="00664D49" w:rsidRPr="0098118F" w14:paraId="57357D15" w14:textId="77777777" w:rsidTr="00080DFA">
        <w:trPr>
          <w:trHeight w:val="739"/>
        </w:trPr>
        <w:tc>
          <w:tcPr>
            <w:tcW w:w="458" w:type="pct"/>
            <w:vAlign w:val="center"/>
          </w:tcPr>
          <w:p w14:paraId="57357D13" w14:textId="77777777" w:rsidR="00664D49" w:rsidRPr="0098118F" w:rsidRDefault="008D0D5F" w:rsidP="00080DFA">
            <w:pPr>
              <w:rPr>
                <w:b/>
              </w:rPr>
            </w:pPr>
            <w:r>
              <w:rPr>
                <w:b/>
              </w:rPr>
              <w:t>6</w:t>
            </w:r>
            <w:r w:rsidR="00664D49" w:rsidRPr="0098118F">
              <w:rPr>
                <w:b/>
              </w:rPr>
              <w:t>.4.1.</w:t>
            </w:r>
          </w:p>
        </w:tc>
        <w:tc>
          <w:tcPr>
            <w:tcW w:w="4542" w:type="pct"/>
            <w:vAlign w:val="center"/>
          </w:tcPr>
          <w:p w14:paraId="57357D14" w14:textId="77777777" w:rsidR="00664D49" w:rsidRPr="0098118F" w:rsidRDefault="00664D49" w:rsidP="00080DFA">
            <w:r w:rsidRPr="00860E68">
              <w:t>Technológia NN rozvádzača je pripravená poskytnúť dáta pre diaľkovú signalizáciu, ktoré</w:t>
            </w:r>
            <w:r>
              <w:t xml:space="preserve"> </w:t>
            </w:r>
            <w:r w:rsidRPr="00860E68">
              <w:t>sú uvedené v dátovom modeli</w:t>
            </w:r>
            <w:r>
              <w:t xml:space="preserve"> v</w:t>
            </w:r>
            <w:r w:rsidRPr="00860E68">
              <w:t xml:space="preserve"> bod</w:t>
            </w:r>
            <w:r>
              <w:t>e</w:t>
            </w:r>
            <w:r w:rsidRPr="00860E68">
              <w:t xml:space="preserve"> </w:t>
            </w:r>
            <w:r w:rsidRPr="00061E68">
              <w:t>6.5.4.</w:t>
            </w:r>
          </w:p>
        </w:tc>
      </w:tr>
    </w:tbl>
    <w:p w14:paraId="57357D16" w14:textId="77777777" w:rsidR="00664D49" w:rsidRDefault="00664D49" w:rsidP="00664D49"/>
    <w:p w14:paraId="57357D17" w14:textId="77777777" w:rsidR="00664D49" w:rsidRDefault="00664D49" w:rsidP="00664D49">
      <w:pPr>
        <w:pStyle w:val="Nadpis2"/>
        <w:ind w:left="360" w:hanging="360"/>
      </w:pPr>
      <w:bookmarkStart w:id="18" w:name="_Toc415478101"/>
      <w:r>
        <w:t>Požadovaná dokumentácia</w:t>
      </w:r>
      <w:bookmarkEnd w:id="18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6"/>
        <w:gridCol w:w="9093"/>
      </w:tblGrid>
      <w:tr w:rsidR="00664D49" w:rsidRPr="0098118F" w14:paraId="57357D1B" w14:textId="77777777" w:rsidTr="00080DFA">
        <w:tc>
          <w:tcPr>
            <w:tcW w:w="516" w:type="pct"/>
          </w:tcPr>
          <w:p w14:paraId="57357D18" w14:textId="77777777" w:rsidR="00664D49" w:rsidRPr="0098118F" w:rsidRDefault="00664D49" w:rsidP="00080DFA"/>
        </w:tc>
        <w:tc>
          <w:tcPr>
            <w:tcW w:w="4484" w:type="pct"/>
          </w:tcPr>
          <w:p w14:paraId="57357D19" w14:textId="77777777" w:rsidR="00664D49" w:rsidRPr="0098118F" w:rsidRDefault="00664D49" w:rsidP="00080DFA">
            <w:pPr>
              <w:jc w:val="center"/>
            </w:pPr>
          </w:p>
          <w:p w14:paraId="57357D1A" w14:textId="77777777" w:rsidR="00664D49" w:rsidRPr="0098118F" w:rsidRDefault="001909E7" w:rsidP="00080DFA">
            <w:pPr>
              <w:jc w:val="center"/>
              <w:rPr>
                <w:b/>
              </w:rPr>
            </w:pPr>
            <w:r>
              <w:rPr>
                <w:b/>
              </w:rPr>
              <w:t>Požiadavka SS</w:t>
            </w:r>
            <w:r w:rsidR="00664D49" w:rsidRPr="0098118F">
              <w:rPr>
                <w:b/>
              </w:rPr>
              <w:t>D</w:t>
            </w:r>
          </w:p>
        </w:tc>
      </w:tr>
      <w:tr w:rsidR="00664D49" w:rsidRPr="0098118F" w14:paraId="57357D1E" w14:textId="77777777" w:rsidTr="00080DFA">
        <w:trPr>
          <w:trHeight w:val="397"/>
        </w:trPr>
        <w:tc>
          <w:tcPr>
            <w:tcW w:w="516" w:type="pct"/>
            <w:vAlign w:val="center"/>
          </w:tcPr>
          <w:p w14:paraId="57357D1C" w14:textId="77777777" w:rsidR="00664D49" w:rsidRPr="0098118F" w:rsidRDefault="008D0D5F" w:rsidP="00080DFA">
            <w:pPr>
              <w:rPr>
                <w:b/>
              </w:rPr>
            </w:pPr>
            <w:r>
              <w:rPr>
                <w:b/>
              </w:rPr>
              <w:t>6</w:t>
            </w:r>
            <w:r w:rsidR="00664D49">
              <w:rPr>
                <w:b/>
              </w:rPr>
              <w:t>.5.</w:t>
            </w:r>
            <w:r w:rsidR="00664D49" w:rsidRPr="0098118F">
              <w:rPr>
                <w:b/>
              </w:rPr>
              <w:t>1.</w:t>
            </w:r>
          </w:p>
        </w:tc>
        <w:tc>
          <w:tcPr>
            <w:tcW w:w="4484" w:type="pct"/>
            <w:vAlign w:val="center"/>
          </w:tcPr>
          <w:p w14:paraId="57357D1D" w14:textId="77777777" w:rsidR="00664D49" w:rsidRPr="0098118F" w:rsidRDefault="00664D49" w:rsidP="00080DFA">
            <w:r w:rsidRPr="0098118F">
              <w:t>Dokumentáciu k NN rozvádzaču - katalógové listy, technické parametre, fotografie.</w:t>
            </w:r>
          </w:p>
        </w:tc>
      </w:tr>
      <w:tr w:rsidR="00664D49" w:rsidRPr="0098118F" w14:paraId="57357D21" w14:textId="77777777" w:rsidTr="00080DFA">
        <w:trPr>
          <w:trHeight w:val="397"/>
        </w:trPr>
        <w:tc>
          <w:tcPr>
            <w:tcW w:w="516" w:type="pct"/>
            <w:vAlign w:val="center"/>
          </w:tcPr>
          <w:p w14:paraId="57357D1F" w14:textId="77777777" w:rsidR="00664D49" w:rsidRPr="0098118F" w:rsidRDefault="008D0D5F" w:rsidP="00080DFA">
            <w:pPr>
              <w:rPr>
                <w:b/>
              </w:rPr>
            </w:pPr>
            <w:r>
              <w:rPr>
                <w:b/>
              </w:rPr>
              <w:t>6</w:t>
            </w:r>
            <w:r w:rsidR="00664D49">
              <w:rPr>
                <w:b/>
              </w:rPr>
              <w:t>.5.</w:t>
            </w:r>
            <w:r w:rsidR="00664D49" w:rsidRPr="0098118F">
              <w:rPr>
                <w:b/>
              </w:rPr>
              <w:t>2.</w:t>
            </w:r>
          </w:p>
        </w:tc>
        <w:tc>
          <w:tcPr>
            <w:tcW w:w="4484" w:type="pct"/>
            <w:vAlign w:val="center"/>
          </w:tcPr>
          <w:p w14:paraId="57357D20" w14:textId="77777777" w:rsidR="00664D49" w:rsidRPr="0098118F" w:rsidRDefault="00664D49" w:rsidP="00080DFA">
            <w:r w:rsidRPr="0098118F">
              <w:t>Návody na údržbu a montáž.</w:t>
            </w:r>
          </w:p>
        </w:tc>
      </w:tr>
      <w:tr w:rsidR="00664D49" w:rsidRPr="0098118F" w14:paraId="57357D24" w14:textId="77777777" w:rsidTr="00080DFA">
        <w:trPr>
          <w:trHeight w:val="340"/>
        </w:trPr>
        <w:tc>
          <w:tcPr>
            <w:tcW w:w="516" w:type="pct"/>
            <w:vAlign w:val="center"/>
          </w:tcPr>
          <w:p w14:paraId="57357D22" w14:textId="77777777" w:rsidR="00664D49" w:rsidRPr="0098118F" w:rsidRDefault="008D0D5F" w:rsidP="00080DFA">
            <w:pPr>
              <w:rPr>
                <w:b/>
              </w:rPr>
            </w:pPr>
            <w:r>
              <w:rPr>
                <w:b/>
              </w:rPr>
              <w:t>6</w:t>
            </w:r>
            <w:r w:rsidR="00664D49">
              <w:rPr>
                <w:b/>
              </w:rPr>
              <w:t>.5.</w:t>
            </w:r>
            <w:r w:rsidR="00664D49" w:rsidRPr="0098118F">
              <w:rPr>
                <w:b/>
              </w:rPr>
              <w:t>3.</w:t>
            </w:r>
          </w:p>
        </w:tc>
        <w:tc>
          <w:tcPr>
            <w:tcW w:w="4484" w:type="pct"/>
            <w:vAlign w:val="center"/>
          </w:tcPr>
          <w:p w14:paraId="57357D23" w14:textId="77777777" w:rsidR="00664D49" w:rsidRPr="0098118F" w:rsidRDefault="00664D49" w:rsidP="00080DFA">
            <w:r w:rsidRPr="0098118F">
              <w:t xml:space="preserve">Dokumentácia k vývodovým poistkovým </w:t>
            </w:r>
            <w:proofErr w:type="spellStart"/>
            <w:r w:rsidRPr="0098118F">
              <w:t>odpínačom</w:t>
            </w:r>
            <w:proofErr w:type="spellEnd"/>
            <w:r w:rsidRPr="0098118F">
              <w:t xml:space="preserve"> - katalógové listy, technické parametre, fotografie.</w:t>
            </w:r>
          </w:p>
        </w:tc>
      </w:tr>
      <w:tr w:rsidR="00664D49" w:rsidRPr="0098118F" w14:paraId="57357D27" w14:textId="77777777" w:rsidTr="00080DFA">
        <w:trPr>
          <w:trHeight w:val="340"/>
        </w:trPr>
        <w:tc>
          <w:tcPr>
            <w:tcW w:w="516" w:type="pct"/>
            <w:vAlign w:val="center"/>
          </w:tcPr>
          <w:p w14:paraId="57357D25" w14:textId="77777777" w:rsidR="00664D49" w:rsidRPr="0098118F" w:rsidRDefault="008D0D5F" w:rsidP="00080DFA">
            <w:pPr>
              <w:rPr>
                <w:b/>
              </w:rPr>
            </w:pPr>
            <w:r>
              <w:rPr>
                <w:b/>
              </w:rPr>
              <w:t>6</w:t>
            </w:r>
            <w:r w:rsidR="00664D49">
              <w:rPr>
                <w:b/>
              </w:rPr>
              <w:t>.5.</w:t>
            </w:r>
            <w:r w:rsidR="00664D49" w:rsidRPr="0098118F">
              <w:rPr>
                <w:b/>
              </w:rPr>
              <w:t>4.</w:t>
            </w:r>
          </w:p>
        </w:tc>
        <w:tc>
          <w:tcPr>
            <w:tcW w:w="4484" w:type="pct"/>
            <w:vAlign w:val="center"/>
          </w:tcPr>
          <w:p w14:paraId="57357D26" w14:textId="77777777" w:rsidR="00664D49" w:rsidRPr="0098118F" w:rsidRDefault="00664D49" w:rsidP="00080DFA">
            <w:r w:rsidRPr="0098118F">
              <w:t>Dokumentácia k NN ističu - katalógové listy, technické parametre, fotografie.</w:t>
            </w:r>
          </w:p>
        </w:tc>
      </w:tr>
      <w:tr w:rsidR="00664D49" w:rsidRPr="0098118F" w14:paraId="57357D2A" w14:textId="77777777" w:rsidTr="00080DFA">
        <w:trPr>
          <w:trHeight w:val="340"/>
        </w:trPr>
        <w:tc>
          <w:tcPr>
            <w:tcW w:w="516" w:type="pct"/>
            <w:vAlign w:val="center"/>
          </w:tcPr>
          <w:p w14:paraId="57357D28" w14:textId="77777777" w:rsidR="00664D49" w:rsidRPr="0098118F" w:rsidRDefault="008D0D5F" w:rsidP="00080DFA">
            <w:pPr>
              <w:rPr>
                <w:b/>
              </w:rPr>
            </w:pPr>
            <w:r>
              <w:rPr>
                <w:b/>
              </w:rPr>
              <w:t>6</w:t>
            </w:r>
            <w:r w:rsidR="00664D49">
              <w:rPr>
                <w:b/>
              </w:rPr>
              <w:t>.5.5.</w:t>
            </w:r>
          </w:p>
        </w:tc>
        <w:tc>
          <w:tcPr>
            <w:tcW w:w="4484" w:type="pct"/>
            <w:vAlign w:val="center"/>
          </w:tcPr>
          <w:p w14:paraId="57357D29" w14:textId="77777777" w:rsidR="00664D49" w:rsidRPr="0098118F" w:rsidRDefault="00664D49" w:rsidP="00080DFA">
            <w:r w:rsidRPr="00A84AD2">
              <w:t>Výkresová dokumentácia skutkového s</w:t>
            </w:r>
            <w:r w:rsidR="006844C4">
              <w:t>tavu v predpísanom štandarde SSD</w:t>
            </w:r>
            <w:r w:rsidRPr="00A84AD2">
              <w:t xml:space="preserve"> (TS, výkresy, jednopólová schéma </w:t>
            </w:r>
            <w:r>
              <w:t>VN</w:t>
            </w:r>
            <w:r w:rsidRPr="00A84AD2">
              <w:t xml:space="preserve"> a </w:t>
            </w:r>
            <w:r>
              <w:t>NN</w:t>
            </w:r>
            <w:r w:rsidRPr="00A84AD2">
              <w:t>, výkresy ochrán, RIS a zaisteného napájania).</w:t>
            </w:r>
          </w:p>
        </w:tc>
      </w:tr>
      <w:tr w:rsidR="00664D49" w:rsidRPr="0098118F" w14:paraId="57357D2D" w14:textId="77777777" w:rsidTr="00080DFA">
        <w:trPr>
          <w:trHeight w:val="340"/>
        </w:trPr>
        <w:tc>
          <w:tcPr>
            <w:tcW w:w="516" w:type="pct"/>
            <w:vAlign w:val="center"/>
          </w:tcPr>
          <w:p w14:paraId="57357D2B" w14:textId="77777777" w:rsidR="00664D49" w:rsidRPr="0098118F" w:rsidRDefault="008D0D5F" w:rsidP="00080DFA">
            <w:pPr>
              <w:rPr>
                <w:b/>
              </w:rPr>
            </w:pPr>
            <w:r>
              <w:rPr>
                <w:b/>
              </w:rPr>
              <w:t>6</w:t>
            </w:r>
            <w:r w:rsidR="00664D49">
              <w:rPr>
                <w:b/>
              </w:rPr>
              <w:t>.5.6.</w:t>
            </w:r>
          </w:p>
        </w:tc>
        <w:tc>
          <w:tcPr>
            <w:tcW w:w="4484" w:type="pct"/>
            <w:vAlign w:val="center"/>
          </w:tcPr>
          <w:p w14:paraId="57357D2C" w14:textId="77777777" w:rsidR="00664D49" w:rsidRPr="0098118F" w:rsidRDefault="00664D49" w:rsidP="00080DFA">
            <w:r w:rsidRPr="00A84AD2">
              <w:t>Jednopólová schéma je súčasťou vybavenia trafostanice.</w:t>
            </w:r>
          </w:p>
        </w:tc>
      </w:tr>
      <w:tr w:rsidR="00664D49" w:rsidRPr="0098118F" w14:paraId="57357D30" w14:textId="77777777" w:rsidTr="00080DFA">
        <w:trPr>
          <w:trHeight w:val="340"/>
        </w:trPr>
        <w:tc>
          <w:tcPr>
            <w:tcW w:w="516" w:type="pct"/>
            <w:vAlign w:val="center"/>
          </w:tcPr>
          <w:p w14:paraId="57357D2E" w14:textId="77777777" w:rsidR="00664D49" w:rsidRPr="0098118F" w:rsidRDefault="008D0D5F" w:rsidP="00080DFA">
            <w:pPr>
              <w:rPr>
                <w:b/>
              </w:rPr>
            </w:pPr>
            <w:r>
              <w:rPr>
                <w:b/>
              </w:rPr>
              <w:t>6</w:t>
            </w:r>
            <w:r w:rsidR="00664D49">
              <w:rPr>
                <w:b/>
              </w:rPr>
              <w:t>.5.7</w:t>
            </w:r>
            <w:r w:rsidR="00664D49" w:rsidRPr="0098118F">
              <w:rPr>
                <w:b/>
              </w:rPr>
              <w:t>.</w:t>
            </w:r>
          </w:p>
        </w:tc>
        <w:tc>
          <w:tcPr>
            <w:tcW w:w="4484" w:type="pct"/>
            <w:vAlign w:val="center"/>
          </w:tcPr>
          <w:p w14:paraId="57357D2F" w14:textId="77777777" w:rsidR="00664D49" w:rsidRPr="0098118F" w:rsidRDefault="00664D49" w:rsidP="00080DFA">
            <w:r w:rsidRPr="0098118F">
              <w:t>Krajinu pôvodu predmetu obstarávania - doložiť názov výrobcu a miesto výroby.</w:t>
            </w:r>
          </w:p>
        </w:tc>
      </w:tr>
    </w:tbl>
    <w:p w14:paraId="57357D31" w14:textId="77777777" w:rsidR="00F914FA" w:rsidRDefault="00F914FA" w:rsidP="00F914FA">
      <w:pPr>
        <w:rPr>
          <w:rFonts w:eastAsia="Calibri"/>
          <w:lang w:eastAsia="en-US"/>
        </w:rPr>
      </w:pPr>
    </w:p>
    <w:p w14:paraId="57357D32" w14:textId="77777777" w:rsidR="00F914FA" w:rsidRPr="004B230C" w:rsidRDefault="00F914FA" w:rsidP="00F914FA">
      <w:pPr>
        <w:pStyle w:val="Nadpis2"/>
        <w:tabs>
          <w:tab w:val="clear" w:pos="360"/>
          <w:tab w:val="left" w:pos="357"/>
        </w:tabs>
        <w:spacing w:before="360" w:after="240"/>
      </w:pPr>
      <w:r w:rsidRPr="00CD52D4">
        <w:t>Požadované skúšky, certifikáty a protokoly: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88"/>
        <w:gridCol w:w="8100"/>
      </w:tblGrid>
      <w:tr w:rsidR="00F914FA" w:rsidRPr="00865EF5" w14:paraId="57357D35" w14:textId="77777777" w:rsidTr="008D0D5F">
        <w:trPr>
          <w:trHeight w:val="397"/>
        </w:trPr>
        <w:tc>
          <w:tcPr>
            <w:tcW w:w="1188" w:type="dxa"/>
            <w:vAlign w:val="center"/>
          </w:tcPr>
          <w:p w14:paraId="57357D33" w14:textId="77777777" w:rsidR="00F914FA" w:rsidRPr="00865EF5" w:rsidRDefault="008D0D5F" w:rsidP="00C2626B">
            <w:pPr>
              <w:pStyle w:val="Nadpis3"/>
            </w:pPr>
            <w:r>
              <w:rPr>
                <w:b/>
              </w:rPr>
              <w:t>6.6.1</w:t>
            </w:r>
            <w:r w:rsidRPr="0098118F">
              <w:rPr>
                <w:b/>
              </w:rPr>
              <w:t>.</w:t>
            </w:r>
          </w:p>
        </w:tc>
        <w:tc>
          <w:tcPr>
            <w:tcW w:w="8100" w:type="dxa"/>
            <w:vAlign w:val="center"/>
          </w:tcPr>
          <w:p w14:paraId="57357D34" w14:textId="77777777" w:rsidR="00F914FA" w:rsidRPr="00AB2ED7" w:rsidRDefault="00F914FA" w:rsidP="00C2626B">
            <w:r w:rsidRPr="00AB2ED7">
              <w:rPr>
                <w:rFonts w:cs="Arial"/>
                <w:szCs w:val="22"/>
              </w:rPr>
              <w:t>Vyhlásenia o zhode v zmysle Zákona č. 56/2018 Z. z..</w:t>
            </w:r>
          </w:p>
        </w:tc>
      </w:tr>
      <w:tr w:rsidR="008D0D5F" w:rsidRPr="00865EF5" w14:paraId="57357D38" w14:textId="77777777" w:rsidTr="008D0D5F">
        <w:trPr>
          <w:trHeight w:val="397"/>
        </w:trPr>
        <w:tc>
          <w:tcPr>
            <w:tcW w:w="1188" w:type="dxa"/>
            <w:tcBorders>
              <w:bottom w:val="single" w:sz="4" w:space="0" w:color="auto"/>
            </w:tcBorders>
          </w:tcPr>
          <w:p w14:paraId="57357D36" w14:textId="77777777" w:rsidR="008D0D5F" w:rsidRDefault="008D0D5F">
            <w:r w:rsidRPr="00F30F94">
              <w:rPr>
                <w:b/>
              </w:rPr>
              <w:t>6.6.</w:t>
            </w:r>
            <w:r>
              <w:rPr>
                <w:b/>
              </w:rPr>
              <w:t>2</w:t>
            </w:r>
            <w:r w:rsidRPr="00F30F94">
              <w:rPr>
                <w:b/>
              </w:rPr>
              <w:t>.</w:t>
            </w:r>
          </w:p>
        </w:tc>
        <w:tc>
          <w:tcPr>
            <w:tcW w:w="8100" w:type="dxa"/>
            <w:tcBorders>
              <w:bottom w:val="single" w:sz="4" w:space="0" w:color="auto"/>
            </w:tcBorders>
            <w:vAlign w:val="center"/>
          </w:tcPr>
          <w:p w14:paraId="57357D37" w14:textId="77777777" w:rsidR="008D0D5F" w:rsidRPr="000C09AE" w:rsidRDefault="008D0D5F" w:rsidP="00C2626B">
            <w:pPr>
              <w:rPr>
                <w:rFonts w:cs="Arial"/>
                <w:szCs w:val="22"/>
              </w:rPr>
            </w:pPr>
            <w:r w:rsidRPr="005042FD">
              <w:rPr>
                <w:rFonts w:cs="Arial"/>
                <w:szCs w:val="22"/>
              </w:rPr>
              <w:t>Vyhlásenie, že výrobky a materiály neobsahujú látky, ktorých uvedenie na trh je zakázané alebo obmedzené (podľa nariadenia REACH).</w:t>
            </w:r>
          </w:p>
        </w:tc>
      </w:tr>
      <w:tr w:rsidR="008D0D5F" w:rsidRPr="00865EF5" w14:paraId="57357D3B" w14:textId="77777777" w:rsidTr="008D0D5F">
        <w:trPr>
          <w:trHeight w:val="397"/>
        </w:trPr>
        <w:tc>
          <w:tcPr>
            <w:tcW w:w="1188" w:type="dxa"/>
            <w:tcBorders>
              <w:bottom w:val="single" w:sz="4" w:space="0" w:color="auto"/>
            </w:tcBorders>
          </w:tcPr>
          <w:p w14:paraId="57357D39" w14:textId="77777777" w:rsidR="008D0D5F" w:rsidRDefault="008D0D5F">
            <w:r w:rsidRPr="00F30F94">
              <w:rPr>
                <w:b/>
              </w:rPr>
              <w:t>6.6.</w:t>
            </w:r>
            <w:r>
              <w:rPr>
                <w:b/>
              </w:rPr>
              <w:t>3</w:t>
            </w:r>
            <w:r w:rsidRPr="00F30F94">
              <w:rPr>
                <w:b/>
              </w:rPr>
              <w:t>.</w:t>
            </w:r>
          </w:p>
        </w:tc>
        <w:tc>
          <w:tcPr>
            <w:tcW w:w="8100" w:type="dxa"/>
            <w:tcBorders>
              <w:bottom w:val="single" w:sz="4" w:space="0" w:color="auto"/>
            </w:tcBorders>
            <w:vAlign w:val="center"/>
          </w:tcPr>
          <w:p w14:paraId="57357D3A" w14:textId="77777777" w:rsidR="008D0D5F" w:rsidRPr="00E331C7" w:rsidRDefault="008D0D5F" w:rsidP="00C2626B">
            <w:pPr>
              <w:rPr>
                <w:color w:val="FF0000"/>
              </w:rPr>
            </w:pPr>
            <w:r w:rsidRPr="00AB2ED7">
              <w:t>Certifikát systému riadenia kvality výrobcu podľa ISO 9001</w:t>
            </w:r>
            <w:r w:rsidRPr="00E331C7">
              <w:rPr>
                <w:color w:val="FF0000"/>
              </w:rPr>
              <w:t>.</w:t>
            </w:r>
          </w:p>
        </w:tc>
      </w:tr>
      <w:tr w:rsidR="008D0D5F" w:rsidRPr="00865EF5" w14:paraId="57357D3E" w14:textId="77777777" w:rsidTr="008D0D5F">
        <w:trPr>
          <w:trHeight w:val="340"/>
        </w:trPr>
        <w:tc>
          <w:tcPr>
            <w:tcW w:w="1188" w:type="dxa"/>
            <w:tcBorders>
              <w:top w:val="single" w:sz="4" w:space="0" w:color="auto"/>
            </w:tcBorders>
          </w:tcPr>
          <w:p w14:paraId="57357D3C" w14:textId="77777777" w:rsidR="008D0D5F" w:rsidRDefault="008D0D5F">
            <w:r w:rsidRPr="00F30F94">
              <w:rPr>
                <w:b/>
              </w:rPr>
              <w:t>6.6.</w:t>
            </w:r>
            <w:r>
              <w:rPr>
                <w:b/>
              </w:rPr>
              <w:t>4</w:t>
            </w:r>
            <w:r w:rsidRPr="00F30F94">
              <w:rPr>
                <w:b/>
              </w:rPr>
              <w:t>.</w:t>
            </w:r>
          </w:p>
        </w:tc>
        <w:tc>
          <w:tcPr>
            <w:tcW w:w="8100" w:type="dxa"/>
            <w:tcBorders>
              <w:top w:val="single" w:sz="4" w:space="0" w:color="auto"/>
            </w:tcBorders>
            <w:vAlign w:val="center"/>
          </w:tcPr>
          <w:p w14:paraId="57357D3D" w14:textId="77777777" w:rsidR="008D0D5F" w:rsidRPr="00AB2ED7" w:rsidRDefault="008D0D5F" w:rsidP="00C2626B">
            <w:pPr>
              <w:rPr>
                <w:b/>
              </w:rPr>
            </w:pPr>
            <w:r w:rsidRPr="00AB2ED7">
              <w:rPr>
                <w:rFonts w:cs="Arial"/>
                <w:szCs w:val="22"/>
              </w:rPr>
              <w:t xml:space="preserve">Protokoly o prevedených typových skúškach podľa STN EN </w:t>
            </w:r>
            <w:r>
              <w:rPr>
                <w:rFonts w:cs="Arial"/>
                <w:szCs w:val="22"/>
              </w:rPr>
              <w:t>61439-5 (resp. STN EN 61439-1, STN 61439-2)</w:t>
            </w:r>
            <w:r w:rsidRPr="00AB2ED7">
              <w:rPr>
                <w:rFonts w:cs="Arial"/>
                <w:szCs w:val="22"/>
              </w:rPr>
              <w:t xml:space="preserve"> od akreditovanej európskej skúšobne – požadujú sa kompletné protokoly. Strany popisujúce predmet skúšky a strany s výsledkom skúšky požadujeme preložené do slovenského, príp. českého jazyka, ostatné strany môžu byť v pôvodnom znení.</w:t>
            </w:r>
          </w:p>
        </w:tc>
      </w:tr>
      <w:tr w:rsidR="008D0D5F" w:rsidRPr="00865EF5" w14:paraId="57357D41" w14:textId="77777777" w:rsidTr="008D0D5F">
        <w:trPr>
          <w:trHeight w:val="340"/>
        </w:trPr>
        <w:tc>
          <w:tcPr>
            <w:tcW w:w="1188" w:type="dxa"/>
          </w:tcPr>
          <w:p w14:paraId="57357D3F" w14:textId="77777777" w:rsidR="008D0D5F" w:rsidRDefault="008D0D5F">
            <w:r w:rsidRPr="00F30F94">
              <w:rPr>
                <w:b/>
              </w:rPr>
              <w:t>6.6.</w:t>
            </w:r>
            <w:r>
              <w:rPr>
                <w:b/>
              </w:rPr>
              <w:t>5</w:t>
            </w:r>
            <w:r w:rsidRPr="00F30F94">
              <w:rPr>
                <w:b/>
              </w:rPr>
              <w:t>.</w:t>
            </w:r>
          </w:p>
        </w:tc>
        <w:tc>
          <w:tcPr>
            <w:tcW w:w="8100" w:type="dxa"/>
            <w:vAlign w:val="center"/>
          </w:tcPr>
          <w:p w14:paraId="57357D40" w14:textId="77777777" w:rsidR="008D0D5F" w:rsidRPr="00865EF5" w:rsidRDefault="008D0D5F" w:rsidP="00C2626B">
            <w:r w:rsidRPr="00865EF5">
              <w:t>Protokoly o výsledku kusových skúšok budú priložené k dodávke zariadenia.</w:t>
            </w:r>
          </w:p>
        </w:tc>
      </w:tr>
    </w:tbl>
    <w:p w14:paraId="57357D42" w14:textId="77777777" w:rsidR="00F914FA" w:rsidRDefault="00F914FA" w:rsidP="00F914FA">
      <w:pPr>
        <w:rPr>
          <w:rFonts w:eastAsia="Calibri"/>
          <w:lang w:eastAsia="en-US"/>
        </w:rPr>
      </w:pPr>
    </w:p>
    <w:p w14:paraId="57357D43" w14:textId="77777777" w:rsidR="00F914FA" w:rsidRDefault="00F914FA" w:rsidP="00F914FA">
      <w:pPr>
        <w:rPr>
          <w:rFonts w:eastAsia="Calibri"/>
          <w:lang w:eastAsia="en-US"/>
        </w:rPr>
      </w:pPr>
    </w:p>
    <w:p w14:paraId="57357D44" w14:textId="77777777" w:rsidR="00F914FA" w:rsidRDefault="00F914FA" w:rsidP="00F914FA">
      <w:pPr>
        <w:rPr>
          <w:rFonts w:eastAsia="Calibri"/>
          <w:lang w:eastAsia="en-US"/>
        </w:rPr>
      </w:pPr>
      <w:r w:rsidRPr="000737A4">
        <w:rPr>
          <w:rFonts w:eastAsia="Calibri"/>
          <w:lang w:eastAsia="en-US"/>
        </w:rPr>
        <w:t>Splnenie technických podmienok požadujeme vypracovať a doložiť v poradí v akom sú uvedené.</w:t>
      </w:r>
    </w:p>
    <w:p w14:paraId="57357D45" w14:textId="77777777" w:rsidR="00F914FA" w:rsidRPr="00FA6FAC" w:rsidRDefault="00F914FA" w:rsidP="00F914FA">
      <w:pPr>
        <w:rPr>
          <w:b/>
          <w:caps/>
        </w:rPr>
      </w:pPr>
    </w:p>
    <w:p w14:paraId="57357D46" w14:textId="77777777" w:rsidR="00F914FA" w:rsidRDefault="00F914FA" w:rsidP="00F914FA">
      <w:pPr>
        <w:rPr>
          <w:b/>
          <w:caps/>
        </w:rPr>
      </w:pPr>
    </w:p>
    <w:p w14:paraId="57357D47" w14:textId="77777777" w:rsidR="00B27B7D" w:rsidRDefault="00B27B7D" w:rsidP="00F914FA">
      <w:pPr>
        <w:rPr>
          <w:b/>
          <w:caps/>
        </w:rPr>
      </w:pPr>
    </w:p>
    <w:p w14:paraId="57357D48" w14:textId="77777777" w:rsidR="00B27B7D" w:rsidRDefault="00B27B7D" w:rsidP="00F914FA">
      <w:pPr>
        <w:rPr>
          <w:b/>
          <w:caps/>
        </w:rPr>
      </w:pPr>
    </w:p>
    <w:p w14:paraId="57357D49" w14:textId="77777777" w:rsidR="00B27B7D" w:rsidRDefault="00B27B7D" w:rsidP="00F914FA">
      <w:pPr>
        <w:rPr>
          <w:b/>
          <w:caps/>
        </w:rPr>
      </w:pPr>
    </w:p>
    <w:p w14:paraId="57357D4A" w14:textId="77777777" w:rsidR="00B27B7D" w:rsidRDefault="00B27B7D" w:rsidP="00F914FA">
      <w:pPr>
        <w:rPr>
          <w:b/>
          <w:caps/>
        </w:rPr>
      </w:pPr>
    </w:p>
    <w:p w14:paraId="57357D4B" w14:textId="77777777" w:rsidR="00B27B7D" w:rsidRDefault="00B27B7D" w:rsidP="00F914FA">
      <w:pPr>
        <w:rPr>
          <w:b/>
          <w:caps/>
        </w:rPr>
      </w:pPr>
    </w:p>
    <w:p w14:paraId="57357D4C" w14:textId="77777777" w:rsidR="00B27B7D" w:rsidRDefault="00B27B7D" w:rsidP="00F914FA">
      <w:pPr>
        <w:rPr>
          <w:b/>
          <w:caps/>
        </w:rPr>
      </w:pPr>
    </w:p>
    <w:p w14:paraId="57357D4D" w14:textId="77777777" w:rsidR="00B27B7D" w:rsidRDefault="00B27B7D" w:rsidP="00F914FA">
      <w:pPr>
        <w:rPr>
          <w:b/>
          <w:caps/>
        </w:rPr>
      </w:pPr>
    </w:p>
    <w:p w14:paraId="57357D4E" w14:textId="77777777" w:rsidR="00B27B7D" w:rsidRDefault="00B27B7D" w:rsidP="00F914FA">
      <w:pPr>
        <w:rPr>
          <w:b/>
          <w:caps/>
        </w:rPr>
      </w:pPr>
    </w:p>
    <w:p w14:paraId="57357D4F" w14:textId="77777777" w:rsidR="00F914FA" w:rsidRDefault="00F914FA" w:rsidP="00F914FA">
      <w:pPr>
        <w:rPr>
          <w:b/>
          <w:caps/>
        </w:rPr>
      </w:pPr>
    </w:p>
    <w:p w14:paraId="57357D50" w14:textId="77777777" w:rsidR="00F914FA" w:rsidRDefault="00F914FA" w:rsidP="00F914FA">
      <w:pPr>
        <w:rPr>
          <w:b/>
          <w:caps/>
        </w:rPr>
      </w:pPr>
      <w:r w:rsidRPr="00FA6FAC">
        <w:rPr>
          <w:b/>
          <w:caps/>
        </w:rPr>
        <w:lastRenderedPageBreak/>
        <w:t>Časť optický rozvádzač</w:t>
      </w:r>
    </w:p>
    <w:p w14:paraId="57357D51" w14:textId="77777777" w:rsidR="00F914FA" w:rsidRDefault="00F914FA" w:rsidP="00F914FA">
      <w:pPr>
        <w:pStyle w:val="Nadpis2"/>
        <w:spacing w:before="360" w:after="240"/>
        <w:ind w:left="2410" w:hanging="2410"/>
      </w:pPr>
      <w:r>
        <w:t>Technické požiadavky</w:t>
      </w:r>
    </w:p>
    <w:p w14:paraId="57357D52" w14:textId="77777777" w:rsidR="00F914FA" w:rsidRDefault="00F914FA" w:rsidP="00F914FA">
      <w:pPr>
        <w:rPr>
          <w:b/>
          <w:cap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8"/>
        <w:gridCol w:w="9111"/>
      </w:tblGrid>
      <w:tr w:rsidR="00F914FA" w:rsidRPr="00D21426" w14:paraId="57357D55" w14:textId="77777777" w:rsidTr="00C2626B">
        <w:trPr>
          <w:trHeight w:val="340"/>
        </w:trPr>
        <w:tc>
          <w:tcPr>
            <w:tcW w:w="507" w:type="pct"/>
            <w:vAlign w:val="center"/>
          </w:tcPr>
          <w:p w14:paraId="57357D53" w14:textId="77777777" w:rsidR="00F914FA" w:rsidRPr="00FA6FAC" w:rsidRDefault="00527554" w:rsidP="00C2626B">
            <w:pPr>
              <w:pStyle w:val="Nadpis3"/>
            </w:pPr>
            <w:r w:rsidRPr="00527554">
              <w:rPr>
                <w:b/>
              </w:rPr>
              <w:t>7.1.1.</w:t>
            </w:r>
          </w:p>
        </w:tc>
        <w:tc>
          <w:tcPr>
            <w:tcW w:w="4493" w:type="pct"/>
            <w:vAlign w:val="center"/>
          </w:tcPr>
          <w:p w14:paraId="57357D54" w14:textId="77777777" w:rsidR="00F914FA" w:rsidRPr="00D21426" w:rsidRDefault="00F914FA" w:rsidP="00C2626B">
            <w:pPr>
              <w:rPr>
                <w:b/>
                <w:u w:val="single"/>
              </w:rPr>
            </w:pPr>
            <w:r>
              <w:t xml:space="preserve">Optický rozvádzač je umiestnený v samostatnom priestore, oddelenom od ostatných častí spínacej stanice tak, aby obsluhu a práce na optickom rozvádzači mohli vykonávať osoby bez elektrotechnickej kvalifikácie.  </w:t>
            </w:r>
          </w:p>
        </w:tc>
      </w:tr>
      <w:tr w:rsidR="00527554" w14:paraId="57357D58" w14:textId="77777777" w:rsidTr="009F3871">
        <w:trPr>
          <w:trHeight w:val="340"/>
        </w:trPr>
        <w:tc>
          <w:tcPr>
            <w:tcW w:w="507" w:type="pct"/>
          </w:tcPr>
          <w:p w14:paraId="57357D56" w14:textId="77777777" w:rsidR="00527554" w:rsidRDefault="00527554">
            <w:r>
              <w:rPr>
                <w:b/>
              </w:rPr>
              <w:t>7.1.2</w:t>
            </w:r>
            <w:r w:rsidRPr="002E289A">
              <w:rPr>
                <w:b/>
              </w:rPr>
              <w:t>.</w:t>
            </w:r>
          </w:p>
        </w:tc>
        <w:tc>
          <w:tcPr>
            <w:tcW w:w="4493" w:type="pct"/>
            <w:vAlign w:val="center"/>
          </w:tcPr>
          <w:p w14:paraId="57357D57" w14:textId="77777777" w:rsidR="00527554" w:rsidRDefault="00527554" w:rsidP="00C2626B">
            <w:r>
              <w:t xml:space="preserve">Priestor pre optický rozvádzač má samostatné vstupné dvere z vonkajšej stany spínacej stanice.  </w:t>
            </w:r>
          </w:p>
        </w:tc>
      </w:tr>
      <w:tr w:rsidR="00527554" w14:paraId="57357D5B" w14:textId="77777777" w:rsidTr="009F3871">
        <w:trPr>
          <w:trHeight w:val="340"/>
        </w:trPr>
        <w:tc>
          <w:tcPr>
            <w:tcW w:w="507" w:type="pct"/>
          </w:tcPr>
          <w:p w14:paraId="57357D59" w14:textId="77777777" w:rsidR="00527554" w:rsidRDefault="00527554">
            <w:r>
              <w:rPr>
                <w:b/>
              </w:rPr>
              <w:t>7.1.3</w:t>
            </w:r>
            <w:r w:rsidRPr="002E289A">
              <w:rPr>
                <w:b/>
              </w:rPr>
              <w:t>.</w:t>
            </w:r>
          </w:p>
        </w:tc>
        <w:tc>
          <w:tcPr>
            <w:tcW w:w="4493" w:type="pct"/>
            <w:vAlign w:val="center"/>
          </w:tcPr>
          <w:p w14:paraId="57357D5A" w14:textId="77777777" w:rsidR="00527554" w:rsidRDefault="00527554" w:rsidP="00C2626B">
            <w:r>
              <w:t xml:space="preserve">Optický rozvádzač je umiestnený v štandardizovanom </w:t>
            </w:r>
            <w:proofErr w:type="spellStart"/>
            <w:r>
              <w:t>racku</w:t>
            </w:r>
            <w:proofErr w:type="spellEnd"/>
            <w:r>
              <w:t xml:space="preserve">. </w:t>
            </w:r>
          </w:p>
        </w:tc>
      </w:tr>
      <w:tr w:rsidR="00527554" w14:paraId="57357D5E" w14:textId="77777777" w:rsidTr="009F3871">
        <w:trPr>
          <w:trHeight w:val="340"/>
        </w:trPr>
        <w:tc>
          <w:tcPr>
            <w:tcW w:w="507" w:type="pct"/>
          </w:tcPr>
          <w:p w14:paraId="57357D5C" w14:textId="77777777" w:rsidR="00527554" w:rsidRDefault="00527554">
            <w:r>
              <w:rPr>
                <w:b/>
              </w:rPr>
              <w:t>7.1.4</w:t>
            </w:r>
            <w:r w:rsidRPr="002E289A">
              <w:rPr>
                <w:b/>
              </w:rPr>
              <w:t>.</w:t>
            </w:r>
          </w:p>
        </w:tc>
        <w:tc>
          <w:tcPr>
            <w:tcW w:w="4493" w:type="pct"/>
            <w:vAlign w:val="center"/>
          </w:tcPr>
          <w:p w14:paraId="57357D5D" w14:textId="77777777" w:rsidR="00527554" w:rsidRDefault="00527554" w:rsidP="00C2626B">
            <w:pPr>
              <w:pStyle w:val="Odsekzoznamu"/>
              <w:ind w:left="0"/>
              <w:contextualSpacing/>
              <w:jc w:val="left"/>
            </w:pPr>
            <w:r w:rsidRPr="00767DB7">
              <w:rPr>
                <w:rFonts w:cs="Arial"/>
              </w:rPr>
              <w:t>Rozmery 600 x 600 x 1800 mm (š x h x v)</w:t>
            </w:r>
            <w:r>
              <w:rPr>
                <w:rFonts w:cs="Arial"/>
              </w:rPr>
              <w:t>.</w:t>
            </w:r>
          </w:p>
        </w:tc>
      </w:tr>
    </w:tbl>
    <w:p w14:paraId="57357D5F" w14:textId="77777777" w:rsidR="00F914FA" w:rsidRDefault="00F914FA" w:rsidP="00F914FA">
      <w:pPr>
        <w:rPr>
          <w:b/>
          <w:caps/>
        </w:rPr>
      </w:pPr>
    </w:p>
    <w:p w14:paraId="57357D60" w14:textId="77777777" w:rsidR="00F914FA" w:rsidRPr="00CD52D4" w:rsidRDefault="00527554" w:rsidP="00F914FA">
      <w:pPr>
        <w:pStyle w:val="Nadpis2"/>
        <w:tabs>
          <w:tab w:val="clear" w:pos="360"/>
          <w:tab w:val="left" w:pos="357"/>
        </w:tabs>
        <w:spacing w:before="360" w:after="240"/>
      </w:pPr>
      <w:r>
        <w:t>P</w:t>
      </w:r>
      <w:r w:rsidR="00F914FA" w:rsidRPr="00CD52D4">
        <w:t>ožadovaná dokumentácia</w:t>
      </w:r>
      <w:r w:rsidR="00F914FA"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9180"/>
      </w:tblGrid>
      <w:tr w:rsidR="00527554" w:rsidRPr="00865EF5" w14:paraId="57357D64" w14:textId="77777777" w:rsidTr="00C2626B">
        <w:tc>
          <w:tcPr>
            <w:tcW w:w="473" w:type="pct"/>
          </w:tcPr>
          <w:p w14:paraId="57357D61" w14:textId="77777777" w:rsidR="00527554" w:rsidRDefault="00527554">
            <w:r>
              <w:rPr>
                <w:b/>
              </w:rPr>
              <w:t>7.2</w:t>
            </w:r>
            <w:r w:rsidRPr="0023619F">
              <w:rPr>
                <w:b/>
              </w:rPr>
              <w:t>.1.</w:t>
            </w:r>
          </w:p>
        </w:tc>
        <w:tc>
          <w:tcPr>
            <w:tcW w:w="4527" w:type="pct"/>
          </w:tcPr>
          <w:p w14:paraId="57357D62" w14:textId="77777777" w:rsidR="00527554" w:rsidRPr="00865EF5" w:rsidRDefault="00527554" w:rsidP="00C2626B">
            <w:pPr>
              <w:jc w:val="center"/>
            </w:pPr>
          </w:p>
          <w:p w14:paraId="57357D63" w14:textId="77777777" w:rsidR="00527554" w:rsidRPr="00865EF5" w:rsidRDefault="006844C4" w:rsidP="00C2626B">
            <w:pPr>
              <w:jc w:val="center"/>
              <w:rPr>
                <w:b/>
              </w:rPr>
            </w:pPr>
            <w:r>
              <w:rPr>
                <w:b/>
              </w:rPr>
              <w:t>Požiadavka SS</w:t>
            </w:r>
            <w:r w:rsidR="00527554" w:rsidRPr="00865EF5">
              <w:rPr>
                <w:b/>
              </w:rPr>
              <w:t>D</w:t>
            </w:r>
          </w:p>
        </w:tc>
      </w:tr>
      <w:tr w:rsidR="00527554" w:rsidRPr="00865EF5" w14:paraId="57357D67" w14:textId="77777777" w:rsidTr="009F3871">
        <w:trPr>
          <w:trHeight w:val="397"/>
        </w:trPr>
        <w:tc>
          <w:tcPr>
            <w:tcW w:w="473" w:type="pct"/>
          </w:tcPr>
          <w:p w14:paraId="57357D65" w14:textId="77777777" w:rsidR="00527554" w:rsidRDefault="00527554">
            <w:r>
              <w:rPr>
                <w:b/>
              </w:rPr>
              <w:t>7.2.2</w:t>
            </w:r>
            <w:r w:rsidRPr="0023619F">
              <w:rPr>
                <w:b/>
              </w:rPr>
              <w:t>.</w:t>
            </w:r>
          </w:p>
        </w:tc>
        <w:tc>
          <w:tcPr>
            <w:tcW w:w="4527" w:type="pct"/>
            <w:vAlign w:val="center"/>
          </w:tcPr>
          <w:p w14:paraId="57357D66" w14:textId="77777777" w:rsidR="00527554" w:rsidRPr="00865EF5" w:rsidRDefault="00527554" w:rsidP="00C2626B">
            <w:r w:rsidRPr="00865EF5">
              <w:t>Dokumentáciu k </w:t>
            </w:r>
            <w:r>
              <w:t>optickému</w:t>
            </w:r>
            <w:r w:rsidRPr="00865EF5">
              <w:t xml:space="preserve"> rozvádzaču</w:t>
            </w:r>
            <w:r>
              <w:t xml:space="preserve"> a použitým prvkom</w:t>
            </w:r>
            <w:r w:rsidRPr="00865EF5">
              <w:t xml:space="preserve"> - katalógové listy, technické parametre, fotografie.</w:t>
            </w:r>
          </w:p>
        </w:tc>
      </w:tr>
      <w:tr w:rsidR="00527554" w:rsidRPr="00865EF5" w14:paraId="57357D6A" w14:textId="77777777" w:rsidTr="009F3871">
        <w:trPr>
          <w:trHeight w:val="397"/>
        </w:trPr>
        <w:tc>
          <w:tcPr>
            <w:tcW w:w="473" w:type="pct"/>
          </w:tcPr>
          <w:p w14:paraId="57357D68" w14:textId="77777777" w:rsidR="00527554" w:rsidRDefault="00527554">
            <w:r>
              <w:rPr>
                <w:b/>
              </w:rPr>
              <w:t>7.2.3</w:t>
            </w:r>
            <w:r w:rsidRPr="0023619F">
              <w:rPr>
                <w:b/>
              </w:rPr>
              <w:t>.</w:t>
            </w:r>
          </w:p>
        </w:tc>
        <w:tc>
          <w:tcPr>
            <w:tcW w:w="4527" w:type="pct"/>
            <w:vAlign w:val="center"/>
          </w:tcPr>
          <w:p w14:paraId="57357D69" w14:textId="77777777" w:rsidR="00527554" w:rsidRPr="00865EF5" w:rsidRDefault="00527554" w:rsidP="00C2626B">
            <w:r w:rsidRPr="00865EF5">
              <w:t>Návody na údržbu a montáž.</w:t>
            </w:r>
          </w:p>
        </w:tc>
      </w:tr>
      <w:tr w:rsidR="00527554" w:rsidRPr="00865EF5" w14:paraId="57357D6D" w14:textId="77777777" w:rsidTr="009F3871">
        <w:trPr>
          <w:trHeight w:val="340"/>
        </w:trPr>
        <w:tc>
          <w:tcPr>
            <w:tcW w:w="473" w:type="pct"/>
          </w:tcPr>
          <w:p w14:paraId="57357D6B" w14:textId="77777777" w:rsidR="00527554" w:rsidRDefault="00527554">
            <w:r>
              <w:rPr>
                <w:b/>
              </w:rPr>
              <w:t>7.2.4</w:t>
            </w:r>
            <w:r w:rsidRPr="0023619F">
              <w:rPr>
                <w:b/>
              </w:rPr>
              <w:t>.</w:t>
            </w:r>
          </w:p>
        </w:tc>
        <w:tc>
          <w:tcPr>
            <w:tcW w:w="4527" w:type="pct"/>
            <w:vAlign w:val="center"/>
          </w:tcPr>
          <w:p w14:paraId="57357D6C" w14:textId="77777777" w:rsidR="00527554" w:rsidRPr="00AB2ED7" w:rsidRDefault="00527554" w:rsidP="00C2626B">
            <w:r w:rsidRPr="00AB2ED7">
              <w:t>Výkresová dokumentácia skutkového stavu v predpísanom štandarde SSD (výkresy, jednopólová schéma NN).</w:t>
            </w:r>
          </w:p>
        </w:tc>
      </w:tr>
      <w:tr w:rsidR="00527554" w:rsidRPr="00865EF5" w14:paraId="57357D70" w14:textId="77777777" w:rsidTr="009F3871">
        <w:trPr>
          <w:trHeight w:val="340"/>
        </w:trPr>
        <w:tc>
          <w:tcPr>
            <w:tcW w:w="473" w:type="pct"/>
          </w:tcPr>
          <w:p w14:paraId="57357D6E" w14:textId="77777777" w:rsidR="00527554" w:rsidRDefault="00527554">
            <w:r>
              <w:rPr>
                <w:b/>
              </w:rPr>
              <w:t>7.2.5</w:t>
            </w:r>
            <w:r w:rsidRPr="0023619F">
              <w:rPr>
                <w:b/>
              </w:rPr>
              <w:t>.</w:t>
            </w:r>
          </w:p>
        </w:tc>
        <w:tc>
          <w:tcPr>
            <w:tcW w:w="4527" w:type="pct"/>
            <w:vAlign w:val="center"/>
          </w:tcPr>
          <w:p w14:paraId="57357D6F" w14:textId="77777777" w:rsidR="00527554" w:rsidRPr="00865EF5" w:rsidRDefault="00527554" w:rsidP="00C2626B">
            <w:r w:rsidRPr="00865EF5">
              <w:t>Jednopólová schéma je súčasťou vybavenia trafostanice.</w:t>
            </w:r>
          </w:p>
        </w:tc>
      </w:tr>
    </w:tbl>
    <w:p w14:paraId="57357D71" w14:textId="77777777" w:rsidR="00F914FA" w:rsidRDefault="00F914FA" w:rsidP="00F914FA">
      <w:pPr>
        <w:rPr>
          <w:rFonts w:eastAsia="Calibri"/>
          <w:lang w:eastAsia="en-US"/>
        </w:rPr>
      </w:pPr>
    </w:p>
    <w:p w14:paraId="57357D72" w14:textId="77777777" w:rsidR="00F914FA" w:rsidRPr="004B230C" w:rsidRDefault="00F914FA" w:rsidP="00F914FA">
      <w:pPr>
        <w:pStyle w:val="Nadpis2"/>
        <w:tabs>
          <w:tab w:val="clear" w:pos="360"/>
          <w:tab w:val="left" w:pos="357"/>
        </w:tabs>
        <w:spacing w:before="360" w:after="240"/>
      </w:pPr>
      <w:r w:rsidRPr="00CD52D4">
        <w:t>Požadované skúšky, certifikáty a protokoly: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40"/>
        <w:gridCol w:w="8148"/>
      </w:tblGrid>
      <w:tr w:rsidR="00527554" w:rsidRPr="00865EF5" w14:paraId="57357D75" w14:textId="77777777" w:rsidTr="00527554">
        <w:trPr>
          <w:trHeight w:val="397"/>
        </w:trPr>
        <w:tc>
          <w:tcPr>
            <w:tcW w:w="1140" w:type="dxa"/>
          </w:tcPr>
          <w:p w14:paraId="57357D73" w14:textId="77777777" w:rsidR="00527554" w:rsidRDefault="00527554">
            <w:r>
              <w:rPr>
                <w:b/>
              </w:rPr>
              <w:t>7.3</w:t>
            </w:r>
            <w:r w:rsidRPr="003D009E">
              <w:rPr>
                <w:b/>
              </w:rPr>
              <w:t>.1.</w:t>
            </w:r>
          </w:p>
        </w:tc>
        <w:tc>
          <w:tcPr>
            <w:tcW w:w="8148" w:type="dxa"/>
            <w:vAlign w:val="center"/>
          </w:tcPr>
          <w:p w14:paraId="57357D74" w14:textId="77777777" w:rsidR="00527554" w:rsidRPr="00AB2ED7" w:rsidRDefault="00527554" w:rsidP="00C2626B">
            <w:r w:rsidRPr="00AB2ED7">
              <w:rPr>
                <w:rFonts w:cs="Arial"/>
                <w:szCs w:val="22"/>
              </w:rPr>
              <w:t>Vyhlásenia o zhode v zmysle Zákona č. 56/2018 Z. z..</w:t>
            </w:r>
          </w:p>
        </w:tc>
      </w:tr>
      <w:tr w:rsidR="00527554" w:rsidRPr="00865EF5" w14:paraId="57357D78" w14:textId="77777777" w:rsidTr="00527554">
        <w:trPr>
          <w:trHeight w:val="397"/>
        </w:trPr>
        <w:tc>
          <w:tcPr>
            <w:tcW w:w="1140" w:type="dxa"/>
            <w:tcBorders>
              <w:bottom w:val="single" w:sz="4" w:space="0" w:color="auto"/>
            </w:tcBorders>
          </w:tcPr>
          <w:p w14:paraId="57357D76" w14:textId="77777777" w:rsidR="00527554" w:rsidRDefault="00527554">
            <w:r>
              <w:rPr>
                <w:b/>
              </w:rPr>
              <w:t>7.3.2</w:t>
            </w:r>
            <w:r w:rsidRPr="003D009E">
              <w:rPr>
                <w:b/>
              </w:rPr>
              <w:t>.</w:t>
            </w:r>
          </w:p>
        </w:tc>
        <w:tc>
          <w:tcPr>
            <w:tcW w:w="8148" w:type="dxa"/>
            <w:tcBorders>
              <w:bottom w:val="single" w:sz="4" w:space="0" w:color="auto"/>
            </w:tcBorders>
            <w:vAlign w:val="center"/>
          </w:tcPr>
          <w:p w14:paraId="57357D77" w14:textId="77777777" w:rsidR="00527554" w:rsidRPr="000C09AE" w:rsidRDefault="00527554" w:rsidP="00C2626B">
            <w:pPr>
              <w:rPr>
                <w:rFonts w:cs="Arial"/>
                <w:szCs w:val="22"/>
              </w:rPr>
            </w:pPr>
            <w:r w:rsidRPr="005042FD">
              <w:rPr>
                <w:rFonts w:cs="Arial"/>
                <w:szCs w:val="22"/>
              </w:rPr>
              <w:t>Vyhlásenie, že výrobky a materiály neobsahujú látky, ktorých uvedenie na trh je zakázané alebo obmedzené (podľa nariadenia REACH).</w:t>
            </w:r>
          </w:p>
        </w:tc>
      </w:tr>
      <w:tr w:rsidR="00527554" w:rsidRPr="00865EF5" w14:paraId="57357D7B" w14:textId="77777777" w:rsidTr="00527554">
        <w:trPr>
          <w:trHeight w:val="397"/>
        </w:trPr>
        <w:tc>
          <w:tcPr>
            <w:tcW w:w="1140" w:type="dxa"/>
            <w:tcBorders>
              <w:bottom w:val="single" w:sz="4" w:space="0" w:color="auto"/>
            </w:tcBorders>
          </w:tcPr>
          <w:p w14:paraId="57357D79" w14:textId="77777777" w:rsidR="00527554" w:rsidRDefault="00527554">
            <w:r>
              <w:rPr>
                <w:b/>
              </w:rPr>
              <w:t>7.3.3</w:t>
            </w:r>
            <w:r w:rsidRPr="003D009E">
              <w:rPr>
                <w:b/>
              </w:rPr>
              <w:t>.</w:t>
            </w:r>
          </w:p>
        </w:tc>
        <w:tc>
          <w:tcPr>
            <w:tcW w:w="8148" w:type="dxa"/>
            <w:tcBorders>
              <w:bottom w:val="single" w:sz="4" w:space="0" w:color="auto"/>
            </w:tcBorders>
            <w:vAlign w:val="center"/>
          </w:tcPr>
          <w:p w14:paraId="57357D7A" w14:textId="77777777" w:rsidR="00527554" w:rsidRPr="00E331C7" w:rsidRDefault="00527554" w:rsidP="00C2626B">
            <w:pPr>
              <w:rPr>
                <w:color w:val="FF0000"/>
              </w:rPr>
            </w:pPr>
            <w:r w:rsidRPr="00AB2ED7">
              <w:t>Certifikát systému riadenia kvality výrobcu podľa ISO 9001</w:t>
            </w:r>
            <w:r w:rsidRPr="00E331C7">
              <w:rPr>
                <w:color w:val="FF0000"/>
              </w:rPr>
              <w:t>.</w:t>
            </w:r>
          </w:p>
        </w:tc>
      </w:tr>
    </w:tbl>
    <w:p w14:paraId="57357D7C" w14:textId="77777777" w:rsidR="00F914FA" w:rsidRDefault="00F914FA" w:rsidP="00F914FA">
      <w:pPr>
        <w:rPr>
          <w:b/>
          <w:caps/>
        </w:rPr>
      </w:pPr>
    </w:p>
    <w:p w14:paraId="57357D7D" w14:textId="77777777" w:rsidR="00F914FA" w:rsidRDefault="00F914FA" w:rsidP="00527554">
      <w:pPr>
        <w:pStyle w:val="Nadpis1"/>
        <w:numPr>
          <w:ilvl w:val="0"/>
          <w:numId w:val="28"/>
        </w:numPr>
      </w:pPr>
      <w:r w:rsidRPr="004759B1">
        <w:t>Dodávka, doprava a</w:t>
      </w:r>
      <w:r>
        <w:t> </w:t>
      </w:r>
      <w:r w:rsidRPr="004759B1">
        <w:t>skladovanie</w:t>
      </w:r>
    </w:p>
    <w:p w14:paraId="57357D7E" w14:textId="77777777" w:rsidR="00F914FA" w:rsidRDefault="00F914FA" w:rsidP="00F914FA">
      <w:pPr>
        <w:ind w:firstLine="360"/>
        <w:rPr>
          <w:rFonts w:cs="Arial"/>
          <w:szCs w:val="22"/>
        </w:rPr>
      </w:pPr>
      <w:r>
        <w:rPr>
          <w:rFonts w:cs="Arial"/>
          <w:szCs w:val="22"/>
        </w:rPr>
        <w:t xml:space="preserve">Kioskové spínacie stanice s vnútorným ovládaním a diaľkovým riadením </w:t>
      </w:r>
      <w:r w:rsidRPr="00914F9B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musia byť počas prepravy zabezpečené tak, aby nedošlo k ich poškodeniu. </w:t>
      </w:r>
      <w:r w:rsidRPr="005042FD">
        <w:rPr>
          <w:rFonts w:cs="Arial"/>
          <w:szCs w:val="22"/>
        </w:rPr>
        <w:t>Súčasťou balenia musí byť návod na montáž v slove</w:t>
      </w:r>
      <w:r>
        <w:rPr>
          <w:rFonts w:cs="Arial"/>
          <w:szCs w:val="22"/>
        </w:rPr>
        <w:t>nskom, prípadne v českom jazyku, podmienky dodávky, balenia a skladovania v slovenskom prípadne českom jazyku. Dodávku zabezpečí dodávateľ bežnými dopravnými prostriedkami.</w:t>
      </w:r>
    </w:p>
    <w:p w14:paraId="57357D7F" w14:textId="77777777" w:rsidR="00F914FA" w:rsidRDefault="00F914FA" w:rsidP="00F914FA">
      <w:pPr>
        <w:ind w:firstLine="360"/>
        <w:rPr>
          <w:rFonts w:cs="Arial"/>
          <w:szCs w:val="22"/>
        </w:rPr>
      </w:pPr>
    </w:p>
    <w:p w14:paraId="57357D80" w14:textId="77777777" w:rsidR="00F914FA" w:rsidRPr="00B27B7D" w:rsidRDefault="00F914FA" w:rsidP="00F914FA">
      <w:pPr>
        <w:rPr>
          <w:rFonts w:cs="Arial"/>
          <w:color w:val="000000" w:themeColor="text1"/>
          <w:szCs w:val="22"/>
        </w:rPr>
      </w:pPr>
      <w:r w:rsidRPr="00B27B7D">
        <w:rPr>
          <w:rFonts w:cs="Arial"/>
          <w:color w:val="000000" w:themeColor="text1"/>
          <w:szCs w:val="22"/>
        </w:rPr>
        <w:t xml:space="preserve">V cene kioskovej </w:t>
      </w:r>
      <w:r w:rsidR="00A65F84" w:rsidRPr="00B27B7D">
        <w:rPr>
          <w:rFonts w:cs="Arial"/>
          <w:color w:val="000000" w:themeColor="text1"/>
          <w:szCs w:val="22"/>
        </w:rPr>
        <w:t>trafostanice</w:t>
      </w:r>
      <w:r w:rsidRPr="00B27B7D">
        <w:rPr>
          <w:rFonts w:cs="Arial"/>
          <w:color w:val="000000" w:themeColor="text1"/>
          <w:szCs w:val="22"/>
        </w:rPr>
        <w:t xml:space="preserve"> je zahrnuté:</w:t>
      </w:r>
    </w:p>
    <w:p w14:paraId="57357D81" w14:textId="77777777" w:rsidR="00F914FA" w:rsidRPr="00B27B7D" w:rsidRDefault="00F914FA" w:rsidP="00F914FA">
      <w:pPr>
        <w:ind w:firstLine="360"/>
        <w:rPr>
          <w:rFonts w:cs="Arial"/>
          <w:color w:val="000000" w:themeColor="text1"/>
          <w:szCs w:val="22"/>
        </w:rPr>
      </w:pPr>
    </w:p>
    <w:p w14:paraId="57357D82" w14:textId="77777777" w:rsidR="00F914FA" w:rsidRPr="00B27B7D" w:rsidRDefault="00F914FA" w:rsidP="00F914FA">
      <w:pPr>
        <w:numPr>
          <w:ilvl w:val="0"/>
          <w:numId w:val="16"/>
        </w:numPr>
        <w:rPr>
          <w:color w:val="000000" w:themeColor="text1"/>
        </w:rPr>
      </w:pPr>
      <w:r w:rsidRPr="00B27B7D">
        <w:rPr>
          <w:color w:val="000000" w:themeColor="text1"/>
        </w:rPr>
        <w:t xml:space="preserve">Doprava a uloženie kioskovej </w:t>
      </w:r>
      <w:r w:rsidR="00A65F84" w:rsidRPr="00B27B7D">
        <w:rPr>
          <w:color w:val="000000" w:themeColor="text1"/>
        </w:rPr>
        <w:t>trafostanice</w:t>
      </w:r>
      <w:r w:rsidRPr="00B27B7D">
        <w:rPr>
          <w:color w:val="000000" w:themeColor="text1"/>
        </w:rPr>
        <w:t xml:space="preserve"> na miesto stavby – v rámci pôsobnosti SSD, a.s.</w:t>
      </w:r>
    </w:p>
    <w:p w14:paraId="57357D83" w14:textId="77777777" w:rsidR="00F914FA" w:rsidRPr="00B27B7D" w:rsidRDefault="00F914FA" w:rsidP="00F914FA">
      <w:pPr>
        <w:numPr>
          <w:ilvl w:val="0"/>
          <w:numId w:val="16"/>
        </w:numPr>
        <w:rPr>
          <w:color w:val="000000" w:themeColor="text1"/>
        </w:rPr>
      </w:pPr>
      <w:r w:rsidRPr="00B27B7D">
        <w:rPr>
          <w:color w:val="000000" w:themeColor="text1"/>
        </w:rPr>
        <w:t xml:space="preserve">Asistencia a odborný dozor pri uvedení kioskovej </w:t>
      </w:r>
      <w:r w:rsidR="00A65F84" w:rsidRPr="00B27B7D">
        <w:rPr>
          <w:color w:val="000000" w:themeColor="text1"/>
        </w:rPr>
        <w:t>trafostanice</w:t>
      </w:r>
      <w:r w:rsidRPr="00B27B7D">
        <w:rPr>
          <w:color w:val="000000" w:themeColor="text1"/>
        </w:rPr>
        <w:t xml:space="preserve"> do prevádzky, prebratie záruky za správnu inštaláciu a pripojenie, vrátane pripojenia na uzemnenie. Vypracovanie odbornej prehliadky a odbornej skúšky na predmet dodávky.</w:t>
      </w:r>
    </w:p>
    <w:p w14:paraId="57357D84" w14:textId="77777777" w:rsidR="00F914FA" w:rsidRPr="00B27B7D" w:rsidRDefault="00F914FA" w:rsidP="00F914FA">
      <w:pPr>
        <w:ind w:firstLine="360"/>
        <w:rPr>
          <w:color w:val="000000" w:themeColor="text1"/>
        </w:rPr>
      </w:pPr>
    </w:p>
    <w:p w14:paraId="57357D85" w14:textId="77777777" w:rsidR="00F914FA" w:rsidRPr="00B27B7D" w:rsidRDefault="00F914FA" w:rsidP="00F914FA">
      <w:pPr>
        <w:ind w:firstLine="360"/>
        <w:rPr>
          <w:color w:val="000000" w:themeColor="text1"/>
        </w:rPr>
      </w:pPr>
      <w:r w:rsidRPr="00B27B7D">
        <w:rPr>
          <w:color w:val="000000" w:themeColor="text1"/>
        </w:rPr>
        <w:lastRenderedPageBreak/>
        <w:t>V zmysle STN EN 62271-202 majú byť návody na prepravu a skladovanie kioskovej spínacej stanice odovzdané v primeranom čase pred dodaním trafostanice spínacej stanice.</w:t>
      </w:r>
    </w:p>
    <w:p w14:paraId="57357D86" w14:textId="77777777" w:rsidR="00F914FA" w:rsidRPr="00B27B7D" w:rsidRDefault="00F914FA" w:rsidP="00F914FA">
      <w:pPr>
        <w:ind w:firstLine="360"/>
        <w:rPr>
          <w:rFonts w:cs="Arial"/>
          <w:color w:val="000000" w:themeColor="text1"/>
          <w:szCs w:val="22"/>
        </w:rPr>
      </w:pPr>
    </w:p>
    <w:p w14:paraId="57357D87" w14:textId="77777777" w:rsidR="00F914FA" w:rsidRPr="00B27B7D" w:rsidRDefault="00F914FA" w:rsidP="00F914FA">
      <w:pPr>
        <w:ind w:firstLine="360"/>
        <w:rPr>
          <w:rFonts w:cs="Arial"/>
          <w:color w:val="000000" w:themeColor="text1"/>
          <w:szCs w:val="22"/>
        </w:rPr>
      </w:pPr>
      <w:r w:rsidRPr="00B27B7D">
        <w:rPr>
          <w:color w:val="000000" w:themeColor="text1"/>
        </w:rPr>
        <w:t>Návody na montáž, prevádzku a údržbu kioskovej spínacej stanice (inštalovanej VN a NN technológie) musia byť odovzdané najneskôr v čase dodávky spínacej stanice.</w:t>
      </w:r>
    </w:p>
    <w:p w14:paraId="57357D88" w14:textId="77777777" w:rsidR="00F914FA" w:rsidRPr="00BB2EB4" w:rsidRDefault="00F914FA" w:rsidP="00F914FA">
      <w:pPr>
        <w:ind w:firstLine="360"/>
        <w:rPr>
          <w:rFonts w:cs="Arial"/>
          <w:szCs w:val="22"/>
        </w:rPr>
      </w:pPr>
    </w:p>
    <w:p w14:paraId="57357D89" w14:textId="77777777" w:rsidR="00F914FA" w:rsidRDefault="00F914FA" w:rsidP="00F914FA"/>
    <w:p w14:paraId="57357D8A" w14:textId="77777777" w:rsidR="00F914FA" w:rsidRDefault="00F914FA" w:rsidP="00F914FA">
      <w:pPr>
        <w:pStyle w:val="Nadpis1"/>
      </w:pPr>
      <w:r w:rsidRPr="004759B1">
        <w:t>Prílohy k technickým štandardom</w:t>
      </w:r>
    </w:p>
    <w:p w14:paraId="57357D8B" w14:textId="77777777" w:rsidR="00F914FA" w:rsidRDefault="00527554" w:rsidP="00F914FA">
      <w:pPr>
        <w:jc w:val="left"/>
      </w:pPr>
      <w:r>
        <w:t>Príloha č. 1</w:t>
      </w:r>
      <w:r w:rsidR="00F914FA">
        <w:t xml:space="preserve"> – </w:t>
      </w:r>
      <w:r w:rsidR="00A65F84">
        <w:t xml:space="preserve">Konfigurácia VN rozvádzača. </w:t>
      </w:r>
    </w:p>
    <w:p w14:paraId="57357D8C" w14:textId="77777777" w:rsidR="00A65F84" w:rsidRDefault="00527554" w:rsidP="00F914FA">
      <w:pPr>
        <w:jc w:val="left"/>
      </w:pPr>
      <w:r>
        <w:t>Príloha č. 2</w:t>
      </w:r>
      <w:r w:rsidR="00A65F84">
        <w:t xml:space="preserve"> – Konfigurácia NN rozvádzača. </w:t>
      </w:r>
    </w:p>
    <w:p w14:paraId="6D2DA167" w14:textId="3F16CD4A" w:rsidR="0017449E" w:rsidRDefault="0017449E" w:rsidP="00F914FA">
      <w:pPr>
        <w:jc w:val="left"/>
      </w:pPr>
      <w:r>
        <w:t>Príloha č. 3 – Orientačné rozmery transformátorov</w:t>
      </w:r>
    </w:p>
    <w:p w14:paraId="57357D8D" w14:textId="77777777" w:rsidR="00F914FA" w:rsidRDefault="00527554" w:rsidP="00F914FA">
      <w:pPr>
        <w:ind w:left="1372" w:hanging="1372"/>
        <w:jc w:val="left"/>
      </w:pPr>
      <w:r>
        <w:t>Príloha č. 3</w:t>
      </w:r>
      <w:r w:rsidR="00F914FA">
        <w:t xml:space="preserve"> – </w:t>
      </w:r>
      <w:r w:rsidR="00F914FA" w:rsidRPr="00492E46">
        <w:t>Predpis pre implementáciu systémov zabezpečujúcich prenos procesných dát prostredníctvom sietí GSM v skupine SSE</w:t>
      </w:r>
    </w:p>
    <w:p w14:paraId="57357D8E" w14:textId="77777777" w:rsidR="00F914FA" w:rsidRDefault="00F914FA" w:rsidP="00F914FA">
      <w:pPr>
        <w:jc w:val="left"/>
      </w:pPr>
      <w:r>
        <w:t xml:space="preserve">Príloha č. 4 – </w:t>
      </w:r>
      <w:r w:rsidRPr="00492E46">
        <w:t>Opis predmetu obstarávania - časť C3</w:t>
      </w:r>
      <w:r>
        <w:t xml:space="preserve">: </w:t>
      </w:r>
      <w:r w:rsidRPr="00492E46">
        <w:t>Postupy pre akceptačné testy ochrán</w:t>
      </w:r>
      <w:r>
        <w:t xml:space="preserve"> </w:t>
      </w:r>
      <w:r w:rsidRPr="00492E46">
        <w:t>a komunikačnej jednotky kioskových</w:t>
      </w:r>
      <w:r>
        <w:t xml:space="preserve"> </w:t>
      </w:r>
      <w:r w:rsidRPr="00492E46">
        <w:t>trafostaníc, zabezpečujúcej prenos</w:t>
      </w:r>
      <w:r>
        <w:t xml:space="preserve"> procesných dát </w:t>
      </w:r>
      <w:r w:rsidRPr="00492E46">
        <w:t>prostredníctvom sietí</w:t>
      </w:r>
      <w:r>
        <w:t xml:space="preserve"> </w:t>
      </w:r>
      <w:r w:rsidRPr="00492E46">
        <w:t>GSM v SSE, a.s.</w:t>
      </w:r>
    </w:p>
    <w:p w14:paraId="57357D8F" w14:textId="77777777" w:rsidR="00F914FA" w:rsidRDefault="00F914FA" w:rsidP="00D806D8"/>
    <w:p w14:paraId="57357D90" w14:textId="77777777" w:rsidR="00527554" w:rsidRDefault="00527554" w:rsidP="00D806D8"/>
    <w:p w14:paraId="57357D91" w14:textId="77777777" w:rsidR="00527554" w:rsidRDefault="00527554" w:rsidP="00D806D8"/>
    <w:p w14:paraId="57357D92" w14:textId="77777777" w:rsidR="00527554" w:rsidRDefault="00527554" w:rsidP="00D806D8"/>
    <w:p w14:paraId="57357D93" w14:textId="77777777" w:rsidR="00527554" w:rsidRDefault="00527554" w:rsidP="00D806D8"/>
    <w:p w14:paraId="57357D94" w14:textId="77777777" w:rsidR="00527554" w:rsidRDefault="00527554" w:rsidP="00D806D8"/>
    <w:p w14:paraId="57357D95" w14:textId="77777777" w:rsidR="00527554" w:rsidRDefault="00527554" w:rsidP="00D806D8"/>
    <w:p w14:paraId="57357D96" w14:textId="77777777" w:rsidR="00527554" w:rsidRDefault="00527554" w:rsidP="00D806D8"/>
    <w:p w14:paraId="57357D97" w14:textId="77777777" w:rsidR="00527554" w:rsidRDefault="00527554" w:rsidP="00D806D8"/>
    <w:p w14:paraId="57357D98" w14:textId="77777777" w:rsidR="00527554" w:rsidRDefault="00527554" w:rsidP="00D806D8"/>
    <w:p w14:paraId="57357D99" w14:textId="77777777" w:rsidR="00527554" w:rsidRDefault="00527554" w:rsidP="00D806D8"/>
    <w:p w14:paraId="57357D9A" w14:textId="77777777" w:rsidR="00527554" w:rsidRDefault="00527554" w:rsidP="00D806D8"/>
    <w:p w14:paraId="57357D9B" w14:textId="77777777" w:rsidR="00527554" w:rsidRDefault="00527554" w:rsidP="00D806D8"/>
    <w:p w14:paraId="57357D9C" w14:textId="77777777" w:rsidR="00527554" w:rsidRDefault="00527554" w:rsidP="00D806D8"/>
    <w:p w14:paraId="57357D9D" w14:textId="77777777" w:rsidR="00527554" w:rsidRDefault="00527554" w:rsidP="00D806D8"/>
    <w:p w14:paraId="57357D9E" w14:textId="77777777" w:rsidR="00527554" w:rsidRDefault="00527554" w:rsidP="00D806D8"/>
    <w:p w14:paraId="57357D9F" w14:textId="77777777" w:rsidR="00527554" w:rsidRDefault="00527554" w:rsidP="00D806D8"/>
    <w:p w14:paraId="57357DA0" w14:textId="77777777" w:rsidR="00527554" w:rsidRDefault="00527554" w:rsidP="00D806D8"/>
    <w:p w14:paraId="57357DA1" w14:textId="77777777" w:rsidR="00527554" w:rsidRDefault="00527554" w:rsidP="00D806D8"/>
    <w:p w14:paraId="57357DA2" w14:textId="77777777" w:rsidR="00527554" w:rsidRDefault="00527554" w:rsidP="00D806D8"/>
    <w:p w14:paraId="57357DA3" w14:textId="77777777" w:rsidR="00527554" w:rsidRDefault="00527554" w:rsidP="00D806D8"/>
    <w:p w14:paraId="57357DA4" w14:textId="77777777" w:rsidR="00527554" w:rsidRDefault="00527554" w:rsidP="00D806D8"/>
    <w:p w14:paraId="57357DA5" w14:textId="77777777" w:rsidR="00527554" w:rsidRDefault="00527554" w:rsidP="00D806D8"/>
    <w:p w14:paraId="57357DA6" w14:textId="77777777" w:rsidR="00527554" w:rsidRDefault="00527554" w:rsidP="00D806D8"/>
    <w:p w14:paraId="57357DA7" w14:textId="77777777" w:rsidR="00527554" w:rsidRDefault="00527554" w:rsidP="00D806D8"/>
    <w:p w14:paraId="57357DA8" w14:textId="77777777" w:rsidR="00527554" w:rsidRDefault="00527554" w:rsidP="00D806D8"/>
    <w:p w14:paraId="57357DA9" w14:textId="77777777" w:rsidR="00527554" w:rsidRDefault="00527554" w:rsidP="00D806D8"/>
    <w:p w14:paraId="57357DAA" w14:textId="77777777" w:rsidR="00527554" w:rsidRDefault="00527554" w:rsidP="00D806D8"/>
    <w:p w14:paraId="57357DAB" w14:textId="77777777" w:rsidR="00527554" w:rsidRDefault="00527554" w:rsidP="00D806D8"/>
    <w:p w14:paraId="57357DAC" w14:textId="77777777" w:rsidR="00527554" w:rsidRDefault="00527554" w:rsidP="00D806D8"/>
    <w:p w14:paraId="57357DAD" w14:textId="77777777" w:rsidR="00527554" w:rsidRDefault="00527554" w:rsidP="00D806D8"/>
    <w:p w14:paraId="57357DAE" w14:textId="77777777" w:rsidR="00527554" w:rsidRDefault="00527554" w:rsidP="00D806D8"/>
    <w:p w14:paraId="57357DAF" w14:textId="77777777" w:rsidR="00527554" w:rsidRDefault="00527554" w:rsidP="00D806D8"/>
    <w:p w14:paraId="57357DB0" w14:textId="77777777" w:rsidR="00527554" w:rsidRDefault="00527554" w:rsidP="00D806D8"/>
    <w:p w14:paraId="57357DB1" w14:textId="77777777" w:rsidR="00527554" w:rsidRDefault="00527554" w:rsidP="00D806D8"/>
    <w:p w14:paraId="57357DB2" w14:textId="77777777" w:rsidR="00527554" w:rsidRDefault="00527554" w:rsidP="00D806D8"/>
    <w:p w14:paraId="57357DB3" w14:textId="77777777" w:rsidR="00527554" w:rsidRDefault="00527554" w:rsidP="00D806D8"/>
    <w:p w14:paraId="57357DB4" w14:textId="77777777" w:rsidR="00527554" w:rsidRDefault="00527554" w:rsidP="00D806D8"/>
    <w:p w14:paraId="57357DB5" w14:textId="77777777" w:rsidR="00527554" w:rsidRDefault="00527554" w:rsidP="00D806D8"/>
    <w:p w14:paraId="57357DB6" w14:textId="77777777" w:rsidR="00527554" w:rsidRDefault="00527554" w:rsidP="00D806D8"/>
    <w:p w14:paraId="57357DB7" w14:textId="77777777" w:rsidR="00527554" w:rsidRDefault="00527554" w:rsidP="00D806D8"/>
    <w:p w14:paraId="57357DB8" w14:textId="77777777" w:rsidR="00527554" w:rsidRDefault="00527554" w:rsidP="00D806D8"/>
    <w:p w14:paraId="57357DB9" w14:textId="77777777" w:rsidR="00527554" w:rsidRDefault="00527554" w:rsidP="00D806D8"/>
    <w:p w14:paraId="57357DBA" w14:textId="77777777" w:rsidR="00527554" w:rsidRDefault="00527554" w:rsidP="00D806D8"/>
    <w:p w14:paraId="57357DBB" w14:textId="77777777" w:rsidR="00527554" w:rsidRDefault="00527554" w:rsidP="00D806D8"/>
    <w:p w14:paraId="57357DBC" w14:textId="77777777" w:rsidR="00527554" w:rsidRDefault="00527554" w:rsidP="00D806D8"/>
    <w:p w14:paraId="57357DBD" w14:textId="77777777" w:rsidR="00527554" w:rsidRPr="00492E46" w:rsidRDefault="00527554" w:rsidP="00527554">
      <w:pPr>
        <w:jc w:val="center"/>
        <w:rPr>
          <w:b/>
        </w:rPr>
      </w:pPr>
      <w:r w:rsidRPr="00492E46">
        <w:rPr>
          <w:b/>
        </w:rPr>
        <w:t>Príloha č. 1 – Schémy VN rozvádzačov</w:t>
      </w:r>
    </w:p>
    <w:p w14:paraId="57357DBE" w14:textId="77777777" w:rsidR="00527554" w:rsidRPr="00677282" w:rsidRDefault="00527554" w:rsidP="00527554">
      <w:pPr>
        <w:pStyle w:val="Nadpis2"/>
        <w:numPr>
          <w:ilvl w:val="0"/>
          <w:numId w:val="0"/>
        </w:numPr>
        <w:ind w:left="360"/>
      </w:pPr>
    </w:p>
    <w:p w14:paraId="57357DBF" w14:textId="77777777" w:rsidR="00527554" w:rsidRDefault="00527554" w:rsidP="00527554">
      <w:pPr>
        <w:pStyle w:val="Nadpis2"/>
        <w:numPr>
          <w:ilvl w:val="0"/>
          <w:numId w:val="0"/>
        </w:numPr>
        <w:ind w:left="360"/>
      </w:pPr>
      <w:bookmarkStart w:id="19" w:name="_Toc415478095"/>
      <w:r>
        <w:rPr>
          <w:noProof/>
        </w:rPr>
        <w:drawing>
          <wp:inline distT="0" distB="0" distL="0" distR="0" wp14:anchorId="57357E58" wp14:editId="57357E59">
            <wp:extent cx="5981700" cy="5219700"/>
            <wp:effectExtent l="0" t="0" r="0" b="0"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505" t="18866" r="32825" b="231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521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9"/>
    </w:p>
    <w:p w14:paraId="57357DC0" w14:textId="77777777" w:rsidR="00527554" w:rsidRPr="00677282" w:rsidRDefault="00527554" w:rsidP="00527554"/>
    <w:p w14:paraId="57357DC1" w14:textId="77777777" w:rsidR="00527554" w:rsidRDefault="00527554" w:rsidP="00527554">
      <w:pPr>
        <w:ind w:left="-1134"/>
        <w:jc w:val="center"/>
      </w:pPr>
      <w:r>
        <w:rPr>
          <w:noProof/>
        </w:rPr>
        <w:lastRenderedPageBreak/>
        <w:drawing>
          <wp:inline distT="0" distB="0" distL="0" distR="0" wp14:anchorId="57357E5A" wp14:editId="57357E5B">
            <wp:extent cx="5953125" cy="5248275"/>
            <wp:effectExtent l="0" t="0" r="0" b="0"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505" t="20325" r="33102" b="217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524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357DC2" w14:textId="77777777" w:rsidR="00527554" w:rsidRDefault="00527554" w:rsidP="00527554">
      <w:pPr>
        <w:ind w:left="-1134"/>
        <w:jc w:val="center"/>
      </w:pPr>
    </w:p>
    <w:p w14:paraId="57357DC3" w14:textId="77777777" w:rsidR="00527554" w:rsidRDefault="00527554" w:rsidP="00527554">
      <w:pPr>
        <w:ind w:left="-1134"/>
        <w:jc w:val="center"/>
      </w:pPr>
    </w:p>
    <w:p w14:paraId="57357DC4" w14:textId="77777777" w:rsidR="00527554" w:rsidRDefault="00527554" w:rsidP="00527554">
      <w:pPr>
        <w:ind w:left="-1134"/>
        <w:jc w:val="center"/>
      </w:pPr>
      <w:r>
        <w:rPr>
          <w:noProof/>
        </w:rPr>
        <w:lastRenderedPageBreak/>
        <w:drawing>
          <wp:inline distT="0" distB="0" distL="0" distR="0" wp14:anchorId="57357E5C" wp14:editId="57357E5D">
            <wp:extent cx="5876925" cy="4857750"/>
            <wp:effectExtent l="0" t="0" r="0" b="0"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505" t="20325" r="32777" b="246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485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357DC5" w14:textId="77777777" w:rsidR="00527554" w:rsidRDefault="00527554" w:rsidP="00527554">
      <w:pPr>
        <w:ind w:left="-1134"/>
        <w:jc w:val="center"/>
      </w:pPr>
    </w:p>
    <w:p w14:paraId="57357DC6" w14:textId="77777777" w:rsidR="00527554" w:rsidRDefault="00527554" w:rsidP="00527554">
      <w:pPr>
        <w:ind w:left="-1134"/>
        <w:jc w:val="center"/>
      </w:pPr>
    </w:p>
    <w:p w14:paraId="57357DC7" w14:textId="77777777" w:rsidR="00527554" w:rsidRDefault="00527554" w:rsidP="00527554">
      <w:pPr>
        <w:ind w:left="-1134"/>
        <w:jc w:val="center"/>
      </w:pPr>
      <w:r>
        <w:rPr>
          <w:noProof/>
        </w:rPr>
        <w:lastRenderedPageBreak/>
        <w:drawing>
          <wp:inline distT="0" distB="0" distL="0" distR="0" wp14:anchorId="57357E5E" wp14:editId="57357E5F">
            <wp:extent cx="6286500" cy="4857750"/>
            <wp:effectExtent l="0" t="0" r="0" b="0"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514" t="20325" r="32916" b="246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485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357DC8" w14:textId="77777777" w:rsidR="00527554" w:rsidRDefault="00527554" w:rsidP="00527554">
      <w:pPr>
        <w:tabs>
          <w:tab w:val="left" w:pos="1200"/>
        </w:tabs>
      </w:pPr>
      <w:r>
        <w:tab/>
      </w:r>
    </w:p>
    <w:p w14:paraId="57357DC9" w14:textId="77777777" w:rsidR="00527554" w:rsidRDefault="00527554" w:rsidP="00527554">
      <w:pPr>
        <w:tabs>
          <w:tab w:val="left" w:pos="1200"/>
        </w:tabs>
      </w:pPr>
    </w:p>
    <w:p w14:paraId="57357DCA" w14:textId="77777777" w:rsidR="00527554" w:rsidRDefault="00527554" w:rsidP="00527554">
      <w:pPr>
        <w:ind w:left="-1134"/>
        <w:jc w:val="center"/>
      </w:pPr>
      <w:r>
        <w:rPr>
          <w:noProof/>
        </w:rPr>
        <w:lastRenderedPageBreak/>
        <w:drawing>
          <wp:inline distT="0" distB="0" distL="0" distR="0" wp14:anchorId="57357E60" wp14:editId="57357E61">
            <wp:extent cx="7162800" cy="4857750"/>
            <wp:effectExtent l="0" t="0" r="0" b="0"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556" t="20325" r="32825" b="246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0" cy="485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357DCB" w14:textId="77777777" w:rsidR="00527554" w:rsidRDefault="00527554" w:rsidP="00527554">
      <w:pPr>
        <w:ind w:left="-1134"/>
        <w:jc w:val="center"/>
      </w:pPr>
    </w:p>
    <w:p w14:paraId="57357DCC" w14:textId="77777777" w:rsidR="00527554" w:rsidRDefault="00527554" w:rsidP="00527554">
      <w:pPr>
        <w:ind w:left="-1134"/>
        <w:jc w:val="center"/>
        <w:rPr>
          <w:b/>
        </w:rPr>
      </w:pPr>
    </w:p>
    <w:p w14:paraId="57357DCD" w14:textId="77777777" w:rsidR="00527554" w:rsidRDefault="00527554" w:rsidP="00527554">
      <w:pPr>
        <w:ind w:left="-1134"/>
        <w:jc w:val="center"/>
        <w:rPr>
          <w:b/>
        </w:rPr>
      </w:pPr>
    </w:p>
    <w:p w14:paraId="57357DCE" w14:textId="77777777" w:rsidR="00527554" w:rsidRDefault="00527554" w:rsidP="00527554">
      <w:pPr>
        <w:ind w:left="-1134"/>
        <w:jc w:val="center"/>
        <w:rPr>
          <w:b/>
        </w:rPr>
      </w:pPr>
    </w:p>
    <w:p w14:paraId="57357DCF" w14:textId="77777777" w:rsidR="00527554" w:rsidRDefault="00527554" w:rsidP="00527554">
      <w:pPr>
        <w:ind w:left="-1134"/>
        <w:jc w:val="center"/>
        <w:rPr>
          <w:b/>
        </w:rPr>
      </w:pPr>
    </w:p>
    <w:p w14:paraId="57357DD0" w14:textId="77777777" w:rsidR="00527554" w:rsidRDefault="00527554" w:rsidP="00527554">
      <w:pPr>
        <w:ind w:left="-1134"/>
        <w:jc w:val="center"/>
        <w:rPr>
          <w:b/>
        </w:rPr>
      </w:pPr>
    </w:p>
    <w:p w14:paraId="57357DD1" w14:textId="77777777" w:rsidR="00527554" w:rsidRDefault="00527554" w:rsidP="00527554">
      <w:pPr>
        <w:ind w:left="-1134"/>
        <w:jc w:val="center"/>
        <w:rPr>
          <w:b/>
        </w:rPr>
      </w:pPr>
    </w:p>
    <w:p w14:paraId="57357DD2" w14:textId="77777777" w:rsidR="00527554" w:rsidRDefault="00527554" w:rsidP="00527554">
      <w:pPr>
        <w:ind w:left="-1134"/>
        <w:jc w:val="center"/>
        <w:rPr>
          <w:b/>
        </w:rPr>
      </w:pPr>
    </w:p>
    <w:p w14:paraId="57357DD3" w14:textId="77777777" w:rsidR="00527554" w:rsidRDefault="00527554" w:rsidP="00527554">
      <w:pPr>
        <w:ind w:left="-1134"/>
        <w:jc w:val="center"/>
        <w:rPr>
          <w:b/>
        </w:rPr>
      </w:pPr>
    </w:p>
    <w:p w14:paraId="57357DD4" w14:textId="77777777" w:rsidR="00527554" w:rsidRDefault="00527554" w:rsidP="00527554">
      <w:pPr>
        <w:ind w:left="-1134"/>
        <w:jc w:val="center"/>
        <w:rPr>
          <w:b/>
        </w:rPr>
      </w:pPr>
    </w:p>
    <w:p w14:paraId="57357DD5" w14:textId="77777777" w:rsidR="00527554" w:rsidRDefault="00527554" w:rsidP="00527554">
      <w:pPr>
        <w:ind w:left="-1134"/>
        <w:jc w:val="center"/>
        <w:rPr>
          <w:b/>
        </w:rPr>
      </w:pPr>
    </w:p>
    <w:p w14:paraId="57357DD6" w14:textId="77777777" w:rsidR="00527554" w:rsidRDefault="006E080D" w:rsidP="00527554">
      <w:pPr>
        <w:ind w:left="-1134"/>
        <w:jc w:val="center"/>
        <w:rPr>
          <w:b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357E62" wp14:editId="57357E63">
                <wp:simplePos x="0" y="0"/>
                <wp:positionH relativeFrom="column">
                  <wp:posOffset>2222500</wp:posOffset>
                </wp:positionH>
                <wp:positionV relativeFrom="paragraph">
                  <wp:posOffset>4432604</wp:posOffset>
                </wp:positionV>
                <wp:extent cx="731520" cy="262393"/>
                <wp:effectExtent l="0" t="0" r="0" b="4445"/>
                <wp:wrapNone/>
                <wp:docPr id="13" name="Blok textu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" cy="2623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357E78" w14:textId="77777777" w:rsidR="006E080D" w:rsidRPr="006E080D" w:rsidRDefault="006E080D" w:rsidP="006E080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E080D">
                              <w:rPr>
                                <w:sz w:val="16"/>
                                <w:szCs w:val="16"/>
                              </w:rPr>
                              <w:t>Var.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357E62" id="_x0000_t202" coordsize="21600,21600" o:spt="202" path="m,l,21600r21600,l21600,xe">
                <v:stroke joinstyle="miter"/>
                <v:path gradientshapeok="t" o:connecttype="rect"/>
              </v:shapetype>
              <v:shape id="Blok textu 13" o:spid="_x0000_s1026" type="#_x0000_t202" style="position:absolute;left:0;text-align:left;margin-left:175pt;margin-top:349pt;width:57.6pt;height:20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" fillcolor="white [3201]" stroked="f" strokeweight=".5pt">
                <v:textbox>
                  <w:txbxContent>
                    <w:p w14:paraId="57357E78" w14:textId="77777777" w:rsidR="006E080D" w:rsidRPr="006E080D" w:rsidRDefault="006E080D" w:rsidP="006E080D">
                      <w:pPr>
                        <w:rPr>
                          <w:sz w:val="16"/>
                          <w:szCs w:val="16"/>
                        </w:rPr>
                      </w:pPr>
                      <w:r w:rsidRPr="006E080D">
                        <w:rPr>
                          <w:sz w:val="16"/>
                          <w:szCs w:val="16"/>
                        </w:rPr>
                        <w:t>Var. 6</w:t>
                      </w:r>
                    </w:p>
                  </w:txbxContent>
                </v:textbox>
              </v:shape>
            </w:pict>
          </mc:Fallback>
        </mc:AlternateContent>
      </w:r>
      <w:r w:rsidR="00563FCF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357E64" wp14:editId="57357E65">
                <wp:simplePos x="0" y="0"/>
                <wp:positionH relativeFrom="column">
                  <wp:posOffset>2438400</wp:posOffset>
                </wp:positionH>
                <wp:positionV relativeFrom="paragraph">
                  <wp:posOffset>721029</wp:posOffset>
                </wp:positionV>
                <wp:extent cx="691763" cy="198783"/>
                <wp:effectExtent l="0" t="0" r="0" b="0"/>
                <wp:wrapNone/>
                <wp:docPr id="1" name="Blok tex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763" cy="1987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357E79" w14:textId="77777777" w:rsidR="00563FCF" w:rsidRPr="00563FCF" w:rsidRDefault="00563FCF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563FCF">
                              <w:rPr>
                                <w:sz w:val="14"/>
                                <w:szCs w:val="14"/>
                              </w:rPr>
                              <w:t>AJA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357E64" id="Blok textu 1" o:spid="_x0000_s1027" type="#_x0000_t202" style="position:absolute;left:0;text-align:left;margin-left:192pt;margin-top:56.75pt;width:54.45pt;height:15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" fillcolor="white [3201]" stroked="f" strokeweight=".5pt">
                <v:textbox>
                  <w:txbxContent>
                    <w:p w14:paraId="57357E79" w14:textId="77777777" w:rsidR="00563FCF" w:rsidRPr="00563FCF" w:rsidRDefault="00563FCF">
                      <w:pPr>
                        <w:rPr>
                          <w:sz w:val="14"/>
                          <w:szCs w:val="14"/>
                        </w:rPr>
                      </w:pPr>
                      <w:r w:rsidRPr="00563FCF">
                        <w:rPr>
                          <w:sz w:val="14"/>
                          <w:szCs w:val="14"/>
                        </w:rPr>
                        <w:t>AJA 4</w:t>
                      </w:r>
                    </w:p>
                  </w:txbxContent>
                </v:textbox>
              </v:shape>
            </w:pict>
          </mc:Fallback>
        </mc:AlternateContent>
      </w:r>
      <w:r w:rsidR="00527554">
        <w:rPr>
          <w:b/>
          <w:noProof/>
        </w:rPr>
        <w:drawing>
          <wp:inline distT="0" distB="0" distL="0" distR="0" wp14:anchorId="57357E66" wp14:editId="57357E67">
            <wp:extent cx="6278639" cy="4924425"/>
            <wp:effectExtent l="0" t="0" r="8255" b="0"/>
            <wp:docPr id="11" name="Obrázo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TS2-2.jpg"/>
                    <pic:cNvPicPr/>
                  </pic:nvPicPr>
                  <pic:blipFill rotWithShape="1"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8303" b="13978"/>
                    <a:stretch/>
                  </pic:blipFill>
                  <pic:spPr bwMode="auto">
                    <a:xfrm>
                      <a:off x="0" y="0"/>
                      <a:ext cx="6280891" cy="49261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357DD7" w14:textId="77777777" w:rsidR="00527554" w:rsidRDefault="00527554" w:rsidP="00527554">
      <w:pPr>
        <w:ind w:left="-1134"/>
        <w:jc w:val="center"/>
        <w:rPr>
          <w:b/>
        </w:rPr>
      </w:pPr>
    </w:p>
    <w:p w14:paraId="57357DD8" w14:textId="77777777" w:rsidR="00527554" w:rsidRDefault="00527554" w:rsidP="00527554">
      <w:pPr>
        <w:ind w:left="-1134"/>
        <w:jc w:val="center"/>
        <w:rPr>
          <w:b/>
        </w:rPr>
      </w:pPr>
    </w:p>
    <w:p w14:paraId="57357DD9" w14:textId="77777777" w:rsidR="00527554" w:rsidRDefault="00527554" w:rsidP="00527554">
      <w:pPr>
        <w:ind w:left="-1134"/>
        <w:jc w:val="center"/>
        <w:rPr>
          <w:b/>
        </w:rPr>
      </w:pPr>
    </w:p>
    <w:p w14:paraId="57357DDA" w14:textId="77777777" w:rsidR="00527554" w:rsidRDefault="00527554" w:rsidP="00527554">
      <w:pPr>
        <w:ind w:left="-1134"/>
        <w:jc w:val="center"/>
        <w:rPr>
          <w:b/>
        </w:rPr>
      </w:pPr>
    </w:p>
    <w:p w14:paraId="57357DDB" w14:textId="77777777" w:rsidR="00527554" w:rsidRDefault="00527554" w:rsidP="00527554">
      <w:pPr>
        <w:ind w:left="-1134"/>
        <w:jc w:val="center"/>
        <w:rPr>
          <w:b/>
        </w:rPr>
      </w:pPr>
    </w:p>
    <w:p w14:paraId="57357DDC" w14:textId="77777777" w:rsidR="00527554" w:rsidRDefault="00527554" w:rsidP="00527554">
      <w:pPr>
        <w:ind w:left="-1134"/>
        <w:jc w:val="center"/>
        <w:rPr>
          <w:b/>
        </w:rPr>
      </w:pPr>
    </w:p>
    <w:p w14:paraId="57357DDD" w14:textId="77777777" w:rsidR="00527554" w:rsidRDefault="00527554" w:rsidP="00527554">
      <w:pPr>
        <w:ind w:left="-1134"/>
        <w:jc w:val="center"/>
        <w:rPr>
          <w:b/>
        </w:rPr>
      </w:pPr>
    </w:p>
    <w:p w14:paraId="57357DDE" w14:textId="77777777" w:rsidR="00527554" w:rsidRDefault="00527554" w:rsidP="00527554">
      <w:pPr>
        <w:ind w:left="-1134"/>
        <w:jc w:val="center"/>
        <w:rPr>
          <w:b/>
        </w:rPr>
      </w:pPr>
    </w:p>
    <w:p w14:paraId="57357DDF" w14:textId="77777777" w:rsidR="00527554" w:rsidRDefault="00527554" w:rsidP="00527554">
      <w:pPr>
        <w:ind w:left="-1134"/>
        <w:jc w:val="center"/>
        <w:rPr>
          <w:b/>
        </w:rPr>
      </w:pPr>
    </w:p>
    <w:p w14:paraId="57357DE0" w14:textId="77777777" w:rsidR="00527554" w:rsidRDefault="00527554" w:rsidP="00527554">
      <w:pPr>
        <w:ind w:left="-1134"/>
        <w:jc w:val="center"/>
        <w:rPr>
          <w:b/>
        </w:rPr>
      </w:pPr>
    </w:p>
    <w:p w14:paraId="57357DE1" w14:textId="77777777" w:rsidR="00527554" w:rsidRDefault="00527554" w:rsidP="00527554">
      <w:pPr>
        <w:ind w:left="-1134"/>
        <w:jc w:val="center"/>
        <w:rPr>
          <w:b/>
        </w:rPr>
      </w:pPr>
    </w:p>
    <w:p w14:paraId="57357DE2" w14:textId="77777777" w:rsidR="00527554" w:rsidRDefault="00527554" w:rsidP="00527554">
      <w:pPr>
        <w:ind w:left="-1134"/>
        <w:jc w:val="center"/>
        <w:rPr>
          <w:b/>
        </w:rPr>
      </w:pPr>
    </w:p>
    <w:p w14:paraId="57357DE3" w14:textId="77777777" w:rsidR="00527554" w:rsidRDefault="00527554" w:rsidP="00527554">
      <w:pPr>
        <w:ind w:left="-1134"/>
        <w:jc w:val="center"/>
        <w:rPr>
          <w:b/>
        </w:rPr>
      </w:pPr>
    </w:p>
    <w:p w14:paraId="57357DE4" w14:textId="77777777" w:rsidR="00527554" w:rsidRDefault="00527554" w:rsidP="00527554">
      <w:pPr>
        <w:ind w:left="-1134"/>
        <w:jc w:val="center"/>
        <w:rPr>
          <w:b/>
        </w:rPr>
      </w:pPr>
    </w:p>
    <w:p w14:paraId="57357DE5" w14:textId="77777777" w:rsidR="00527554" w:rsidRDefault="00527554" w:rsidP="00527554">
      <w:pPr>
        <w:ind w:left="-1134"/>
        <w:jc w:val="center"/>
        <w:rPr>
          <w:b/>
        </w:rPr>
      </w:pPr>
    </w:p>
    <w:p w14:paraId="57357DE6" w14:textId="77777777" w:rsidR="00527554" w:rsidRDefault="00527554" w:rsidP="00527554">
      <w:pPr>
        <w:ind w:left="-1134"/>
        <w:jc w:val="center"/>
        <w:rPr>
          <w:b/>
        </w:rPr>
      </w:pPr>
    </w:p>
    <w:p w14:paraId="57357DE7" w14:textId="77777777" w:rsidR="00527554" w:rsidRDefault="00527554" w:rsidP="00527554">
      <w:pPr>
        <w:ind w:left="-1134"/>
        <w:jc w:val="center"/>
        <w:rPr>
          <w:b/>
        </w:rPr>
      </w:pPr>
    </w:p>
    <w:p w14:paraId="57357DE8" w14:textId="77777777" w:rsidR="00527554" w:rsidRDefault="00527554" w:rsidP="00527554">
      <w:pPr>
        <w:ind w:left="-1134"/>
        <w:jc w:val="center"/>
        <w:rPr>
          <w:b/>
        </w:rPr>
      </w:pPr>
    </w:p>
    <w:p w14:paraId="57357DE9" w14:textId="77777777" w:rsidR="00527554" w:rsidRDefault="00527554" w:rsidP="00527554">
      <w:pPr>
        <w:ind w:left="-1134"/>
        <w:jc w:val="center"/>
        <w:rPr>
          <w:b/>
        </w:rPr>
      </w:pPr>
    </w:p>
    <w:p w14:paraId="57357DEA" w14:textId="77777777" w:rsidR="00527554" w:rsidRDefault="00527554" w:rsidP="00527554">
      <w:pPr>
        <w:ind w:left="-1134"/>
        <w:jc w:val="center"/>
        <w:rPr>
          <w:b/>
        </w:rPr>
      </w:pPr>
    </w:p>
    <w:p w14:paraId="57357DEB" w14:textId="77777777" w:rsidR="00527554" w:rsidRDefault="00527554" w:rsidP="00527554">
      <w:pPr>
        <w:ind w:left="-1134"/>
        <w:jc w:val="center"/>
        <w:rPr>
          <w:b/>
        </w:rPr>
      </w:pPr>
    </w:p>
    <w:p w14:paraId="57357DEC" w14:textId="77777777" w:rsidR="00527554" w:rsidRDefault="00527554" w:rsidP="00527554">
      <w:pPr>
        <w:ind w:left="-1134"/>
        <w:jc w:val="center"/>
        <w:rPr>
          <w:b/>
        </w:rPr>
      </w:pPr>
    </w:p>
    <w:p w14:paraId="57357DED" w14:textId="77777777" w:rsidR="00527554" w:rsidRDefault="00527554" w:rsidP="00527554">
      <w:pPr>
        <w:ind w:left="-1134"/>
        <w:jc w:val="center"/>
        <w:rPr>
          <w:b/>
        </w:rPr>
      </w:pPr>
    </w:p>
    <w:p w14:paraId="57357DEE" w14:textId="77777777" w:rsidR="00527554" w:rsidRDefault="00527554" w:rsidP="00527554">
      <w:pPr>
        <w:ind w:left="-1134"/>
        <w:jc w:val="center"/>
        <w:rPr>
          <w:b/>
        </w:rPr>
      </w:pPr>
    </w:p>
    <w:p w14:paraId="57357DEF" w14:textId="77777777" w:rsidR="00527554" w:rsidRDefault="00527554" w:rsidP="00527554">
      <w:pPr>
        <w:ind w:left="-1134"/>
        <w:jc w:val="center"/>
        <w:rPr>
          <w:b/>
        </w:rPr>
      </w:pPr>
    </w:p>
    <w:p w14:paraId="57357DF0" w14:textId="77777777" w:rsidR="00527554" w:rsidRDefault="00527554" w:rsidP="00527554">
      <w:pPr>
        <w:ind w:left="-1134"/>
        <w:jc w:val="center"/>
        <w:rPr>
          <w:b/>
        </w:rPr>
      </w:pPr>
    </w:p>
    <w:p w14:paraId="57357DF1" w14:textId="77777777" w:rsidR="00527554" w:rsidRDefault="00527554" w:rsidP="00527554">
      <w:pPr>
        <w:ind w:left="-1134"/>
        <w:jc w:val="center"/>
        <w:rPr>
          <w:b/>
        </w:rPr>
      </w:pPr>
    </w:p>
    <w:p w14:paraId="57357DF2" w14:textId="77777777" w:rsidR="00527554" w:rsidRDefault="00527554" w:rsidP="00527554">
      <w:pPr>
        <w:ind w:left="-1134"/>
        <w:jc w:val="center"/>
        <w:rPr>
          <w:b/>
        </w:rPr>
      </w:pPr>
    </w:p>
    <w:p w14:paraId="57357DF3" w14:textId="77777777" w:rsidR="00527554" w:rsidRDefault="00527554" w:rsidP="00527554">
      <w:pPr>
        <w:ind w:left="-1134"/>
        <w:jc w:val="center"/>
        <w:rPr>
          <w:b/>
        </w:rPr>
      </w:pPr>
    </w:p>
    <w:p w14:paraId="57357DF4" w14:textId="77777777" w:rsidR="00527554" w:rsidRDefault="00527554" w:rsidP="00527554">
      <w:pPr>
        <w:ind w:left="-1134"/>
        <w:jc w:val="center"/>
        <w:rPr>
          <w:b/>
        </w:rPr>
      </w:pPr>
    </w:p>
    <w:p w14:paraId="57357DF5" w14:textId="77777777" w:rsidR="00527554" w:rsidRDefault="00527554" w:rsidP="00527554">
      <w:pPr>
        <w:ind w:left="-1134"/>
        <w:jc w:val="center"/>
        <w:rPr>
          <w:b/>
        </w:rPr>
      </w:pPr>
    </w:p>
    <w:p w14:paraId="57357DF6" w14:textId="77777777" w:rsidR="00527554" w:rsidRDefault="00527554" w:rsidP="00527554">
      <w:pPr>
        <w:ind w:left="-1134"/>
        <w:jc w:val="center"/>
        <w:rPr>
          <w:b/>
        </w:rPr>
      </w:pPr>
    </w:p>
    <w:p w14:paraId="57357DF7" w14:textId="77777777" w:rsidR="00527554" w:rsidRDefault="009647EA" w:rsidP="00527554">
      <w:pPr>
        <w:ind w:left="-1134"/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357E68" wp14:editId="57357E69">
                <wp:simplePos x="0" y="0"/>
                <wp:positionH relativeFrom="column">
                  <wp:posOffset>2346629</wp:posOffset>
                </wp:positionH>
                <wp:positionV relativeFrom="paragraph">
                  <wp:posOffset>4269105</wp:posOffset>
                </wp:positionV>
                <wp:extent cx="731520" cy="262255"/>
                <wp:effectExtent l="0" t="0" r="0" b="4445"/>
                <wp:wrapNone/>
                <wp:docPr id="14" name="Blok textu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" cy="262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357E7A" w14:textId="77777777" w:rsidR="009647EA" w:rsidRPr="006E080D" w:rsidRDefault="009647EA" w:rsidP="009647E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E080D">
                              <w:rPr>
                                <w:sz w:val="16"/>
                                <w:szCs w:val="16"/>
                              </w:rPr>
                              <w:t>Var.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357E68" id="Blok textu 14" o:spid="_x0000_s1028" type="#_x0000_t202" style="position:absolute;left:0;text-align:left;margin-left:184.75pt;margin-top:336.15pt;width:57.6pt;height:20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" fillcolor="white [3201]" stroked="f" strokeweight=".5pt">
                <v:textbox>
                  <w:txbxContent>
                    <w:p w14:paraId="57357E7A" w14:textId="77777777" w:rsidR="009647EA" w:rsidRPr="006E080D" w:rsidRDefault="009647EA" w:rsidP="009647EA">
                      <w:pPr>
                        <w:rPr>
                          <w:sz w:val="16"/>
                          <w:szCs w:val="16"/>
                        </w:rPr>
                      </w:pPr>
                      <w:r w:rsidRPr="006E080D">
                        <w:rPr>
                          <w:sz w:val="16"/>
                          <w:szCs w:val="16"/>
                        </w:rPr>
                        <w:t>Var.</w:t>
                      </w:r>
                      <w:r>
                        <w:rPr>
                          <w:sz w:val="16"/>
                          <w:szCs w:val="16"/>
                        </w:rPr>
                        <w:t xml:space="preserve"> 7</w:t>
                      </w:r>
                    </w:p>
                  </w:txbxContent>
                </v:textbox>
              </v:shape>
            </w:pict>
          </mc:Fallback>
        </mc:AlternateContent>
      </w:r>
      <w:r w:rsidR="006E080D"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357E6A" wp14:editId="57357E6B">
                <wp:simplePos x="0" y="0"/>
                <wp:positionH relativeFrom="column">
                  <wp:posOffset>2566504</wp:posOffset>
                </wp:positionH>
                <wp:positionV relativeFrom="paragraph">
                  <wp:posOffset>565482</wp:posOffset>
                </wp:positionV>
                <wp:extent cx="628153" cy="214106"/>
                <wp:effectExtent l="0" t="0" r="635" b="0"/>
                <wp:wrapNone/>
                <wp:docPr id="2" name="Blok text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153" cy="2141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357E7B" w14:textId="77777777" w:rsidR="006E080D" w:rsidRPr="00563FCF" w:rsidRDefault="006E080D" w:rsidP="006E080D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563FCF">
                              <w:rPr>
                                <w:sz w:val="14"/>
                                <w:szCs w:val="14"/>
                              </w:rPr>
                              <w:t>AJA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357E6A" id="Blok textu 2" o:spid="_x0000_s1029" type="#_x0000_t202" style="position:absolute;left:0;text-align:left;margin-left:202.1pt;margin-top:44.55pt;width:49.45pt;height:16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" fillcolor="white [3201]" stroked="f" strokeweight=".5pt">
                <v:textbox>
                  <w:txbxContent>
                    <w:p w14:paraId="57357E7B" w14:textId="77777777" w:rsidR="006E080D" w:rsidRPr="00563FCF" w:rsidRDefault="006E080D" w:rsidP="006E080D">
                      <w:pPr>
                        <w:rPr>
                          <w:sz w:val="14"/>
                          <w:szCs w:val="14"/>
                        </w:rPr>
                      </w:pPr>
                      <w:r w:rsidRPr="00563FCF">
                        <w:rPr>
                          <w:sz w:val="14"/>
                          <w:szCs w:val="14"/>
                        </w:rPr>
                        <w:t>AJA</w:t>
                      </w:r>
                      <w:r>
                        <w:rPr>
                          <w:sz w:val="14"/>
                          <w:szCs w:val="14"/>
                        </w:rPr>
                        <w:t xml:space="preserve"> 5</w:t>
                      </w:r>
                    </w:p>
                  </w:txbxContent>
                </v:textbox>
              </v:shape>
            </w:pict>
          </mc:Fallback>
        </mc:AlternateContent>
      </w:r>
      <w:r w:rsidR="00527554">
        <w:rPr>
          <w:b/>
          <w:noProof/>
        </w:rPr>
        <w:drawing>
          <wp:inline distT="0" distB="0" distL="0" distR="0" wp14:anchorId="57357E6C" wp14:editId="57357E6D">
            <wp:extent cx="6035931" cy="4810125"/>
            <wp:effectExtent l="0" t="0" r="3175" b="0"/>
            <wp:docPr id="12" name="Obrázo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TS3-2.jpg"/>
                    <pic:cNvPicPr/>
                  </pic:nvPicPr>
                  <pic:blipFill rotWithShape="1"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1176" b="16667"/>
                    <a:stretch/>
                  </pic:blipFill>
                  <pic:spPr bwMode="auto">
                    <a:xfrm>
                      <a:off x="0" y="0"/>
                      <a:ext cx="6038095" cy="48118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357DF8" w14:textId="77777777" w:rsidR="00527554" w:rsidRDefault="00527554" w:rsidP="00527554">
      <w:pPr>
        <w:ind w:left="-1134"/>
        <w:jc w:val="center"/>
        <w:rPr>
          <w:b/>
        </w:rPr>
      </w:pPr>
    </w:p>
    <w:p w14:paraId="57357DF9" w14:textId="77777777" w:rsidR="00527554" w:rsidRDefault="00527554" w:rsidP="00527554">
      <w:pPr>
        <w:ind w:left="-1134"/>
        <w:jc w:val="center"/>
        <w:rPr>
          <w:b/>
        </w:rPr>
      </w:pPr>
    </w:p>
    <w:p w14:paraId="57357DFA" w14:textId="77777777" w:rsidR="00527554" w:rsidRDefault="00527554" w:rsidP="00527554">
      <w:pPr>
        <w:ind w:left="-1134"/>
        <w:jc w:val="center"/>
        <w:rPr>
          <w:b/>
        </w:rPr>
      </w:pPr>
    </w:p>
    <w:p w14:paraId="57357DFB" w14:textId="77777777" w:rsidR="00527554" w:rsidRDefault="00527554" w:rsidP="00527554">
      <w:pPr>
        <w:ind w:left="-1134"/>
        <w:jc w:val="center"/>
        <w:rPr>
          <w:b/>
        </w:rPr>
      </w:pPr>
    </w:p>
    <w:p w14:paraId="57357DFC" w14:textId="77777777" w:rsidR="00527554" w:rsidRDefault="00527554" w:rsidP="00527554">
      <w:pPr>
        <w:ind w:left="-1134"/>
        <w:jc w:val="center"/>
        <w:rPr>
          <w:b/>
        </w:rPr>
      </w:pPr>
    </w:p>
    <w:p w14:paraId="57357DFD" w14:textId="77777777" w:rsidR="00527554" w:rsidRDefault="00527554" w:rsidP="00527554">
      <w:pPr>
        <w:ind w:left="-1134"/>
        <w:jc w:val="center"/>
        <w:rPr>
          <w:b/>
        </w:rPr>
      </w:pPr>
    </w:p>
    <w:p w14:paraId="57357DFE" w14:textId="77777777" w:rsidR="00527554" w:rsidRDefault="00527554" w:rsidP="00527554">
      <w:pPr>
        <w:ind w:left="-1134"/>
        <w:jc w:val="center"/>
        <w:rPr>
          <w:b/>
        </w:rPr>
      </w:pPr>
    </w:p>
    <w:p w14:paraId="57357DFF" w14:textId="77777777" w:rsidR="00527554" w:rsidRDefault="00527554" w:rsidP="00527554">
      <w:pPr>
        <w:ind w:left="-1134"/>
        <w:jc w:val="center"/>
        <w:rPr>
          <w:b/>
        </w:rPr>
      </w:pPr>
    </w:p>
    <w:p w14:paraId="57357E00" w14:textId="77777777" w:rsidR="00527554" w:rsidRPr="004347E1" w:rsidRDefault="00527554" w:rsidP="00527554">
      <w:pPr>
        <w:tabs>
          <w:tab w:val="left" w:pos="1701"/>
          <w:tab w:val="left" w:pos="2977"/>
          <w:tab w:val="left" w:pos="4820"/>
          <w:tab w:val="left" w:pos="6379"/>
          <w:tab w:val="left" w:pos="7938"/>
        </w:tabs>
        <w:rPr>
          <w:b/>
        </w:rPr>
      </w:pPr>
      <w:r w:rsidRPr="004347E1">
        <w:rPr>
          <w:i/>
        </w:rPr>
        <w:t xml:space="preserve"> </w:t>
      </w:r>
      <w:r w:rsidRPr="004347E1">
        <w:rPr>
          <w:b/>
        </w:rPr>
        <w:t>Konkrétna konfigurácia zapojenia VN rozvádzača bude zadaná pri objednávke trafostanice</w:t>
      </w:r>
      <w:r>
        <w:rPr>
          <w:b/>
        </w:rPr>
        <w:t>.</w:t>
      </w:r>
    </w:p>
    <w:p w14:paraId="57357E01" w14:textId="77777777" w:rsidR="00527554" w:rsidRDefault="00527554" w:rsidP="00527554"/>
    <w:p w14:paraId="57357E02" w14:textId="77777777" w:rsidR="00527554" w:rsidRDefault="00527554" w:rsidP="00527554"/>
    <w:p w14:paraId="57357E03" w14:textId="77777777" w:rsidR="00527554" w:rsidRDefault="00527554" w:rsidP="00527554">
      <w:pPr>
        <w:sectPr w:rsidR="00527554" w:rsidSect="009F3871">
          <w:pgSz w:w="11907" w:h="16840" w:code="9"/>
          <w:pgMar w:top="1418" w:right="992" w:bottom="1418" w:left="992" w:header="851" w:footer="851" w:gutter="0"/>
          <w:cols w:space="709"/>
        </w:sectPr>
      </w:pPr>
    </w:p>
    <w:p w14:paraId="57357E04" w14:textId="77777777" w:rsidR="00527554" w:rsidRDefault="00527554" w:rsidP="00527554"/>
    <w:p w14:paraId="57357E05" w14:textId="77777777" w:rsidR="00527554" w:rsidRDefault="00527554" w:rsidP="00527554">
      <w:pPr>
        <w:jc w:val="center"/>
        <w:rPr>
          <w:b/>
        </w:rPr>
      </w:pPr>
      <w:r w:rsidRPr="00492E46">
        <w:rPr>
          <w:b/>
        </w:rPr>
        <w:t>Príloha č. 2 – schémy NN rozvádzačov</w:t>
      </w:r>
    </w:p>
    <w:p w14:paraId="57357E06" w14:textId="77777777" w:rsidR="00527554" w:rsidRPr="00492E46" w:rsidRDefault="00527554" w:rsidP="00527554">
      <w:pPr>
        <w:jc w:val="center"/>
        <w:rPr>
          <w:b/>
        </w:rPr>
      </w:pPr>
    </w:p>
    <w:p w14:paraId="57357E07" w14:textId="77777777" w:rsidR="00527554" w:rsidRDefault="00527554" w:rsidP="00527554">
      <w:pPr>
        <w:rPr>
          <w:b/>
        </w:rPr>
      </w:pPr>
      <w:r w:rsidRPr="008152CB">
        <w:rPr>
          <w:b/>
        </w:rPr>
        <w:t>Schéma zapojenia NN rozvádzača (</w:t>
      </w:r>
      <w:r>
        <w:rPr>
          <w:b/>
        </w:rPr>
        <w:t xml:space="preserve"> </w:t>
      </w:r>
      <w:r w:rsidRPr="008152CB">
        <w:rPr>
          <w:b/>
        </w:rPr>
        <w:t>je len principiálna a neobsahuje všetky detaily zapojenia</w:t>
      </w:r>
      <w:r>
        <w:rPr>
          <w:b/>
        </w:rPr>
        <w:t xml:space="preserve"> </w:t>
      </w:r>
      <w:r w:rsidRPr="008152CB">
        <w:rPr>
          <w:b/>
        </w:rPr>
        <w:t>):</w:t>
      </w:r>
    </w:p>
    <w:p w14:paraId="57357E08" w14:textId="77777777" w:rsidR="00527554" w:rsidRPr="008152CB" w:rsidRDefault="00527554" w:rsidP="00527554">
      <w:pPr>
        <w:rPr>
          <w:b/>
        </w:rPr>
      </w:pPr>
    </w:p>
    <w:p w14:paraId="57357E09" w14:textId="77777777" w:rsidR="00527554" w:rsidRDefault="00527554" w:rsidP="00527554">
      <w:pPr>
        <w:ind w:left="-1134"/>
      </w:pPr>
    </w:p>
    <w:p w14:paraId="57357E0A" w14:textId="77777777" w:rsidR="00527554" w:rsidRDefault="00527554" w:rsidP="00527554">
      <w:pPr>
        <w:ind w:left="-540"/>
      </w:pPr>
      <w:r>
        <w:rPr>
          <w:noProof/>
        </w:rPr>
        <w:drawing>
          <wp:inline distT="0" distB="0" distL="0" distR="0" wp14:anchorId="57357E6E" wp14:editId="57357E6F">
            <wp:extent cx="6934200" cy="7267575"/>
            <wp:effectExtent l="0" t="0" r="0" b="0"/>
            <wp:docPr id="5" name="Obrázok 5" descr="Var1_VyberTS_VnutorOvl-sDO_RozvadzacN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Var1_VyberTS_VnutorOvl-sDO_RozvadzacNN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930" r="271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0" cy="726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357E0B" w14:textId="77777777" w:rsidR="00527554" w:rsidRDefault="00527554" w:rsidP="00527554"/>
    <w:p w14:paraId="57357E0C" w14:textId="77777777" w:rsidR="00527554" w:rsidRDefault="00527554" w:rsidP="00527554">
      <w:pPr>
        <w:ind w:left="-540"/>
      </w:pPr>
    </w:p>
    <w:p w14:paraId="57357E0D" w14:textId="77777777" w:rsidR="00527554" w:rsidRDefault="00527554" w:rsidP="00527554">
      <w:pPr>
        <w:tabs>
          <w:tab w:val="left" w:pos="3533"/>
        </w:tabs>
        <w:rPr>
          <w:b/>
        </w:rPr>
      </w:pPr>
    </w:p>
    <w:p w14:paraId="57357E0E" w14:textId="77777777" w:rsidR="00527554" w:rsidRDefault="00527554" w:rsidP="00527554">
      <w:pPr>
        <w:tabs>
          <w:tab w:val="left" w:pos="3533"/>
        </w:tabs>
        <w:rPr>
          <w:b/>
        </w:rPr>
      </w:pPr>
    </w:p>
    <w:p w14:paraId="57357E0F" w14:textId="77777777" w:rsidR="00527554" w:rsidRDefault="00527554" w:rsidP="00527554">
      <w:pPr>
        <w:tabs>
          <w:tab w:val="left" w:pos="3533"/>
        </w:tabs>
        <w:rPr>
          <w:b/>
        </w:rPr>
      </w:pPr>
    </w:p>
    <w:p w14:paraId="57357E10" w14:textId="77777777" w:rsidR="00527554" w:rsidRDefault="00527554" w:rsidP="00527554">
      <w:pPr>
        <w:tabs>
          <w:tab w:val="left" w:pos="3533"/>
        </w:tabs>
        <w:ind w:left="-360"/>
        <w:rPr>
          <w:b/>
        </w:rPr>
      </w:pPr>
      <w:r>
        <w:rPr>
          <w:b/>
          <w:noProof/>
        </w:rPr>
        <w:drawing>
          <wp:inline distT="0" distB="0" distL="0" distR="0" wp14:anchorId="57357E70" wp14:editId="57357E71">
            <wp:extent cx="6848475" cy="7153275"/>
            <wp:effectExtent l="0" t="0" r="0" b="0"/>
            <wp:docPr id="4" name="Obrázok 4" descr="Var2_VyberTS_VnutorOvl-sDO_RozvadzacN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Var2_VyberTS_VnutorOvl-sDO_RozvadzacNN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828" r="251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475" cy="715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357E11" w14:textId="77777777" w:rsidR="00527554" w:rsidRDefault="00527554" w:rsidP="00527554">
      <w:pPr>
        <w:tabs>
          <w:tab w:val="left" w:pos="3533"/>
        </w:tabs>
        <w:rPr>
          <w:b/>
        </w:rPr>
      </w:pPr>
    </w:p>
    <w:p w14:paraId="57357E12" w14:textId="77777777" w:rsidR="00527554" w:rsidRDefault="00527554" w:rsidP="00527554">
      <w:pPr>
        <w:tabs>
          <w:tab w:val="left" w:pos="3533"/>
        </w:tabs>
        <w:rPr>
          <w:b/>
        </w:rPr>
      </w:pPr>
    </w:p>
    <w:p w14:paraId="57357E13" w14:textId="77777777" w:rsidR="00527554" w:rsidRDefault="00527554" w:rsidP="00527554">
      <w:pPr>
        <w:tabs>
          <w:tab w:val="left" w:pos="3533"/>
        </w:tabs>
        <w:rPr>
          <w:b/>
        </w:rPr>
      </w:pPr>
    </w:p>
    <w:p w14:paraId="57357E14" w14:textId="77777777" w:rsidR="00527554" w:rsidRDefault="00527554" w:rsidP="00527554">
      <w:pPr>
        <w:tabs>
          <w:tab w:val="left" w:pos="3533"/>
        </w:tabs>
        <w:rPr>
          <w:b/>
        </w:rPr>
      </w:pPr>
    </w:p>
    <w:p w14:paraId="57357E15" w14:textId="77777777" w:rsidR="00527554" w:rsidRDefault="00527554" w:rsidP="00527554">
      <w:pPr>
        <w:tabs>
          <w:tab w:val="left" w:pos="3533"/>
        </w:tabs>
        <w:rPr>
          <w:b/>
        </w:rPr>
      </w:pPr>
    </w:p>
    <w:p w14:paraId="57357E16" w14:textId="77777777" w:rsidR="00527554" w:rsidRDefault="00527554" w:rsidP="00527554">
      <w:pPr>
        <w:tabs>
          <w:tab w:val="left" w:pos="3533"/>
        </w:tabs>
        <w:rPr>
          <w:b/>
        </w:rPr>
      </w:pPr>
    </w:p>
    <w:p w14:paraId="57357E17" w14:textId="77777777" w:rsidR="00527554" w:rsidRDefault="00527554" w:rsidP="00527554">
      <w:pPr>
        <w:tabs>
          <w:tab w:val="left" w:pos="3533"/>
        </w:tabs>
        <w:rPr>
          <w:b/>
        </w:rPr>
      </w:pPr>
    </w:p>
    <w:p w14:paraId="57357E18" w14:textId="77777777" w:rsidR="00527554" w:rsidRDefault="00527554" w:rsidP="00527554">
      <w:pPr>
        <w:tabs>
          <w:tab w:val="left" w:pos="3533"/>
        </w:tabs>
        <w:rPr>
          <w:b/>
        </w:rPr>
      </w:pPr>
    </w:p>
    <w:p w14:paraId="57357E19" w14:textId="77777777" w:rsidR="00527554" w:rsidRDefault="00527554" w:rsidP="00527554">
      <w:pPr>
        <w:tabs>
          <w:tab w:val="left" w:pos="3533"/>
        </w:tabs>
        <w:rPr>
          <w:b/>
        </w:rPr>
      </w:pPr>
    </w:p>
    <w:p w14:paraId="57357E1A" w14:textId="77777777" w:rsidR="00527554" w:rsidRDefault="00527554" w:rsidP="00527554">
      <w:pPr>
        <w:jc w:val="center"/>
      </w:pPr>
      <w:r w:rsidRPr="00061E68">
        <w:rPr>
          <w:b/>
        </w:rPr>
        <w:t>Príloha č. 3 – Orientačné rozmery a hmotnosti trojfázových olejových transformátorov</w:t>
      </w:r>
    </w:p>
    <w:p w14:paraId="57357E1B" w14:textId="77777777" w:rsidR="00527554" w:rsidRDefault="00527554" w:rsidP="00527554">
      <w:pPr>
        <w:jc w:val="center"/>
        <w:rPr>
          <w:b/>
        </w:rPr>
      </w:pPr>
    </w:p>
    <w:p w14:paraId="57357E1C" w14:textId="77777777" w:rsidR="00527554" w:rsidRDefault="00527554" w:rsidP="00527554">
      <w:pPr>
        <w:tabs>
          <w:tab w:val="left" w:pos="3533"/>
        </w:tabs>
        <w:rPr>
          <w:b/>
        </w:rPr>
      </w:pPr>
    </w:p>
    <w:tbl>
      <w:tblPr>
        <w:tblW w:w="8845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762"/>
        <w:gridCol w:w="811"/>
        <w:gridCol w:w="813"/>
        <w:gridCol w:w="813"/>
        <w:gridCol w:w="813"/>
        <w:gridCol w:w="813"/>
        <w:gridCol w:w="813"/>
        <w:gridCol w:w="813"/>
        <w:gridCol w:w="857"/>
      </w:tblGrid>
      <w:tr w:rsidR="00527554" w:rsidRPr="00650A20" w14:paraId="57357E27" w14:textId="77777777" w:rsidTr="00C548D0">
        <w:trPr>
          <w:trHeight w:val="439"/>
          <w:jc w:val="center"/>
        </w:trPr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357E1D" w14:textId="77777777" w:rsidR="00527554" w:rsidRPr="00650A20" w:rsidRDefault="00527554" w:rsidP="009F3871">
            <w:pPr>
              <w:rPr>
                <w:b/>
                <w:bCs/>
              </w:rPr>
            </w:pPr>
            <w:r w:rsidRPr="00650A20">
              <w:rPr>
                <w:b/>
                <w:bCs/>
              </w:rPr>
              <w:t>Menovitý výkon:</w:t>
            </w:r>
          </w:p>
        </w:tc>
        <w:tc>
          <w:tcPr>
            <w:tcW w:w="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7357E1E" w14:textId="77777777" w:rsidR="00527554" w:rsidRPr="00650A20" w:rsidRDefault="00527554" w:rsidP="009F3871">
            <w:pPr>
              <w:rPr>
                <w:b/>
                <w:bCs/>
              </w:rPr>
            </w:pPr>
            <w:proofErr w:type="spellStart"/>
            <w:r w:rsidRPr="00650A20">
              <w:rPr>
                <w:b/>
                <w:bCs/>
              </w:rPr>
              <w:t>kVA</w:t>
            </w:r>
            <w:proofErr w:type="spellEnd"/>
          </w:p>
        </w:tc>
        <w:tc>
          <w:tcPr>
            <w:tcW w:w="81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57357E1F" w14:textId="77777777" w:rsidR="00527554" w:rsidRPr="00650A20" w:rsidRDefault="00527554" w:rsidP="009F3871">
            <w:pPr>
              <w:rPr>
                <w:b/>
                <w:bCs/>
              </w:rPr>
            </w:pPr>
            <w:r w:rsidRPr="00650A20">
              <w:rPr>
                <w:b/>
                <w:bCs/>
              </w:rPr>
              <w:t>50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57357E20" w14:textId="77777777" w:rsidR="00527554" w:rsidRPr="00650A20" w:rsidRDefault="00527554" w:rsidP="009F3871">
            <w:pPr>
              <w:rPr>
                <w:b/>
                <w:bCs/>
              </w:rPr>
            </w:pPr>
            <w:r w:rsidRPr="00650A20">
              <w:rPr>
                <w:b/>
                <w:bCs/>
              </w:rPr>
              <w:t>100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57357E21" w14:textId="77777777" w:rsidR="00527554" w:rsidRPr="00650A20" w:rsidRDefault="00527554" w:rsidP="009F3871">
            <w:pPr>
              <w:rPr>
                <w:b/>
                <w:bCs/>
              </w:rPr>
            </w:pPr>
            <w:r w:rsidRPr="00650A20">
              <w:rPr>
                <w:b/>
                <w:bCs/>
              </w:rPr>
              <w:t>160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57357E22" w14:textId="77777777" w:rsidR="00527554" w:rsidRPr="00650A20" w:rsidRDefault="00527554" w:rsidP="009F3871">
            <w:pPr>
              <w:rPr>
                <w:b/>
                <w:bCs/>
              </w:rPr>
            </w:pPr>
            <w:r w:rsidRPr="00650A20">
              <w:rPr>
                <w:b/>
                <w:bCs/>
              </w:rPr>
              <w:t>250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57357E23" w14:textId="77777777" w:rsidR="00527554" w:rsidRPr="00650A20" w:rsidRDefault="00527554" w:rsidP="009F3871">
            <w:pPr>
              <w:rPr>
                <w:b/>
                <w:bCs/>
              </w:rPr>
            </w:pPr>
            <w:r w:rsidRPr="00650A20">
              <w:rPr>
                <w:b/>
                <w:bCs/>
              </w:rPr>
              <w:t>400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57357E24" w14:textId="77777777" w:rsidR="00527554" w:rsidRPr="00650A20" w:rsidRDefault="00527554" w:rsidP="009F3871">
            <w:pPr>
              <w:rPr>
                <w:b/>
                <w:bCs/>
              </w:rPr>
            </w:pPr>
            <w:r w:rsidRPr="00650A20">
              <w:rPr>
                <w:b/>
                <w:bCs/>
              </w:rPr>
              <w:t>630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7357E25" w14:textId="77777777" w:rsidR="00527554" w:rsidRPr="00650A20" w:rsidRDefault="00527554" w:rsidP="009F3871">
            <w:pPr>
              <w:rPr>
                <w:b/>
                <w:bCs/>
              </w:rPr>
            </w:pPr>
            <w:r w:rsidRPr="00650A20">
              <w:rPr>
                <w:b/>
                <w:bCs/>
              </w:rPr>
              <w:t>1000</w:t>
            </w:r>
          </w:p>
        </w:tc>
        <w:tc>
          <w:tcPr>
            <w:tcW w:w="85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7357E26" w14:textId="77777777" w:rsidR="00527554" w:rsidRPr="00650A20" w:rsidRDefault="00527554" w:rsidP="005275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1600</w:t>
            </w:r>
          </w:p>
        </w:tc>
      </w:tr>
      <w:tr w:rsidR="00527554" w:rsidRPr="00650A20" w14:paraId="57357E32" w14:textId="77777777" w:rsidTr="00C548D0">
        <w:trPr>
          <w:trHeight w:val="439"/>
          <w:jc w:val="center"/>
        </w:trPr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357E28" w14:textId="77777777" w:rsidR="00527554" w:rsidRPr="00650A20" w:rsidRDefault="00527554" w:rsidP="00C548D0">
            <w:pPr>
              <w:ind w:left="-13"/>
              <w:rPr>
                <w:b/>
                <w:bCs/>
              </w:rPr>
            </w:pPr>
            <w:r>
              <w:rPr>
                <w:b/>
                <w:bCs/>
              </w:rPr>
              <w:t xml:space="preserve">Výška: </w:t>
            </w:r>
          </w:p>
        </w:tc>
        <w:tc>
          <w:tcPr>
            <w:tcW w:w="76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357E29" w14:textId="77777777" w:rsidR="00527554" w:rsidRPr="00650A20" w:rsidRDefault="00527554" w:rsidP="009F3871">
            <w:r w:rsidRPr="00650A20">
              <w:t>mm</w:t>
            </w:r>
          </w:p>
        </w:tc>
        <w:tc>
          <w:tcPr>
            <w:tcW w:w="81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357E2A" w14:textId="77777777" w:rsidR="00527554" w:rsidRPr="00657ACE" w:rsidRDefault="00527554" w:rsidP="009F3871">
            <w:pPr>
              <w:spacing w:beforeLines="40" w:before="96" w:afterLines="40" w:after="96"/>
              <w:jc w:val="center"/>
            </w:pPr>
            <w:r w:rsidRPr="00657ACE">
              <w:t>1350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357E2B" w14:textId="77777777" w:rsidR="00527554" w:rsidRPr="00657ACE" w:rsidRDefault="009647EA" w:rsidP="009F3871">
            <w:pPr>
              <w:spacing w:beforeLines="40" w:before="96" w:afterLines="40" w:after="96"/>
              <w:jc w:val="center"/>
            </w:pPr>
            <w:r>
              <w:t>15</w:t>
            </w:r>
            <w:r w:rsidR="00527554" w:rsidRPr="00657ACE">
              <w:t>00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357E2C" w14:textId="77777777" w:rsidR="00527554" w:rsidRPr="00657ACE" w:rsidRDefault="00527554" w:rsidP="009F3871">
            <w:pPr>
              <w:spacing w:beforeLines="40" w:before="96" w:afterLines="40" w:after="96"/>
              <w:jc w:val="center"/>
            </w:pPr>
            <w:r w:rsidRPr="00657ACE">
              <w:t>1500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357E2D" w14:textId="77777777" w:rsidR="00527554" w:rsidRPr="00657ACE" w:rsidRDefault="009647EA" w:rsidP="009F3871">
            <w:pPr>
              <w:spacing w:beforeLines="40" w:before="96" w:afterLines="40" w:after="96"/>
              <w:jc w:val="center"/>
            </w:pPr>
            <w:r>
              <w:t>18</w:t>
            </w:r>
            <w:r w:rsidR="00527554" w:rsidRPr="00657ACE">
              <w:t>00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357E2E" w14:textId="77777777" w:rsidR="00527554" w:rsidRPr="00657ACE" w:rsidRDefault="00527554" w:rsidP="009F3871">
            <w:pPr>
              <w:spacing w:beforeLines="40" w:before="96" w:afterLines="40" w:after="96"/>
              <w:jc w:val="center"/>
            </w:pPr>
            <w:r w:rsidRPr="00657ACE">
              <w:t>1800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357E2F" w14:textId="77777777" w:rsidR="00527554" w:rsidRPr="00657ACE" w:rsidRDefault="009647EA" w:rsidP="009F3871">
            <w:pPr>
              <w:spacing w:beforeLines="40" w:before="96" w:afterLines="40" w:after="96"/>
              <w:jc w:val="center"/>
            </w:pPr>
            <w:r>
              <w:t>1900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57357E30" w14:textId="77777777" w:rsidR="00527554" w:rsidRPr="00657ACE" w:rsidRDefault="009647EA" w:rsidP="009F3871">
            <w:pPr>
              <w:spacing w:beforeLines="40" w:before="96" w:afterLines="40" w:after="96"/>
              <w:jc w:val="center"/>
            </w:pPr>
            <w:r>
              <w:t>2000</w:t>
            </w:r>
          </w:p>
        </w:tc>
        <w:tc>
          <w:tcPr>
            <w:tcW w:w="85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7357E31" w14:textId="77777777" w:rsidR="00527554" w:rsidRDefault="00527554" w:rsidP="009F3871">
            <w:pPr>
              <w:spacing w:beforeLines="40" w:before="96" w:afterLines="40" w:after="96"/>
              <w:jc w:val="center"/>
            </w:pPr>
            <w:r>
              <w:t>2105</w:t>
            </w:r>
          </w:p>
        </w:tc>
      </w:tr>
      <w:tr w:rsidR="00527554" w:rsidRPr="00650A20" w14:paraId="57357E3D" w14:textId="77777777" w:rsidTr="00C548D0">
        <w:trPr>
          <w:trHeight w:val="439"/>
          <w:jc w:val="center"/>
        </w:trPr>
        <w:tc>
          <w:tcPr>
            <w:tcW w:w="153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357E33" w14:textId="77777777" w:rsidR="00527554" w:rsidRPr="00650A20" w:rsidRDefault="00527554" w:rsidP="009F387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Šírka: 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357E34" w14:textId="77777777" w:rsidR="00527554" w:rsidRPr="00650A20" w:rsidRDefault="00527554" w:rsidP="009F3871">
            <w:r w:rsidRPr="00650A20">
              <w:t>mm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357E35" w14:textId="77777777" w:rsidR="00527554" w:rsidRPr="00657ACE" w:rsidRDefault="00527554" w:rsidP="009F3871">
            <w:pPr>
              <w:spacing w:beforeLines="40" w:before="96" w:afterLines="40" w:after="96"/>
              <w:jc w:val="center"/>
            </w:pPr>
            <w:r w:rsidRPr="00657ACE">
              <w:t>700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357E36" w14:textId="77777777" w:rsidR="00527554" w:rsidRPr="00657ACE" w:rsidRDefault="00527554" w:rsidP="009F3871">
            <w:pPr>
              <w:spacing w:beforeLines="40" w:before="96" w:afterLines="40" w:after="96"/>
              <w:jc w:val="center"/>
            </w:pPr>
            <w:r w:rsidRPr="00657ACE">
              <w:t>800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357E37" w14:textId="77777777" w:rsidR="00527554" w:rsidRPr="00657ACE" w:rsidRDefault="00527554" w:rsidP="009F3871">
            <w:pPr>
              <w:spacing w:beforeLines="40" w:before="96" w:afterLines="40" w:after="96"/>
              <w:jc w:val="center"/>
            </w:pPr>
            <w:r w:rsidRPr="00657ACE">
              <w:t>800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357E38" w14:textId="77777777" w:rsidR="00527554" w:rsidRPr="00657ACE" w:rsidRDefault="00527554" w:rsidP="009F3871">
            <w:pPr>
              <w:spacing w:beforeLines="40" w:before="96" w:afterLines="40" w:after="96"/>
              <w:jc w:val="center"/>
            </w:pPr>
            <w:r w:rsidRPr="00657ACE">
              <w:t>900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357E39" w14:textId="77777777" w:rsidR="00527554" w:rsidRPr="00657ACE" w:rsidRDefault="009647EA" w:rsidP="009F3871">
            <w:pPr>
              <w:spacing w:beforeLines="40" w:before="96" w:afterLines="40" w:after="96"/>
              <w:jc w:val="center"/>
            </w:pPr>
            <w:r>
              <w:t>95</w:t>
            </w:r>
            <w:r w:rsidR="00527554" w:rsidRPr="00657ACE"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357E3A" w14:textId="77777777" w:rsidR="00527554" w:rsidRPr="00657ACE" w:rsidRDefault="00527554" w:rsidP="009647EA">
            <w:pPr>
              <w:spacing w:beforeLines="40" w:before="96" w:afterLines="40" w:after="96"/>
              <w:jc w:val="center"/>
            </w:pPr>
            <w:r w:rsidRPr="00657ACE">
              <w:t>1</w:t>
            </w:r>
            <w:r w:rsidR="009647EA">
              <w:t>1</w:t>
            </w:r>
            <w:r w:rsidRPr="00657ACE">
              <w:t>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57357E3B" w14:textId="77777777" w:rsidR="00527554" w:rsidRPr="00657ACE" w:rsidRDefault="00527554" w:rsidP="009F3871">
            <w:pPr>
              <w:spacing w:beforeLines="40" w:before="96" w:afterLines="40" w:after="96"/>
              <w:jc w:val="center"/>
            </w:pPr>
            <w:r>
              <w:t>1200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57357E3C" w14:textId="77777777" w:rsidR="00527554" w:rsidRDefault="00527554" w:rsidP="009F3871">
            <w:pPr>
              <w:spacing w:beforeLines="40" w:before="96" w:afterLines="40" w:after="96"/>
              <w:jc w:val="center"/>
            </w:pPr>
            <w:r>
              <w:t>1040</w:t>
            </w:r>
          </w:p>
        </w:tc>
      </w:tr>
      <w:tr w:rsidR="00527554" w:rsidRPr="00650A20" w14:paraId="57357E48" w14:textId="77777777" w:rsidTr="00C548D0">
        <w:trPr>
          <w:trHeight w:val="439"/>
          <w:jc w:val="center"/>
        </w:trPr>
        <w:tc>
          <w:tcPr>
            <w:tcW w:w="153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357E3E" w14:textId="77777777" w:rsidR="00527554" w:rsidRPr="00650A20" w:rsidRDefault="00527554" w:rsidP="009F387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Dĺžka: 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357E3F" w14:textId="77777777" w:rsidR="00527554" w:rsidRPr="00650A20" w:rsidRDefault="00527554" w:rsidP="009F3871">
            <w:r w:rsidRPr="00650A20">
              <w:t>mm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357E40" w14:textId="77777777" w:rsidR="00527554" w:rsidRPr="00657ACE" w:rsidRDefault="00527554" w:rsidP="009F3871">
            <w:pPr>
              <w:spacing w:beforeLines="40" w:before="96" w:afterLines="40" w:after="96"/>
              <w:jc w:val="center"/>
            </w:pPr>
            <w:r w:rsidRPr="00657ACE">
              <w:t>1100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357E41" w14:textId="77777777" w:rsidR="00527554" w:rsidRPr="00657ACE" w:rsidRDefault="00527554" w:rsidP="009F3871">
            <w:pPr>
              <w:spacing w:beforeLines="40" w:before="96" w:afterLines="40" w:after="96"/>
              <w:jc w:val="center"/>
            </w:pPr>
            <w:r w:rsidRPr="00657ACE">
              <w:t>1150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357E42" w14:textId="77777777" w:rsidR="00527554" w:rsidRPr="00657ACE" w:rsidRDefault="00527554" w:rsidP="009F3871">
            <w:pPr>
              <w:spacing w:beforeLines="40" w:before="96" w:afterLines="40" w:after="96"/>
              <w:jc w:val="center"/>
            </w:pPr>
            <w:r w:rsidRPr="00657ACE">
              <w:t>1150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357E43" w14:textId="77777777" w:rsidR="00527554" w:rsidRPr="00657ACE" w:rsidRDefault="00527554" w:rsidP="009F3871">
            <w:pPr>
              <w:spacing w:beforeLines="40" w:before="96" w:afterLines="40" w:after="96"/>
              <w:jc w:val="center"/>
            </w:pPr>
            <w:r w:rsidRPr="00657ACE">
              <w:t>1300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357E44" w14:textId="77777777" w:rsidR="00527554" w:rsidRPr="00657ACE" w:rsidRDefault="00527554" w:rsidP="009F3871">
            <w:pPr>
              <w:spacing w:beforeLines="40" w:before="96" w:afterLines="40" w:after="96"/>
              <w:jc w:val="center"/>
            </w:pPr>
            <w:r w:rsidRPr="00657ACE">
              <w:t>1500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357E45" w14:textId="77777777" w:rsidR="00527554" w:rsidRPr="00657ACE" w:rsidRDefault="009647EA" w:rsidP="009F3871">
            <w:pPr>
              <w:spacing w:beforeLines="40" w:before="96" w:afterLines="40" w:after="96"/>
              <w:jc w:val="center"/>
            </w:pPr>
            <w:r>
              <w:t>17</w:t>
            </w:r>
            <w:r w:rsidR="00527554" w:rsidRPr="00657ACE">
              <w:t>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57357E46" w14:textId="77777777" w:rsidR="00527554" w:rsidRPr="00657ACE" w:rsidRDefault="00527554" w:rsidP="009F3871">
            <w:pPr>
              <w:spacing w:beforeLines="40" w:before="96" w:afterLines="40" w:after="96"/>
              <w:jc w:val="center"/>
            </w:pPr>
            <w:r w:rsidRPr="00657ACE">
              <w:t>1800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57357E47" w14:textId="77777777" w:rsidR="00527554" w:rsidRPr="00657ACE" w:rsidRDefault="00C548D0" w:rsidP="009F3871">
            <w:pPr>
              <w:spacing w:beforeLines="40" w:before="96" w:afterLines="40" w:after="96"/>
              <w:jc w:val="center"/>
            </w:pPr>
            <w:r>
              <w:t>1905</w:t>
            </w:r>
          </w:p>
        </w:tc>
      </w:tr>
      <w:tr w:rsidR="00527554" w:rsidRPr="00650A20" w14:paraId="57357E53" w14:textId="77777777" w:rsidTr="00C548D0">
        <w:trPr>
          <w:trHeight w:val="439"/>
          <w:jc w:val="center"/>
        </w:trPr>
        <w:tc>
          <w:tcPr>
            <w:tcW w:w="153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357E49" w14:textId="77777777" w:rsidR="00527554" w:rsidRPr="00650A20" w:rsidRDefault="00527554" w:rsidP="009F3871">
            <w:pPr>
              <w:rPr>
                <w:b/>
                <w:bCs/>
              </w:rPr>
            </w:pPr>
            <w:r>
              <w:rPr>
                <w:b/>
                <w:bCs/>
              </w:rPr>
              <w:t>Celková</w:t>
            </w:r>
            <w:r w:rsidRPr="00650A20">
              <w:rPr>
                <w:b/>
                <w:bCs/>
              </w:rPr>
              <w:t xml:space="preserve"> hmotnosť: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7357E4A" w14:textId="77777777" w:rsidR="00527554" w:rsidRPr="00650A20" w:rsidRDefault="00527554" w:rsidP="009F3871">
            <w:r w:rsidRPr="00650A20">
              <w:t>kg</w:t>
            </w:r>
          </w:p>
        </w:tc>
        <w:tc>
          <w:tcPr>
            <w:tcW w:w="81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57357E4B" w14:textId="77777777" w:rsidR="00527554" w:rsidRPr="00061E68" w:rsidRDefault="00527554" w:rsidP="009F3871">
            <w:pPr>
              <w:spacing w:beforeLines="40" w:before="96" w:afterLines="40" w:after="96"/>
              <w:jc w:val="center"/>
            </w:pPr>
            <w:r>
              <w:t>650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57357E4C" w14:textId="77777777" w:rsidR="00527554" w:rsidRPr="00061E68" w:rsidRDefault="00527554" w:rsidP="009F3871">
            <w:pPr>
              <w:spacing w:beforeLines="40" w:before="96" w:afterLines="40" w:after="96"/>
              <w:jc w:val="center"/>
            </w:pPr>
            <w:r>
              <w:t>850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57357E4D" w14:textId="77777777" w:rsidR="00527554" w:rsidRPr="00061E68" w:rsidRDefault="00527554" w:rsidP="009F3871">
            <w:pPr>
              <w:spacing w:beforeLines="40" w:before="96" w:afterLines="40" w:after="96"/>
              <w:jc w:val="center"/>
            </w:pPr>
            <w:r>
              <w:t>1100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57357E4E" w14:textId="77777777" w:rsidR="00527554" w:rsidRPr="00061E68" w:rsidRDefault="00527554" w:rsidP="009F3871">
            <w:pPr>
              <w:spacing w:beforeLines="40" w:before="96" w:afterLines="40" w:after="96"/>
              <w:jc w:val="center"/>
            </w:pPr>
            <w:r w:rsidRPr="00061E68">
              <w:t>1 500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57357E4F" w14:textId="77777777" w:rsidR="00527554" w:rsidRPr="00061E68" w:rsidRDefault="00527554" w:rsidP="009F3871">
            <w:pPr>
              <w:spacing w:beforeLines="40" w:before="96" w:afterLines="40" w:after="96"/>
              <w:jc w:val="center"/>
            </w:pPr>
            <w:r w:rsidRPr="00061E68">
              <w:t>1 900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57357E50" w14:textId="77777777" w:rsidR="00527554" w:rsidRPr="00061E68" w:rsidRDefault="009647EA" w:rsidP="009F3871">
            <w:pPr>
              <w:spacing w:beforeLines="40" w:before="96" w:afterLines="40" w:after="96"/>
              <w:jc w:val="center"/>
            </w:pPr>
            <w:r>
              <w:t>3500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7357E51" w14:textId="77777777" w:rsidR="00527554" w:rsidRPr="00061E68" w:rsidRDefault="00527554" w:rsidP="009F3871">
            <w:pPr>
              <w:spacing w:beforeLines="40" w:before="96" w:afterLines="40" w:after="96"/>
              <w:jc w:val="center"/>
            </w:pPr>
            <w:r w:rsidRPr="00061E68">
              <w:t>3 600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7357E52" w14:textId="77777777" w:rsidR="00527554" w:rsidRPr="00061E68" w:rsidRDefault="00C548D0" w:rsidP="009F3871">
            <w:pPr>
              <w:spacing w:beforeLines="40" w:before="96" w:afterLines="40" w:after="96"/>
              <w:jc w:val="center"/>
            </w:pPr>
            <w:r>
              <w:t>4 000</w:t>
            </w:r>
          </w:p>
        </w:tc>
      </w:tr>
    </w:tbl>
    <w:p w14:paraId="57357E54" w14:textId="77777777" w:rsidR="00527554" w:rsidRDefault="00527554" w:rsidP="00527554">
      <w:pPr>
        <w:tabs>
          <w:tab w:val="left" w:pos="3533"/>
        </w:tabs>
        <w:rPr>
          <w:b/>
        </w:rPr>
      </w:pPr>
    </w:p>
    <w:p w14:paraId="57357E55" w14:textId="77777777" w:rsidR="00527554" w:rsidRDefault="00527554" w:rsidP="00527554">
      <w:r>
        <w:t>Údaje uvedené v tabuľke sú orientačné. Transformačná stanica musí byť vyhotovená tak aby bolo možné do nej umiestniť distribučný olejový transformátor so stratami A</w:t>
      </w:r>
      <w:r>
        <w:rPr>
          <w:vertAlign w:val="subscript"/>
        </w:rPr>
        <w:t>0-10%</w:t>
      </w:r>
      <w:r>
        <w:t>A</w:t>
      </w:r>
      <w:r>
        <w:rPr>
          <w:vertAlign w:val="subscript"/>
        </w:rPr>
        <w:t>k</w:t>
      </w:r>
      <w:r>
        <w:t xml:space="preserve"> s Cu prípadne Al vinutím.</w:t>
      </w:r>
    </w:p>
    <w:sectPr w:rsidR="005275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FF378" w14:textId="77777777" w:rsidR="008D5EFB" w:rsidRDefault="008D5EFB" w:rsidP="00D806D8">
      <w:r>
        <w:separator/>
      </w:r>
    </w:p>
  </w:endnote>
  <w:endnote w:type="continuationSeparator" w:id="0">
    <w:p w14:paraId="123F3410" w14:textId="77777777" w:rsidR="008D5EFB" w:rsidRDefault="008D5EFB" w:rsidP="00D80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57E77" w14:textId="77777777" w:rsidR="009F3871" w:rsidRPr="00B93ABC" w:rsidRDefault="009F3871" w:rsidP="00C2626B">
    <w:pPr>
      <w:pStyle w:val="Pta"/>
      <w:tabs>
        <w:tab w:val="left" w:pos="720"/>
      </w:tabs>
      <w:rPr>
        <w:rFonts w:cs="Arial"/>
        <w:sz w:val="20"/>
      </w:rPr>
    </w:pPr>
    <w:r w:rsidRPr="00B93ABC">
      <w:rPr>
        <w:rFonts w:cs="Arial"/>
        <w:sz w:val="20"/>
      </w:rPr>
      <w:t>Dátum:</w:t>
    </w:r>
    <w:r>
      <w:rPr>
        <w:rFonts w:cs="Arial"/>
        <w:sz w:val="20"/>
      </w:rPr>
      <w:t>06.2024</w:t>
    </w:r>
    <w:r w:rsidRPr="00B93ABC">
      <w:rPr>
        <w:rFonts w:cs="Arial"/>
        <w:sz w:val="20"/>
      </w:rPr>
      <w:t xml:space="preserve">      </w:t>
    </w:r>
    <w:r>
      <w:rPr>
        <w:rFonts w:cs="Arial"/>
        <w:sz w:val="20"/>
      </w:rPr>
      <w:t xml:space="preserve">                           </w:t>
    </w:r>
    <w:r w:rsidRPr="00B93ABC">
      <w:rPr>
        <w:rFonts w:cs="Arial"/>
        <w:sz w:val="20"/>
      </w:rPr>
      <w:t xml:space="preserve">                                                               </w:t>
    </w:r>
    <w:r>
      <w:rPr>
        <w:rFonts w:cs="Arial"/>
        <w:sz w:val="20"/>
      </w:rPr>
      <w:t xml:space="preserve">    </w:t>
    </w:r>
    <w:r w:rsidRPr="00B93ABC">
      <w:rPr>
        <w:rFonts w:cs="Arial"/>
        <w:sz w:val="20"/>
      </w:rPr>
      <w:t xml:space="preserve">              Strana č.</w:t>
    </w:r>
    <w:r w:rsidRPr="00B93ABC">
      <w:rPr>
        <w:rStyle w:val="slostrany"/>
        <w:rFonts w:cs="Arial"/>
        <w:sz w:val="20"/>
      </w:rPr>
      <w:fldChar w:fldCharType="begin"/>
    </w:r>
    <w:r w:rsidRPr="00B93ABC">
      <w:rPr>
        <w:rStyle w:val="slostrany"/>
        <w:rFonts w:cs="Arial"/>
        <w:sz w:val="20"/>
      </w:rPr>
      <w:instrText xml:space="preserve"> PAGE </w:instrText>
    </w:r>
    <w:r w:rsidRPr="00B93ABC">
      <w:rPr>
        <w:rStyle w:val="slostrany"/>
        <w:rFonts w:cs="Arial"/>
        <w:sz w:val="20"/>
      </w:rPr>
      <w:fldChar w:fldCharType="separate"/>
    </w:r>
    <w:r w:rsidR="00003AD7">
      <w:rPr>
        <w:rStyle w:val="slostrany"/>
        <w:rFonts w:cs="Arial"/>
        <w:noProof/>
        <w:sz w:val="20"/>
      </w:rPr>
      <w:t>17</w:t>
    </w:r>
    <w:r w:rsidRPr="00B93ABC">
      <w:rPr>
        <w:rStyle w:val="slostrany"/>
        <w:rFonts w:cs="Arial"/>
        <w:sz w:val="20"/>
      </w:rPr>
      <w:fldChar w:fldCharType="end"/>
    </w:r>
    <w:r w:rsidRPr="00B93ABC">
      <w:rPr>
        <w:rStyle w:val="slostrany"/>
        <w:rFonts w:cs="Arial"/>
        <w:sz w:val="20"/>
      </w:rPr>
      <w:t>/</w:t>
    </w:r>
    <w:r w:rsidRPr="00B93ABC">
      <w:rPr>
        <w:rStyle w:val="slostrany"/>
        <w:rFonts w:cs="Arial"/>
        <w:sz w:val="20"/>
      </w:rPr>
      <w:fldChar w:fldCharType="begin"/>
    </w:r>
    <w:r w:rsidRPr="00B93ABC">
      <w:rPr>
        <w:rStyle w:val="slostrany"/>
        <w:rFonts w:cs="Arial"/>
        <w:sz w:val="20"/>
      </w:rPr>
      <w:instrText xml:space="preserve"> NUMPAGES </w:instrText>
    </w:r>
    <w:r w:rsidRPr="00B93ABC">
      <w:rPr>
        <w:rStyle w:val="slostrany"/>
        <w:rFonts w:cs="Arial"/>
        <w:sz w:val="20"/>
      </w:rPr>
      <w:fldChar w:fldCharType="separate"/>
    </w:r>
    <w:r w:rsidR="00003AD7">
      <w:rPr>
        <w:rStyle w:val="slostrany"/>
        <w:rFonts w:cs="Arial"/>
        <w:noProof/>
        <w:sz w:val="20"/>
      </w:rPr>
      <w:t>32</w:t>
    </w:r>
    <w:r w:rsidRPr="00B93ABC">
      <w:rPr>
        <w:rStyle w:val="slostrany"/>
        <w:rFonts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CCE03" w14:textId="77777777" w:rsidR="008D5EFB" w:rsidRDefault="008D5EFB" w:rsidP="00D806D8">
      <w:r>
        <w:separator/>
      </w:r>
    </w:p>
  </w:footnote>
  <w:footnote w:type="continuationSeparator" w:id="0">
    <w:p w14:paraId="65491638" w14:textId="77777777" w:rsidR="008D5EFB" w:rsidRDefault="008D5EFB" w:rsidP="00D80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57E76" w14:textId="77777777" w:rsidR="009F3871" w:rsidRDefault="009F3871" w:rsidP="00C2626B">
    <w:pPr>
      <w:pStyle w:val="Hlavika"/>
      <w:tabs>
        <w:tab w:val="left" w:pos="720"/>
      </w:tabs>
      <w:jc w:val="left"/>
      <w:rPr>
        <w:sz w:val="20"/>
      </w:rPr>
    </w:pPr>
    <w:r>
      <w:rPr>
        <w:sz w:val="20"/>
      </w:rPr>
      <w:t xml:space="preserve">SSD, </w:t>
    </w:r>
    <w:proofErr w:type="spellStart"/>
    <w:r>
      <w:rPr>
        <w:sz w:val="20"/>
      </w:rPr>
      <w:t>a.s</w:t>
    </w:r>
    <w:proofErr w:type="spellEnd"/>
    <w:r>
      <w:rPr>
        <w:sz w:val="20"/>
      </w:rPr>
      <w:t>.                                                                                                                   ŠTANDARDIZÁCIA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A6EE3"/>
    <w:multiLevelType w:val="hybridMultilevel"/>
    <w:tmpl w:val="73E48706"/>
    <w:lvl w:ilvl="0" w:tplc="571C36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B35F2"/>
    <w:multiLevelType w:val="hybridMultilevel"/>
    <w:tmpl w:val="ABA2F3F6"/>
    <w:lvl w:ilvl="0" w:tplc="57C0DB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1398E"/>
    <w:multiLevelType w:val="hybridMultilevel"/>
    <w:tmpl w:val="BB38C5C8"/>
    <w:lvl w:ilvl="0" w:tplc="59D2660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C15F8"/>
    <w:multiLevelType w:val="hybridMultilevel"/>
    <w:tmpl w:val="14B0091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51510B"/>
    <w:multiLevelType w:val="hybridMultilevel"/>
    <w:tmpl w:val="907A151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666FD9"/>
    <w:multiLevelType w:val="hybridMultilevel"/>
    <w:tmpl w:val="6AF80E7E"/>
    <w:lvl w:ilvl="0" w:tplc="59D2660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B24B0E"/>
    <w:multiLevelType w:val="hybridMultilevel"/>
    <w:tmpl w:val="BA9A1B46"/>
    <w:lvl w:ilvl="0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C770B98"/>
    <w:multiLevelType w:val="hybridMultilevel"/>
    <w:tmpl w:val="12A0CC1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E931F6"/>
    <w:multiLevelType w:val="hybridMultilevel"/>
    <w:tmpl w:val="D0DAF13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EEC02E8"/>
    <w:multiLevelType w:val="hybridMultilevel"/>
    <w:tmpl w:val="5F1047D8"/>
    <w:lvl w:ilvl="0" w:tplc="59D26608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4367315"/>
    <w:multiLevelType w:val="multilevel"/>
    <w:tmpl w:val="C5EED62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553931E6"/>
    <w:multiLevelType w:val="multilevel"/>
    <w:tmpl w:val="50A0644C"/>
    <w:lvl w:ilvl="0">
      <w:start w:val="4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none"/>
      <w:pStyle w:val="Nadpis2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4"/>
      <w:numFmt w:val="decimal"/>
      <w:lvlText w:val="%3.2.4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956786D"/>
    <w:multiLevelType w:val="hybridMultilevel"/>
    <w:tmpl w:val="87847D6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3561FA"/>
    <w:multiLevelType w:val="hybridMultilevel"/>
    <w:tmpl w:val="F45AA2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70747F"/>
    <w:multiLevelType w:val="hybridMultilevel"/>
    <w:tmpl w:val="CE02E142"/>
    <w:lvl w:ilvl="0" w:tplc="80301780">
      <w:numFmt w:val="decimal"/>
      <w:lvlText w:val=""/>
      <w:lvlJc w:val="left"/>
    </w:lvl>
    <w:lvl w:ilvl="1" w:tplc="041B0003">
      <w:numFmt w:val="decimal"/>
      <w:lvlText w:val=""/>
      <w:lvlJc w:val="left"/>
    </w:lvl>
    <w:lvl w:ilvl="2" w:tplc="041B0005">
      <w:numFmt w:val="decimal"/>
      <w:lvlText w:val=""/>
      <w:lvlJc w:val="left"/>
    </w:lvl>
    <w:lvl w:ilvl="3" w:tplc="041B0001">
      <w:numFmt w:val="decimal"/>
      <w:lvlText w:val=""/>
      <w:lvlJc w:val="left"/>
    </w:lvl>
    <w:lvl w:ilvl="4" w:tplc="041B0003">
      <w:numFmt w:val="decimal"/>
      <w:lvlText w:val=""/>
      <w:lvlJc w:val="left"/>
    </w:lvl>
    <w:lvl w:ilvl="5" w:tplc="041B0005">
      <w:numFmt w:val="decimal"/>
      <w:lvlText w:val=""/>
      <w:lvlJc w:val="left"/>
    </w:lvl>
    <w:lvl w:ilvl="6" w:tplc="041B0001">
      <w:numFmt w:val="decimal"/>
      <w:lvlText w:val=""/>
      <w:lvlJc w:val="left"/>
    </w:lvl>
    <w:lvl w:ilvl="7" w:tplc="041B0003">
      <w:numFmt w:val="decimal"/>
      <w:lvlText w:val=""/>
      <w:lvlJc w:val="left"/>
    </w:lvl>
    <w:lvl w:ilvl="8" w:tplc="041B0005">
      <w:numFmt w:val="decimal"/>
      <w:lvlText w:val=""/>
      <w:lvlJc w:val="left"/>
    </w:lvl>
  </w:abstractNum>
  <w:abstractNum w:abstractNumId="15" w15:restartNumberingAfterBreak="0">
    <w:nsid w:val="6189063A"/>
    <w:multiLevelType w:val="hybridMultilevel"/>
    <w:tmpl w:val="01186E1E"/>
    <w:lvl w:ilvl="0" w:tplc="59D26608">
      <w:numFmt w:val="decimal"/>
      <w:lvlText w:val=""/>
      <w:lvlJc w:val="left"/>
    </w:lvl>
    <w:lvl w:ilvl="1" w:tplc="57C0DBFC">
      <w:numFmt w:val="decimal"/>
      <w:lvlText w:val=""/>
      <w:lvlJc w:val="left"/>
    </w:lvl>
    <w:lvl w:ilvl="2" w:tplc="041B0005">
      <w:numFmt w:val="decimal"/>
      <w:lvlText w:val=""/>
      <w:lvlJc w:val="left"/>
    </w:lvl>
    <w:lvl w:ilvl="3" w:tplc="041B0001">
      <w:numFmt w:val="decimal"/>
      <w:lvlText w:val=""/>
      <w:lvlJc w:val="left"/>
    </w:lvl>
    <w:lvl w:ilvl="4" w:tplc="041B0003">
      <w:numFmt w:val="decimal"/>
      <w:lvlText w:val=""/>
      <w:lvlJc w:val="left"/>
    </w:lvl>
    <w:lvl w:ilvl="5" w:tplc="041B0005">
      <w:numFmt w:val="decimal"/>
      <w:lvlText w:val=""/>
      <w:lvlJc w:val="left"/>
    </w:lvl>
    <w:lvl w:ilvl="6" w:tplc="041B0001">
      <w:numFmt w:val="decimal"/>
      <w:lvlText w:val=""/>
      <w:lvlJc w:val="left"/>
    </w:lvl>
    <w:lvl w:ilvl="7" w:tplc="041B0003">
      <w:numFmt w:val="decimal"/>
      <w:lvlText w:val=""/>
      <w:lvlJc w:val="left"/>
    </w:lvl>
    <w:lvl w:ilvl="8" w:tplc="041B0005">
      <w:numFmt w:val="decimal"/>
      <w:lvlText w:val=""/>
      <w:lvlJc w:val="left"/>
    </w:lvl>
  </w:abstractNum>
  <w:abstractNum w:abstractNumId="16" w15:restartNumberingAfterBreak="0">
    <w:nsid w:val="63DF1CA2"/>
    <w:multiLevelType w:val="hybridMultilevel"/>
    <w:tmpl w:val="B766364E"/>
    <w:lvl w:ilvl="0" w:tplc="1FA0A9B4">
      <w:numFmt w:val="decimal"/>
      <w:lvlText w:val=""/>
      <w:lvlJc w:val="left"/>
    </w:lvl>
    <w:lvl w:ilvl="1" w:tplc="52BA3D5A">
      <w:numFmt w:val="decimal"/>
      <w:lvlText w:val=""/>
      <w:lvlJc w:val="left"/>
    </w:lvl>
    <w:lvl w:ilvl="2" w:tplc="041B0005">
      <w:numFmt w:val="decimal"/>
      <w:lvlText w:val=""/>
      <w:lvlJc w:val="left"/>
    </w:lvl>
    <w:lvl w:ilvl="3" w:tplc="041B0001">
      <w:numFmt w:val="decimal"/>
      <w:lvlText w:val=""/>
      <w:lvlJc w:val="left"/>
    </w:lvl>
    <w:lvl w:ilvl="4" w:tplc="041B0003">
      <w:numFmt w:val="decimal"/>
      <w:lvlText w:val=""/>
      <w:lvlJc w:val="left"/>
    </w:lvl>
    <w:lvl w:ilvl="5" w:tplc="041B0005">
      <w:numFmt w:val="decimal"/>
      <w:lvlText w:val=""/>
      <w:lvlJc w:val="left"/>
    </w:lvl>
    <w:lvl w:ilvl="6" w:tplc="041B0001">
      <w:numFmt w:val="decimal"/>
      <w:lvlText w:val=""/>
      <w:lvlJc w:val="left"/>
    </w:lvl>
    <w:lvl w:ilvl="7" w:tplc="041B0003">
      <w:numFmt w:val="decimal"/>
      <w:lvlText w:val=""/>
      <w:lvlJc w:val="left"/>
    </w:lvl>
    <w:lvl w:ilvl="8" w:tplc="041B0005">
      <w:numFmt w:val="decimal"/>
      <w:lvlText w:val=""/>
      <w:lvlJc w:val="left"/>
    </w:lvl>
  </w:abstractNum>
  <w:abstractNum w:abstractNumId="17" w15:restartNumberingAfterBreak="0">
    <w:nsid w:val="71F62F61"/>
    <w:multiLevelType w:val="hybridMultilevel"/>
    <w:tmpl w:val="EDE4079A"/>
    <w:lvl w:ilvl="0" w:tplc="041B000F">
      <w:numFmt w:val="decimal"/>
      <w:lvlText w:val=""/>
      <w:lvlJc w:val="left"/>
    </w:lvl>
    <w:lvl w:ilvl="1" w:tplc="041B0019">
      <w:numFmt w:val="decimal"/>
      <w:lvlText w:val=""/>
      <w:lvlJc w:val="left"/>
    </w:lvl>
    <w:lvl w:ilvl="2" w:tplc="041B001B">
      <w:numFmt w:val="decimal"/>
      <w:lvlText w:val=""/>
      <w:lvlJc w:val="left"/>
    </w:lvl>
    <w:lvl w:ilvl="3" w:tplc="041B000F">
      <w:numFmt w:val="decimal"/>
      <w:lvlText w:val=""/>
      <w:lvlJc w:val="left"/>
    </w:lvl>
    <w:lvl w:ilvl="4" w:tplc="041B0019">
      <w:numFmt w:val="decimal"/>
      <w:lvlText w:val=""/>
      <w:lvlJc w:val="left"/>
    </w:lvl>
    <w:lvl w:ilvl="5" w:tplc="041B001B">
      <w:numFmt w:val="decimal"/>
      <w:lvlText w:val=""/>
      <w:lvlJc w:val="left"/>
    </w:lvl>
    <w:lvl w:ilvl="6" w:tplc="041B000F">
      <w:numFmt w:val="decimal"/>
      <w:lvlText w:val=""/>
      <w:lvlJc w:val="left"/>
    </w:lvl>
    <w:lvl w:ilvl="7" w:tplc="041B0019">
      <w:numFmt w:val="decimal"/>
      <w:lvlText w:val=""/>
      <w:lvlJc w:val="left"/>
    </w:lvl>
    <w:lvl w:ilvl="8" w:tplc="041B001B">
      <w:numFmt w:val="decimal"/>
      <w:lvlText w:val=""/>
      <w:lvlJc w:val="left"/>
    </w:lvl>
  </w:abstractNum>
  <w:abstractNum w:abstractNumId="18" w15:restartNumberingAfterBreak="0">
    <w:nsid w:val="727533CB"/>
    <w:multiLevelType w:val="hybridMultilevel"/>
    <w:tmpl w:val="D0DAF13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F95528D"/>
    <w:multiLevelType w:val="hybridMultilevel"/>
    <w:tmpl w:val="62CA79D2"/>
    <w:lvl w:ilvl="0" w:tplc="571C36E0">
      <w:numFmt w:val="decimal"/>
      <w:lvlText w:val=""/>
      <w:lvlJc w:val="left"/>
    </w:lvl>
    <w:lvl w:ilvl="1" w:tplc="041B0003">
      <w:numFmt w:val="decimal"/>
      <w:lvlText w:val=""/>
      <w:lvlJc w:val="left"/>
    </w:lvl>
    <w:lvl w:ilvl="2" w:tplc="041B0005">
      <w:numFmt w:val="decimal"/>
      <w:lvlText w:val=""/>
      <w:lvlJc w:val="left"/>
    </w:lvl>
    <w:lvl w:ilvl="3" w:tplc="041B0001">
      <w:numFmt w:val="decimal"/>
      <w:lvlText w:val=""/>
      <w:lvlJc w:val="left"/>
    </w:lvl>
    <w:lvl w:ilvl="4" w:tplc="041B0003">
      <w:numFmt w:val="decimal"/>
      <w:lvlText w:val=""/>
      <w:lvlJc w:val="left"/>
    </w:lvl>
    <w:lvl w:ilvl="5" w:tplc="041B0005">
      <w:numFmt w:val="decimal"/>
      <w:lvlText w:val=""/>
      <w:lvlJc w:val="left"/>
    </w:lvl>
    <w:lvl w:ilvl="6" w:tplc="041B0001">
      <w:numFmt w:val="decimal"/>
      <w:lvlText w:val=""/>
      <w:lvlJc w:val="left"/>
    </w:lvl>
    <w:lvl w:ilvl="7" w:tplc="041B0003">
      <w:numFmt w:val="decimal"/>
      <w:lvlText w:val=""/>
      <w:lvlJc w:val="left"/>
    </w:lvl>
    <w:lvl w:ilvl="8" w:tplc="041B0005">
      <w:numFmt w:val="decimal"/>
      <w:lvlText w:val=""/>
      <w:lvlJc w:val="left"/>
    </w:lvl>
  </w:abstractNum>
  <w:num w:numId="1" w16cid:durableId="1397706133">
    <w:abstractNumId w:val="10"/>
  </w:num>
  <w:num w:numId="2" w16cid:durableId="1482962959">
    <w:abstractNumId w:val="1"/>
  </w:num>
  <w:num w:numId="3" w16cid:durableId="193674916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04986510">
    <w:abstractNumId w:val="16"/>
  </w:num>
  <w:num w:numId="5" w16cid:durableId="915092753">
    <w:abstractNumId w:val="8"/>
  </w:num>
  <w:num w:numId="6" w16cid:durableId="171997000">
    <w:abstractNumId w:val="9"/>
  </w:num>
  <w:num w:numId="7" w16cid:durableId="1862861156">
    <w:abstractNumId w:val="17"/>
  </w:num>
  <w:num w:numId="8" w16cid:durableId="1041399350">
    <w:abstractNumId w:val="6"/>
  </w:num>
  <w:num w:numId="9" w16cid:durableId="946275112">
    <w:abstractNumId w:val="4"/>
  </w:num>
  <w:num w:numId="10" w16cid:durableId="1161389914">
    <w:abstractNumId w:val="2"/>
  </w:num>
  <w:num w:numId="11" w16cid:durableId="1991011789">
    <w:abstractNumId w:val="14"/>
  </w:num>
  <w:num w:numId="12" w16cid:durableId="793669521">
    <w:abstractNumId w:val="15"/>
  </w:num>
  <w:num w:numId="13" w16cid:durableId="867526215">
    <w:abstractNumId w:val="5"/>
  </w:num>
  <w:num w:numId="14" w16cid:durableId="1244411419">
    <w:abstractNumId w:val="19"/>
  </w:num>
  <w:num w:numId="15" w16cid:durableId="1508982799">
    <w:abstractNumId w:val="0"/>
  </w:num>
  <w:num w:numId="16" w16cid:durableId="722020856">
    <w:abstractNumId w:val="3"/>
  </w:num>
  <w:num w:numId="17" w16cid:durableId="1189636026">
    <w:abstractNumId w:val="18"/>
  </w:num>
  <w:num w:numId="18" w16cid:durableId="501966988">
    <w:abstractNumId w:val="10"/>
  </w:num>
  <w:num w:numId="19" w16cid:durableId="1724254726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06193145">
    <w:abstractNumId w:val="13"/>
  </w:num>
  <w:num w:numId="21" w16cid:durableId="403917069">
    <w:abstractNumId w:val="7"/>
  </w:num>
  <w:num w:numId="22" w16cid:durableId="1621885859">
    <w:abstractNumId w:val="12"/>
  </w:num>
  <w:num w:numId="23" w16cid:durableId="2119829748">
    <w:abstractNumId w:val="10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159543634">
    <w:abstractNumId w:val="10"/>
  </w:num>
  <w:num w:numId="25" w16cid:durableId="128324290">
    <w:abstractNumId w:val="11"/>
  </w:num>
  <w:num w:numId="26" w16cid:durableId="751052808">
    <w:abstractNumId w:val="11"/>
  </w:num>
  <w:num w:numId="27" w16cid:durableId="171453201">
    <w:abstractNumId w:val="11"/>
    <w:lvlOverride w:ilvl="0">
      <w:startOverride w:val="4"/>
    </w:lvlOverride>
    <w:lvlOverride w:ilvl="1"/>
    <w:lvlOverride w:ilvl="2">
      <w:startOverride w:val="4"/>
    </w:lvlOverride>
    <w:lvlOverride w:ilvl="3"/>
    <w:lvlOverride w:ilvl="4"/>
    <w:lvlOverride w:ilvl="5"/>
    <w:lvlOverride w:ilvl="6"/>
    <w:lvlOverride w:ilvl="7"/>
    <w:lvlOverride w:ilvl="8"/>
  </w:num>
  <w:num w:numId="28" w16cid:durableId="556166274">
    <w:abstractNumId w:val="11"/>
    <w:lvlOverride w:ilvl="0">
      <w:startOverride w:val="8"/>
    </w:lvlOverride>
    <w:lvlOverride w:ilvl="1"/>
    <w:lvlOverride w:ilvl="2">
      <w:startOverride w:val="4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06D8"/>
    <w:rsid w:val="00003AD7"/>
    <w:rsid w:val="000107A0"/>
    <w:rsid w:val="00034877"/>
    <w:rsid w:val="00080DFA"/>
    <w:rsid w:val="000E3D95"/>
    <w:rsid w:val="0017449E"/>
    <w:rsid w:val="00180467"/>
    <w:rsid w:val="001909E7"/>
    <w:rsid w:val="004E3A21"/>
    <w:rsid w:val="00527554"/>
    <w:rsid w:val="00563FCF"/>
    <w:rsid w:val="005D11A7"/>
    <w:rsid w:val="006454F6"/>
    <w:rsid w:val="00664D49"/>
    <w:rsid w:val="006844C4"/>
    <w:rsid w:val="006E080D"/>
    <w:rsid w:val="00706B67"/>
    <w:rsid w:val="007B3E58"/>
    <w:rsid w:val="007C2030"/>
    <w:rsid w:val="007C6321"/>
    <w:rsid w:val="008B6C62"/>
    <w:rsid w:val="008D0D5F"/>
    <w:rsid w:val="008D5EFB"/>
    <w:rsid w:val="009647EA"/>
    <w:rsid w:val="009726F1"/>
    <w:rsid w:val="009B5E96"/>
    <w:rsid w:val="009F3871"/>
    <w:rsid w:val="00A25606"/>
    <w:rsid w:val="00A65F84"/>
    <w:rsid w:val="00AF7501"/>
    <w:rsid w:val="00B165E1"/>
    <w:rsid w:val="00B27B7D"/>
    <w:rsid w:val="00B50E4B"/>
    <w:rsid w:val="00C2626B"/>
    <w:rsid w:val="00C548D0"/>
    <w:rsid w:val="00CA03A7"/>
    <w:rsid w:val="00CB7EB8"/>
    <w:rsid w:val="00D806D8"/>
    <w:rsid w:val="00E03790"/>
    <w:rsid w:val="00EB387F"/>
    <w:rsid w:val="00F70195"/>
    <w:rsid w:val="00F76D19"/>
    <w:rsid w:val="00F832C9"/>
    <w:rsid w:val="00F914FA"/>
    <w:rsid w:val="00FD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578B7"/>
  <w15:docId w15:val="{DA4A3175-CFAF-49DF-978E-5875C0ED5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806D8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F914FA"/>
    <w:pPr>
      <w:keepNext/>
      <w:numPr>
        <w:numId w:val="26"/>
      </w:numPr>
      <w:spacing w:before="360" w:after="240"/>
      <w:outlineLvl w:val="0"/>
    </w:pPr>
    <w:rPr>
      <w:b/>
      <w:caps/>
    </w:rPr>
  </w:style>
  <w:style w:type="paragraph" w:styleId="Nadpis2">
    <w:name w:val="heading 2"/>
    <w:basedOn w:val="Normlny"/>
    <w:next w:val="Normlny"/>
    <w:link w:val="Nadpis2Char"/>
    <w:uiPriority w:val="99"/>
    <w:qFormat/>
    <w:rsid w:val="00F914FA"/>
    <w:pPr>
      <w:numPr>
        <w:ilvl w:val="1"/>
        <w:numId w:val="26"/>
      </w:numPr>
      <w:outlineLvl w:val="1"/>
    </w:pPr>
    <w:rPr>
      <w:b/>
      <w:caps/>
      <w:spacing w:val="-20"/>
    </w:rPr>
  </w:style>
  <w:style w:type="paragraph" w:styleId="Nadpis3">
    <w:name w:val="heading 3"/>
    <w:basedOn w:val="Normlny"/>
    <w:next w:val="Normlny"/>
    <w:link w:val="Nadpis3Char"/>
    <w:qFormat/>
    <w:rsid w:val="00F914FA"/>
    <w:pPr>
      <w:outlineLvl w:val="2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806D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806D8"/>
  </w:style>
  <w:style w:type="paragraph" w:styleId="Pta">
    <w:name w:val="footer"/>
    <w:basedOn w:val="Normlny"/>
    <w:link w:val="PtaChar"/>
    <w:unhideWhenUsed/>
    <w:rsid w:val="00D806D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806D8"/>
  </w:style>
  <w:style w:type="paragraph" w:styleId="Textbubliny">
    <w:name w:val="Balloon Text"/>
    <w:basedOn w:val="Normlny"/>
    <w:link w:val="TextbublinyChar"/>
    <w:semiHidden/>
    <w:unhideWhenUsed/>
    <w:rsid w:val="00D806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806D8"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sid w:val="00D806D8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D806D8"/>
    <w:rPr>
      <w:sz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D806D8"/>
    <w:rPr>
      <w:rFonts w:ascii="Arial" w:eastAsia="Times New Roman" w:hAnsi="Arial" w:cs="Times New Roman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9"/>
    <w:rsid w:val="00F914FA"/>
    <w:rPr>
      <w:rFonts w:ascii="Arial" w:eastAsia="Times New Roman" w:hAnsi="Arial" w:cs="Times New Roman"/>
      <w:b/>
      <w:caps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9"/>
    <w:rsid w:val="00F914FA"/>
    <w:rPr>
      <w:rFonts w:ascii="Arial" w:eastAsia="Times New Roman" w:hAnsi="Arial" w:cs="Times New Roman"/>
      <w:b/>
      <w:caps/>
      <w:spacing w:val="-20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rsid w:val="00F914FA"/>
    <w:rPr>
      <w:rFonts w:ascii="Arial" w:eastAsia="Times New Roman" w:hAnsi="Arial" w:cs="Times New Roman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F914FA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F914FA"/>
    <w:rPr>
      <w:rFonts w:ascii="Arial" w:eastAsia="Times New Roman" w:hAnsi="Arial" w:cs="Times New Roman"/>
      <w:szCs w:val="20"/>
      <w:lang w:eastAsia="sk-SK"/>
    </w:rPr>
  </w:style>
  <w:style w:type="character" w:styleId="Hypertextovprepojenie">
    <w:name w:val="Hyperlink"/>
    <w:rsid w:val="00F914FA"/>
    <w:rPr>
      <w:color w:val="0000FF"/>
      <w:u w:val="single"/>
    </w:rPr>
  </w:style>
  <w:style w:type="character" w:customStyle="1" w:styleId="formtext">
    <w:name w:val="formtext"/>
    <w:basedOn w:val="Predvolenpsmoodseku"/>
    <w:rsid w:val="00F914FA"/>
  </w:style>
  <w:style w:type="paragraph" w:styleId="Zkladntext">
    <w:name w:val="Body Text"/>
    <w:basedOn w:val="Normlny"/>
    <w:link w:val="ZkladntextChar"/>
    <w:rsid w:val="00F914FA"/>
  </w:style>
  <w:style w:type="character" w:customStyle="1" w:styleId="ZkladntextChar">
    <w:name w:val="Základný text Char"/>
    <w:basedOn w:val="Predvolenpsmoodseku"/>
    <w:link w:val="Zkladntext"/>
    <w:rsid w:val="00F914FA"/>
    <w:rPr>
      <w:rFonts w:ascii="Arial" w:eastAsia="Times New Roman" w:hAnsi="Arial" w:cs="Times New Roman"/>
      <w:szCs w:val="20"/>
      <w:lang w:eastAsia="sk-SK"/>
    </w:rPr>
  </w:style>
  <w:style w:type="character" w:styleId="slostrany">
    <w:name w:val="page number"/>
    <w:basedOn w:val="Predvolenpsmoodseku"/>
    <w:rsid w:val="00F914FA"/>
  </w:style>
  <w:style w:type="paragraph" w:styleId="Nzov">
    <w:name w:val="Title"/>
    <w:basedOn w:val="Normlny"/>
    <w:link w:val="NzovChar"/>
    <w:qFormat/>
    <w:rsid w:val="00F914FA"/>
    <w:pPr>
      <w:spacing w:line="360" w:lineRule="auto"/>
      <w:jc w:val="center"/>
    </w:pPr>
    <w:rPr>
      <w:b/>
      <w:sz w:val="28"/>
    </w:rPr>
  </w:style>
  <w:style w:type="character" w:customStyle="1" w:styleId="NzovChar">
    <w:name w:val="Názov Char"/>
    <w:basedOn w:val="Predvolenpsmoodseku"/>
    <w:link w:val="Nzov"/>
    <w:rsid w:val="00F914FA"/>
    <w:rPr>
      <w:rFonts w:ascii="Arial" w:eastAsia="Times New Roman" w:hAnsi="Arial" w:cs="Times New Roman"/>
      <w:b/>
      <w:sz w:val="28"/>
      <w:szCs w:val="20"/>
      <w:lang w:eastAsia="sk-SK"/>
    </w:rPr>
  </w:style>
  <w:style w:type="table" w:styleId="Mriekatabuky">
    <w:name w:val="Table Grid"/>
    <w:basedOn w:val="Normlnatabuka"/>
    <w:rsid w:val="00F914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3">
    <w:name w:val="toc 3"/>
    <w:basedOn w:val="Normlny"/>
    <w:next w:val="Normlny"/>
    <w:autoRedefine/>
    <w:semiHidden/>
    <w:rsid w:val="00F914FA"/>
    <w:pPr>
      <w:ind w:left="440"/>
      <w:jc w:val="left"/>
    </w:pPr>
    <w:rPr>
      <w:rFonts w:ascii="Times New Roman" w:hAnsi="Times New Roman"/>
      <w:i/>
      <w:iCs/>
      <w:sz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F914F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F914FA"/>
    <w:rPr>
      <w:rFonts w:ascii="Arial" w:eastAsia="Times New Roman" w:hAnsi="Arial" w:cs="Times New Roman"/>
      <w:b/>
      <w:bCs/>
      <w:sz w:val="20"/>
      <w:szCs w:val="20"/>
      <w:lang w:eastAsia="sk-SK"/>
    </w:rPr>
  </w:style>
  <w:style w:type="paragraph" w:customStyle="1" w:styleId="Odsekzoznamu1">
    <w:name w:val="Odsek zoznamu1"/>
    <w:basedOn w:val="Normlny"/>
    <w:rsid w:val="00F914FA"/>
    <w:pPr>
      <w:spacing w:after="200" w:line="276" w:lineRule="auto"/>
      <w:ind w:left="720"/>
      <w:contextualSpacing/>
      <w:jc w:val="left"/>
    </w:pPr>
    <w:rPr>
      <w:rFonts w:ascii="Calibri" w:hAnsi="Calibri"/>
      <w:szCs w:val="22"/>
      <w:lang w:eastAsia="en-US"/>
    </w:rPr>
  </w:style>
  <w:style w:type="character" w:styleId="sloriadka">
    <w:name w:val="line number"/>
    <w:rsid w:val="00F914FA"/>
  </w:style>
  <w:style w:type="paragraph" w:customStyle="1" w:styleId="Odstavecseseznamem">
    <w:name w:val="Odstavec se seznamem"/>
    <w:basedOn w:val="Normlny"/>
    <w:uiPriority w:val="99"/>
    <w:qFormat/>
    <w:rsid w:val="00F914FA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F914FA"/>
    <w:pPr>
      <w:ind w:left="708"/>
    </w:pPr>
  </w:style>
  <w:style w:type="paragraph" w:styleId="Revzia">
    <w:name w:val="Revision"/>
    <w:hidden/>
    <w:uiPriority w:val="99"/>
    <w:semiHidden/>
    <w:rsid w:val="00F914FA"/>
    <w:pPr>
      <w:spacing w:after="0" w:line="240" w:lineRule="auto"/>
    </w:pPr>
    <w:rPr>
      <w:rFonts w:ascii="Arial" w:eastAsia="Times New Roman" w:hAnsi="Arial" w:cs="Times New Roman"/>
      <w:szCs w:val="20"/>
      <w:lang w:eastAsia="sk-SK"/>
    </w:rPr>
  </w:style>
  <w:style w:type="character" w:styleId="Vrazn">
    <w:name w:val="Strong"/>
    <w:basedOn w:val="Predvolenpsmoodseku"/>
    <w:uiPriority w:val="22"/>
    <w:qFormat/>
    <w:rsid w:val="00A25606"/>
    <w:rPr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sutn.sk/eshop/public/standard_detail.aspx?id=113384" TargetMode="External"/><Relationship Id="rId18" Type="http://schemas.openxmlformats.org/officeDocument/2006/relationships/header" Target="header1.xml"/><Relationship Id="rId26" Type="http://schemas.openxmlformats.org/officeDocument/2006/relationships/image" Target="media/image8.jpg"/><Relationship Id="rId3" Type="http://schemas.openxmlformats.org/officeDocument/2006/relationships/styles" Target="styles.xml"/><Relationship Id="rId21" Type="http://schemas.openxmlformats.org/officeDocument/2006/relationships/image" Target="media/image3.wmf"/><Relationship Id="rId7" Type="http://schemas.openxmlformats.org/officeDocument/2006/relationships/endnotes" Target="endnotes.xml"/><Relationship Id="rId12" Type="http://schemas.openxmlformats.org/officeDocument/2006/relationships/hyperlink" Target="http://www.sutn.sk/eshop/public/standard_detail.aspx?id=96911" TargetMode="External"/><Relationship Id="rId17" Type="http://schemas.openxmlformats.org/officeDocument/2006/relationships/hyperlink" Target="https://www.sutn.sk/eshop/public/standard_detail.aspx?id=123826" TargetMode="External"/><Relationship Id="rId25" Type="http://schemas.openxmlformats.org/officeDocument/2006/relationships/image" Target="media/image7.jpg"/><Relationship Id="rId2" Type="http://schemas.openxmlformats.org/officeDocument/2006/relationships/numbering" Target="numbering.xml"/><Relationship Id="rId16" Type="http://schemas.openxmlformats.org/officeDocument/2006/relationships/hyperlink" Target="https://www.sutn.sk/eshop/public/standard_detail.aspx?id=121970" TargetMode="External"/><Relationship Id="rId20" Type="http://schemas.openxmlformats.org/officeDocument/2006/relationships/image" Target="media/image2.wmf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utn.sk/eshop/public/standard_detail.aspx?id=107366" TargetMode="External"/><Relationship Id="rId24" Type="http://schemas.openxmlformats.org/officeDocument/2006/relationships/image" Target="media/image6.wmf"/><Relationship Id="rId5" Type="http://schemas.openxmlformats.org/officeDocument/2006/relationships/webSettings" Target="webSettings.xml"/><Relationship Id="rId15" Type="http://schemas.openxmlformats.org/officeDocument/2006/relationships/hyperlink" Target="http://www.sutn.sk/eshop/public/standard_detail.aspx?id=119789" TargetMode="External"/><Relationship Id="rId23" Type="http://schemas.openxmlformats.org/officeDocument/2006/relationships/image" Target="media/image5.wmf"/><Relationship Id="rId28" Type="http://schemas.openxmlformats.org/officeDocument/2006/relationships/image" Target="media/image10.wmf"/><Relationship Id="rId10" Type="http://schemas.openxmlformats.org/officeDocument/2006/relationships/hyperlink" Target="https://www.sutn.sk/eshop/public/standard_detail.aspx?id=104303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sutn.sk/eshop/public/standard_detail.aspx?id=104303" TargetMode="External"/><Relationship Id="rId14" Type="http://schemas.openxmlformats.org/officeDocument/2006/relationships/hyperlink" Target="http://www.sutn.sk/eshop/public/standard_detail.aspx?id=113383" TargetMode="External"/><Relationship Id="rId22" Type="http://schemas.openxmlformats.org/officeDocument/2006/relationships/image" Target="media/image4.wmf"/><Relationship Id="rId27" Type="http://schemas.openxmlformats.org/officeDocument/2006/relationships/image" Target="media/image9.wmf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0DEBA-1613-4C2D-ADD6-6CC6E338A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32</Pages>
  <Words>7772</Words>
  <Characters>44301</Characters>
  <Application>Microsoft Office Word</Application>
  <DocSecurity>0</DocSecurity>
  <Lines>369</Lines>
  <Paragraphs>103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 Dadaj</dc:creator>
  <cp:lastModifiedBy>Michal Škulec</cp:lastModifiedBy>
  <cp:revision>19</cp:revision>
  <cp:lastPrinted>2024-06-27T08:50:00Z</cp:lastPrinted>
  <dcterms:created xsi:type="dcterms:W3CDTF">2024-06-28T10:03:00Z</dcterms:created>
  <dcterms:modified xsi:type="dcterms:W3CDTF">2026-03-09T09:51:00Z</dcterms:modified>
</cp:coreProperties>
</file>