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A4FABA" w14:textId="464E0618" w:rsidR="00473CF2" w:rsidRDefault="00B42AEB" w:rsidP="00473CF2">
      <w:pPr>
        <w:jc w:val="right"/>
      </w:pPr>
      <w:r w:rsidRPr="0034792B">
        <w:rPr>
          <w:noProof/>
          <w:sz w:val="22"/>
        </w:rPr>
        <w:drawing>
          <wp:anchor distT="0" distB="0" distL="114300" distR="114300" simplePos="0" relativeHeight="251695104" behindDoc="0" locked="0" layoutInCell="1" allowOverlap="1" wp14:anchorId="041F1EAB" wp14:editId="40E8B198">
            <wp:simplePos x="0" y="0"/>
            <wp:positionH relativeFrom="margin">
              <wp:posOffset>-632460</wp:posOffset>
            </wp:positionH>
            <wp:positionV relativeFrom="margin">
              <wp:posOffset>-466090</wp:posOffset>
            </wp:positionV>
            <wp:extent cx="2138680" cy="1188720"/>
            <wp:effectExtent l="0" t="0" r="0" b="0"/>
            <wp:wrapSquare wrapText="bothSides"/>
            <wp:docPr id="1296742580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37F0C" w14:textId="43B7821E" w:rsidR="00473CF2" w:rsidRDefault="00BC443F" w:rsidP="00473CF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BC443F">
        <w:t>Príloha  1</w:t>
      </w:r>
    </w:p>
    <w:p w14:paraId="76B5D91E" w14:textId="00200491" w:rsidR="004955A9" w:rsidRDefault="004955A9" w:rsidP="00473CF2"/>
    <w:p w14:paraId="4C72B3F4" w14:textId="61103855" w:rsidR="004955A9" w:rsidRDefault="004955A9" w:rsidP="00473CF2"/>
    <w:p w14:paraId="6F0D94EA" w14:textId="77777777" w:rsidR="004955A9" w:rsidRDefault="004955A9" w:rsidP="00FC1F32">
      <w:pPr>
        <w:pStyle w:val="Nadpis5"/>
        <w:jc w:val="center"/>
        <w:rPr>
          <w:rFonts w:ascii="Arial" w:hAnsi="Arial" w:cs="Arial"/>
          <w:b/>
          <w:bCs/>
          <w:color w:val="auto"/>
          <w:sz w:val="32"/>
          <w:szCs w:val="32"/>
        </w:rPr>
      </w:pPr>
    </w:p>
    <w:p w14:paraId="5C2E475B" w14:textId="6E989809" w:rsidR="00473CF2" w:rsidRPr="007C0A75" w:rsidRDefault="00473CF2" w:rsidP="00FC1F32">
      <w:pPr>
        <w:pStyle w:val="Nadpis5"/>
        <w:jc w:val="center"/>
        <w:rPr>
          <w:rFonts w:ascii="Arial" w:hAnsi="Arial" w:cs="Arial"/>
          <w:b/>
          <w:bCs/>
          <w:color w:val="auto"/>
          <w:sz w:val="32"/>
          <w:szCs w:val="32"/>
        </w:rPr>
      </w:pPr>
      <w:r w:rsidRPr="007C0A75">
        <w:rPr>
          <w:rFonts w:ascii="Arial" w:hAnsi="Arial" w:cs="Arial"/>
          <w:b/>
          <w:bCs/>
          <w:color w:val="auto"/>
          <w:sz w:val="32"/>
          <w:szCs w:val="32"/>
        </w:rPr>
        <w:t>TECHNICKÝ NÁVRH</w:t>
      </w:r>
    </w:p>
    <w:p w14:paraId="76744B31" w14:textId="77777777" w:rsidR="00473CF2" w:rsidRPr="00EE4C5D" w:rsidRDefault="00473CF2" w:rsidP="00473CF2">
      <w:pPr>
        <w:jc w:val="center"/>
        <w:rPr>
          <w:b/>
        </w:rPr>
      </w:pPr>
    </w:p>
    <w:p w14:paraId="66758E89" w14:textId="77777777" w:rsidR="00473CF2" w:rsidRPr="00EE4C5D" w:rsidRDefault="00473CF2" w:rsidP="00473CF2">
      <w:pPr>
        <w:jc w:val="center"/>
        <w:rPr>
          <w:b/>
        </w:rPr>
      </w:pPr>
    </w:p>
    <w:p w14:paraId="46EA01CC" w14:textId="77777777" w:rsidR="00473CF2" w:rsidRPr="00EE4C5D" w:rsidRDefault="00473CF2" w:rsidP="00473CF2">
      <w:pPr>
        <w:jc w:val="center"/>
        <w:rPr>
          <w:b/>
        </w:rPr>
      </w:pPr>
    </w:p>
    <w:p w14:paraId="1A53DBC2" w14:textId="77777777" w:rsidR="00473CF2" w:rsidRPr="00EE4C5D" w:rsidRDefault="00473CF2" w:rsidP="00473CF2">
      <w:pPr>
        <w:jc w:val="center"/>
        <w:rPr>
          <w:b/>
        </w:rPr>
      </w:pPr>
    </w:p>
    <w:p w14:paraId="5F9F6CA1" w14:textId="02175833" w:rsidR="008D75BE" w:rsidRPr="00D701A2" w:rsidRDefault="00473CF2" w:rsidP="008D75BE">
      <w:pPr>
        <w:pStyle w:val="Nadpis6"/>
        <w:jc w:val="center"/>
        <w:rPr>
          <w:rFonts w:ascii="Arial" w:hAnsi="Arial" w:cs="Arial"/>
          <w:b/>
          <w:bCs/>
          <w:color w:val="auto"/>
          <w:sz w:val="28"/>
          <w:szCs w:val="28"/>
        </w:rPr>
      </w:pPr>
      <w:r w:rsidRPr="00D701A2">
        <w:rPr>
          <w:rFonts w:ascii="Arial" w:hAnsi="Arial" w:cs="Arial"/>
          <w:b/>
          <w:bCs/>
          <w:color w:val="auto"/>
          <w:sz w:val="28"/>
          <w:szCs w:val="28"/>
        </w:rPr>
        <w:t>Názov akcie:</w:t>
      </w:r>
    </w:p>
    <w:p w14:paraId="7E292F68" w14:textId="77777777" w:rsidR="008D75BE" w:rsidRPr="00D701A2" w:rsidRDefault="008D75BE" w:rsidP="008D75BE">
      <w:pPr>
        <w:rPr>
          <w:rFonts w:cs="Arial"/>
          <w:b/>
          <w:bCs/>
          <w:sz w:val="28"/>
          <w:szCs w:val="28"/>
        </w:rPr>
      </w:pPr>
    </w:p>
    <w:p w14:paraId="284F8D3A" w14:textId="45EA7A7F" w:rsidR="00473CF2" w:rsidRPr="00D701A2" w:rsidRDefault="004563AE" w:rsidP="008D75BE">
      <w:pPr>
        <w:pStyle w:val="Nadpis6"/>
        <w:jc w:val="center"/>
        <w:rPr>
          <w:rFonts w:ascii="Arial" w:hAnsi="Arial" w:cs="Arial"/>
          <w:b/>
          <w:bCs/>
          <w:color w:val="auto"/>
          <w:sz w:val="28"/>
          <w:szCs w:val="28"/>
        </w:rPr>
      </w:pPr>
      <w:r w:rsidRPr="00D701A2">
        <w:rPr>
          <w:rFonts w:ascii="Arial" w:hAnsi="Arial" w:cs="Arial"/>
          <w:b/>
          <w:bCs/>
          <w:color w:val="auto"/>
          <w:sz w:val="28"/>
          <w:szCs w:val="28"/>
        </w:rPr>
        <w:t>Oprava</w:t>
      </w:r>
      <w:r w:rsidRPr="00D701A2">
        <w:rPr>
          <w:rFonts w:ascii="Arial" w:hAnsi="Arial" w:cs="Arial"/>
          <w:b/>
          <w:bCs/>
          <w:color w:val="auto"/>
          <w:spacing w:val="-5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poškodeného</w:t>
      </w:r>
      <w:r w:rsidRPr="00D701A2">
        <w:rPr>
          <w:rFonts w:ascii="Arial" w:hAnsi="Arial" w:cs="Arial"/>
          <w:b/>
          <w:bCs/>
          <w:color w:val="auto"/>
          <w:spacing w:val="-6"/>
          <w:sz w:val="28"/>
          <w:szCs w:val="28"/>
        </w:rPr>
        <w:t xml:space="preserve"> VVN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transformátora</w:t>
      </w:r>
      <w:r w:rsidRPr="00D701A2">
        <w:rPr>
          <w:rFonts w:ascii="Arial" w:hAnsi="Arial" w:cs="Arial"/>
          <w:b/>
          <w:bCs/>
          <w:color w:val="auto"/>
          <w:spacing w:val="-4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ABB</w:t>
      </w:r>
      <w:r w:rsidRPr="00D701A2">
        <w:rPr>
          <w:rFonts w:ascii="Arial" w:hAnsi="Arial" w:cs="Arial"/>
          <w:b/>
          <w:bCs/>
          <w:color w:val="auto"/>
          <w:spacing w:val="-6"/>
          <w:sz w:val="28"/>
          <w:szCs w:val="28"/>
        </w:rPr>
        <w:t xml:space="preserve"> 5ER1M -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TNARD</w:t>
      </w:r>
      <w:r w:rsidRPr="00D701A2">
        <w:rPr>
          <w:rFonts w:ascii="Arial" w:hAnsi="Arial" w:cs="Arial"/>
          <w:b/>
          <w:bCs/>
          <w:color w:val="auto"/>
          <w:spacing w:val="-5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25000/110</w:t>
      </w:r>
      <w:r w:rsidRPr="00D701A2">
        <w:rPr>
          <w:rFonts w:ascii="Arial" w:hAnsi="Arial" w:cs="Arial"/>
          <w:b/>
          <w:bCs/>
          <w:color w:val="auto"/>
          <w:spacing w:val="-5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 xml:space="preserve">PNT, </w:t>
      </w:r>
      <w:proofErr w:type="spellStart"/>
      <w:r w:rsidRPr="00D701A2">
        <w:rPr>
          <w:rFonts w:ascii="Arial" w:hAnsi="Arial" w:cs="Arial"/>
          <w:b/>
          <w:bCs/>
          <w:color w:val="auto"/>
          <w:sz w:val="28"/>
          <w:szCs w:val="28"/>
        </w:rPr>
        <w:t>v.č</w:t>
      </w:r>
      <w:proofErr w:type="spellEnd"/>
      <w:r w:rsidRPr="00D701A2">
        <w:rPr>
          <w:rFonts w:ascii="Arial" w:hAnsi="Arial" w:cs="Arial"/>
          <w:b/>
          <w:bCs/>
          <w:color w:val="auto"/>
          <w:sz w:val="28"/>
          <w:szCs w:val="28"/>
        </w:rPr>
        <w:t>. 931737,</w:t>
      </w:r>
      <w:r w:rsidRPr="00D701A2">
        <w:rPr>
          <w:rFonts w:ascii="Arial" w:hAnsi="Arial" w:cs="Arial"/>
          <w:b/>
          <w:bCs/>
          <w:color w:val="auto"/>
          <w:spacing w:val="-1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YNyn0/d5, 25</w:t>
      </w:r>
      <w:r w:rsidRPr="00D701A2">
        <w:rPr>
          <w:rFonts w:ascii="Arial" w:hAnsi="Arial" w:cs="Arial"/>
          <w:b/>
          <w:bCs/>
          <w:color w:val="auto"/>
          <w:spacing w:val="-1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MVA, 110</w:t>
      </w:r>
      <w:r w:rsidRPr="00D701A2">
        <w:rPr>
          <w:rFonts w:ascii="Arial" w:hAnsi="Arial" w:cs="Arial"/>
          <w:b/>
          <w:bCs/>
          <w:color w:val="auto"/>
          <w:spacing w:val="-1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±</w:t>
      </w:r>
      <w:r w:rsidRPr="00D701A2">
        <w:rPr>
          <w:rFonts w:ascii="Arial" w:hAnsi="Arial" w:cs="Arial"/>
          <w:b/>
          <w:bCs/>
          <w:color w:val="auto"/>
          <w:spacing w:val="-10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8x2%</w:t>
      </w:r>
      <w:r w:rsidRPr="00D701A2">
        <w:rPr>
          <w:rFonts w:ascii="Arial" w:hAnsi="Arial" w:cs="Arial"/>
          <w:b/>
          <w:bCs/>
          <w:color w:val="auto"/>
          <w:spacing w:val="-13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/ 23</w:t>
      </w:r>
      <w:r w:rsidRPr="00D701A2">
        <w:rPr>
          <w:rFonts w:ascii="Arial" w:hAnsi="Arial" w:cs="Arial"/>
          <w:b/>
          <w:bCs/>
          <w:color w:val="auto"/>
          <w:spacing w:val="-1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>/ 6,3</w:t>
      </w:r>
      <w:r w:rsidRPr="00D701A2">
        <w:rPr>
          <w:rFonts w:ascii="Arial" w:hAnsi="Arial" w:cs="Arial"/>
          <w:b/>
          <w:bCs/>
          <w:color w:val="auto"/>
          <w:spacing w:val="-1"/>
          <w:sz w:val="28"/>
          <w:szCs w:val="28"/>
        </w:rPr>
        <w:t xml:space="preserve"> </w:t>
      </w:r>
      <w:r w:rsidRPr="00D701A2">
        <w:rPr>
          <w:rFonts w:ascii="Arial" w:hAnsi="Arial" w:cs="Arial"/>
          <w:b/>
          <w:bCs/>
          <w:color w:val="auto"/>
          <w:sz w:val="28"/>
          <w:szCs w:val="28"/>
        </w:rPr>
        <w:t xml:space="preserve">kV, </w:t>
      </w:r>
      <w:proofErr w:type="spellStart"/>
      <w:r w:rsidRPr="00D701A2">
        <w:rPr>
          <w:rFonts w:ascii="Arial" w:hAnsi="Arial" w:cs="Arial"/>
          <w:b/>
          <w:bCs/>
          <w:color w:val="auto"/>
          <w:sz w:val="28"/>
          <w:szCs w:val="28"/>
        </w:rPr>
        <w:t>r.v</w:t>
      </w:r>
      <w:proofErr w:type="spellEnd"/>
      <w:r w:rsidRPr="00D701A2">
        <w:rPr>
          <w:rFonts w:ascii="Arial" w:hAnsi="Arial" w:cs="Arial"/>
          <w:b/>
          <w:bCs/>
          <w:color w:val="auto"/>
          <w:sz w:val="28"/>
          <w:szCs w:val="28"/>
        </w:rPr>
        <w:t>. 1998</w:t>
      </w:r>
    </w:p>
    <w:p w14:paraId="0EE9A33E" w14:textId="77777777" w:rsidR="00473CF2" w:rsidRDefault="00473CF2" w:rsidP="00473CF2">
      <w:pPr>
        <w:jc w:val="center"/>
        <w:rPr>
          <w:b/>
          <w:sz w:val="32"/>
          <w:szCs w:val="32"/>
        </w:rPr>
      </w:pPr>
    </w:p>
    <w:p w14:paraId="34284BB4" w14:textId="77777777" w:rsidR="00473CF2" w:rsidRDefault="00473CF2" w:rsidP="00473CF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493660C6" w14:textId="77777777" w:rsidR="00473CF2" w:rsidRDefault="00473CF2" w:rsidP="00473CF2">
      <w:pPr>
        <w:jc w:val="both"/>
        <w:rPr>
          <w:b/>
        </w:rPr>
      </w:pPr>
    </w:p>
    <w:p w14:paraId="462B5B6E" w14:textId="77777777" w:rsidR="00473CF2" w:rsidRDefault="00473CF2" w:rsidP="00473CF2">
      <w:pPr>
        <w:jc w:val="both"/>
        <w:rPr>
          <w:b/>
        </w:rPr>
      </w:pPr>
    </w:p>
    <w:p w14:paraId="085F5A17" w14:textId="77777777" w:rsidR="00473CF2" w:rsidRDefault="00473CF2" w:rsidP="00473CF2">
      <w:pPr>
        <w:jc w:val="both"/>
        <w:rPr>
          <w:b/>
        </w:rPr>
      </w:pPr>
    </w:p>
    <w:p w14:paraId="4D0FD0A3" w14:textId="77777777" w:rsidR="00473CF2" w:rsidRDefault="00473CF2" w:rsidP="004955A9">
      <w:pPr>
        <w:ind w:firstLine="567"/>
        <w:jc w:val="both"/>
        <w:rPr>
          <w:b/>
        </w:rPr>
      </w:pPr>
      <w:r>
        <w:rPr>
          <w:b/>
        </w:rPr>
        <w:t xml:space="preserve">Vypracoval: </w:t>
      </w:r>
    </w:p>
    <w:p w14:paraId="239D3891" w14:textId="77777777" w:rsidR="00E973D3" w:rsidRDefault="00473CF2" w:rsidP="00473CF2">
      <w:pPr>
        <w:ind w:left="567"/>
        <w:jc w:val="both"/>
      </w:pPr>
      <w:r>
        <w:t>Meno:</w:t>
      </w:r>
      <w:r>
        <w:tab/>
      </w:r>
      <w:r>
        <w:tab/>
      </w:r>
      <w:r w:rsidR="004563AE">
        <w:t>Ing. Peter Mičuda</w:t>
      </w:r>
      <w:r w:rsidR="004563AE">
        <w:tab/>
      </w:r>
      <w:r>
        <w:tab/>
      </w:r>
      <w:r>
        <w:tab/>
      </w:r>
      <w:r>
        <w:tab/>
      </w:r>
    </w:p>
    <w:p w14:paraId="72C3E477" w14:textId="3807F05F" w:rsidR="00473CF2" w:rsidRDefault="00473CF2" w:rsidP="00473CF2">
      <w:pPr>
        <w:ind w:left="567"/>
        <w:jc w:val="both"/>
      </w:pPr>
      <w:r>
        <w:t>Dátum vypracovania:</w:t>
      </w:r>
      <w:r w:rsidR="004563AE">
        <w:t xml:space="preserve"> 3.2.2026</w:t>
      </w:r>
    </w:p>
    <w:p w14:paraId="60208E9B" w14:textId="3C808564" w:rsidR="00473CF2" w:rsidRDefault="00473CF2" w:rsidP="00473CF2">
      <w:pPr>
        <w:ind w:left="567"/>
        <w:jc w:val="both"/>
      </w:pPr>
      <w:r>
        <w:t>Funkcia:</w:t>
      </w:r>
      <w:r>
        <w:tab/>
      </w:r>
      <w:r>
        <w:tab/>
      </w:r>
      <w:r w:rsidR="004563AE" w:rsidRPr="000F54F4">
        <w:rPr>
          <w:rFonts w:cs="Arial"/>
        </w:rPr>
        <w:t>technik</w:t>
      </w:r>
      <w:r w:rsidR="004563AE" w:rsidRPr="000F54F4">
        <w:rPr>
          <w:rFonts w:cs="Arial"/>
          <w:spacing w:val="4"/>
        </w:rPr>
        <w:t xml:space="preserve"> </w:t>
      </w:r>
      <w:r w:rsidR="004563AE" w:rsidRPr="000F54F4">
        <w:rPr>
          <w:rFonts w:cs="Arial"/>
        </w:rPr>
        <w:t>prevádzky</w:t>
      </w:r>
      <w:r w:rsidR="004563AE">
        <w:rPr>
          <w:rFonts w:cs="Arial"/>
        </w:rPr>
        <w:t xml:space="preserve"> a správy EZ</w:t>
      </w:r>
    </w:p>
    <w:p w14:paraId="5C0BC75E" w14:textId="618FD429" w:rsidR="00473CF2" w:rsidRDefault="00473CF2" w:rsidP="00473CF2">
      <w:pPr>
        <w:ind w:left="567"/>
        <w:jc w:val="both"/>
      </w:pPr>
      <w:r>
        <w:t>Pracovisko:</w:t>
      </w:r>
      <w:r>
        <w:tab/>
      </w:r>
      <w:r w:rsidR="004563AE" w:rsidRPr="000F54F4">
        <w:rPr>
          <w:rFonts w:cs="Arial"/>
        </w:rPr>
        <w:t>Stredisko</w:t>
      </w:r>
      <w:r w:rsidR="004563AE" w:rsidRPr="000F54F4">
        <w:rPr>
          <w:rFonts w:cs="Arial"/>
          <w:spacing w:val="1"/>
        </w:rPr>
        <w:t xml:space="preserve"> </w:t>
      </w:r>
      <w:proofErr w:type="spellStart"/>
      <w:r w:rsidR="004563AE" w:rsidRPr="000F54F4">
        <w:rPr>
          <w:rFonts w:cs="Arial"/>
        </w:rPr>
        <w:t>prev</w:t>
      </w:r>
      <w:proofErr w:type="spellEnd"/>
      <w:r w:rsidR="004563AE" w:rsidRPr="000F54F4">
        <w:rPr>
          <w:rFonts w:cs="Arial"/>
        </w:rPr>
        <w:t>.</w:t>
      </w:r>
      <w:r w:rsidR="004563AE" w:rsidRPr="000F54F4">
        <w:rPr>
          <w:rFonts w:cs="Arial"/>
          <w:spacing w:val="3"/>
        </w:rPr>
        <w:t xml:space="preserve"> </w:t>
      </w:r>
      <w:proofErr w:type="spellStart"/>
      <w:r w:rsidR="004563AE" w:rsidRPr="000F54F4">
        <w:rPr>
          <w:rFonts w:cs="Arial"/>
        </w:rPr>
        <w:t>zar</w:t>
      </w:r>
      <w:proofErr w:type="spellEnd"/>
      <w:r w:rsidR="004563AE" w:rsidRPr="000F54F4">
        <w:rPr>
          <w:rFonts w:cs="Arial"/>
        </w:rPr>
        <w:t>.</w:t>
      </w:r>
      <w:r w:rsidR="004563AE" w:rsidRPr="000F54F4">
        <w:rPr>
          <w:rFonts w:cs="Arial"/>
          <w:spacing w:val="3"/>
        </w:rPr>
        <w:t xml:space="preserve"> </w:t>
      </w:r>
      <w:r w:rsidR="004563AE" w:rsidRPr="000F54F4">
        <w:rPr>
          <w:rFonts w:cs="Arial"/>
        </w:rPr>
        <w:t>VVN</w:t>
      </w:r>
      <w:r>
        <w:tab/>
      </w:r>
      <w:r>
        <w:tab/>
      </w:r>
      <w:r>
        <w:tab/>
      </w:r>
      <w:r w:rsidR="00E973D3">
        <w:tab/>
      </w:r>
      <w:r>
        <w:t>Podpis:</w:t>
      </w:r>
    </w:p>
    <w:p w14:paraId="4AEC530A" w14:textId="77777777" w:rsidR="00473CF2" w:rsidRDefault="00473CF2" w:rsidP="00473CF2">
      <w:pPr>
        <w:ind w:left="567"/>
        <w:jc w:val="both"/>
        <w:rPr>
          <w:b/>
        </w:rPr>
      </w:pPr>
    </w:p>
    <w:p w14:paraId="673A8411" w14:textId="77777777" w:rsidR="00473CF2" w:rsidRDefault="00473CF2" w:rsidP="00473CF2">
      <w:pPr>
        <w:ind w:left="567"/>
        <w:jc w:val="both"/>
        <w:rPr>
          <w:b/>
        </w:rPr>
      </w:pPr>
      <w:r>
        <w:rPr>
          <w:b/>
        </w:rPr>
        <w:t>Kontakt:</w:t>
      </w:r>
    </w:p>
    <w:p w14:paraId="4AE96D6C" w14:textId="2FB2AC46" w:rsidR="00473CF2" w:rsidRDefault="00473CF2" w:rsidP="00473CF2">
      <w:pPr>
        <w:ind w:left="567"/>
        <w:jc w:val="both"/>
      </w:pPr>
      <w:r>
        <w:t>Tel:</w:t>
      </w:r>
      <w:r>
        <w:tab/>
      </w:r>
      <w:r w:rsidR="004563AE">
        <w:tab/>
      </w:r>
    </w:p>
    <w:p w14:paraId="78179BA0" w14:textId="7D3AB182" w:rsidR="00473CF2" w:rsidRDefault="00473CF2" w:rsidP="00473CF2">
      <w:pPr>
        <w:ind w:left="567"/>
        <w:jc w:val="both"/>
      </w:pPr>
      <w:r>
        <w:t xml:space="preserve">Mobil:  </w:t>
      </w:r>
      <w:r>
        <w:tab/>
      </w:r>
      <w:r>
        <w:tab/>
      </w:r>
      <w:r w:rsidR="004563AE">
        <w:t>+421 907 822 049</w:t>
      </w:r>
    </w:p>
    <w:p w14:paraId="3CBA4FB2" w14:textId="78E73037" w:rsidR="00473CF2" w:rsidRPr="00E07489" w:rsidRDefault="00473CF2" w:rsidP="00473CF2">
      <w:pPr>
        <w:ind w:left="567"/>
        <w:jc w:val="both"/>
        <w:rPr>
          <w:lang w:val="en-US"/>
        </w:rPr>
      </w:pPr>
      <w:r>
        <w:t xml:space="preserve">e-mail: </w:t>
      </w:r>
      <w:r w:rsidR="004563AE">
        <w:tab/>
      </w:r>
      <w:r w:rsidR="004563AE">
        <w:tab/>
        <w:t>peter.micuda@ssd.sk</w:t>
      </w:r>
    </w:p>
    <w:p w14:paraId="52904232" w14:textId="77777777" w:rsidR="00473CF2" w:rsidRDefault="00473CF2" w:rsidP="00473CF2">
      <w:pPr>
        <w:ind w:left="567"/>
        <w:jc w:val="both"/>
      </w:pPr>
    </w:p>
    <w:p w14:paraId="03484C8A" w14:textId="77777777" w:rsidR="00473CF2" w:rsidRDefault="00473CF2" w:rsidP="00473CF2">
      <w:pPr>
        <w:ind w:left="567"/>
        <w:jc w:val="both"/>
      </w:pPr>
    </w:p>
    <w:p w14:paraId="07ACEB7B" w14:textId="77777777" w:rsidR="00473CF2" w:rsidRDefault="00473CF2" w:rsidP="00473CF2">
      <w:pPr>
        <w:ind w:left="567"/>
        <w:jc w:val="both"/>
      </w:pPr>
    </w:p>
    <w:p w14:paraId="18B7D5D0" w14:textId="77777777" w:rsidR="00473CF2" w:rsidRDefault="00473CF2" w:rsidP="00473CF2">
      <w:pPr>
        <w:ind w:left="567"/>
        <w:jc w:val="both"/>
      </w:pPr>
    </w:p>
    <w:p w14:paraId="5F925AE6" w14:textId="77777777" w:rsidR="00473CF2" w:rsidRPr="003E6705" w:rsidRDefault="00473CF2" w:rsidP="00473CF2">
      <w:pPr>
        <w:ind w:left="567"/>
        <w:jc w:val="both"/>
      </w:pPr>
      <w:r>
        <w:tab/>
      </w:r>
    </w:p>
    <w:p w14:paraId="0CB612F2" w14:textId="77777777" w:rsidR="00473CF2" w:rsidRPr="003E6705" w:rsidRDefault="00473CF2" w:rsidP="00473CF2">
      <w:pPr>
        <w:tabs>
          <w:tab w:val="left" w:pos="851"/>
          <w:tab w:val="left" w:pos="3119"/>
          <w:tab w:val="left" w:pos="7088"/>
        </w:tabs>
        <w:ind w:left="567"/>
        <w:jc w:val="both"/>
        <w:rPr>
          <w:i/>
        </w:rPr>
      </w:pPr>
    </w:p>
    <w:p w14:paraId="05A8DE23" w14:textId="77777777" w:rsidR="004563AE" w:rsidRPr="000F54F4" w:rsidRDefault="004563AE" w:rsidP="004563AE">
      <w:pPr>
        <w:spacing w:before="94"/>
        <w:ind w:left="278"/>
        <w:rPr>
          <w:rFonts w:cs="Arial"/>
          <w:b/>
        </w:rPr>
      </w:pPr>
      <w:r w:rsidRPr="000F54F4">
        <w:rPr>
          <w:rFonts w:cs="Arial"/>
          <w:b/>
        </w:rPr>
        <w:t>Schválil</w:t>
      </w:r>
      <w:r w:rsidRPr="000F54F4">
        <w:rPr>
          <w:rFonts w:cs="Arial"/>
        </w:rPr>
        <w:t>: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</w:rPr>
        <w:t>vedúci</w:t>
      </w:r>
      <w:r w:rsidRPr="000F54F4">
        <w:rPr>
          <w:rFonts w:cs="Arial"/>
          <w:spacing w:val="-1"/>
        </w:rPr>
        <w:t xml:space="preserve"> </w:t>
      </w:r>
      <w:r w:rsidRPr="000F54F4">
        <w:rPr>
          <w:rFonts w:cs="Arial"/>
        </w:rPr>
        <w:t>odboru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  <w:b/>
        </w:rPr>
        <w:t>Prevádzka</w:t>
      </w:r>
      <w:r>
        <w:rPr>
          <w:rFonts w:cs="Arial"/>
          <w:b/>
        </w:rPr>
        <w:t xml:space="preserve"> a správa EZ</w:t>
      </w:r>
    </w:p>
    <w:p w14:paraId="3A5EA1A2" w14:textId="77777777" w:rsidR="004563AE" w:rsidRPr="000F54F4" w:rsidRDefault="004563AE" w:rsidP="004563AE">
      <w:pPr>
        <w:pStyle w:val="Zkladntext"/>
        <w:spacing w:before="6"/>
        <w:rPr>
          <w:rFonts w:cs="Arial"/>
          <w:b/>
          <w:sz w:val="20"/>
        </w:rPr>
      </w:pPr>
    </w:p>
    <w:p w14:paraId="5B6B912D" w14:textId="77777777" w:rsidR="004563AE" w:rsidRPr="000F54F4" w:rsidRDefault="004563AE" w:rsidP="004563AE">
      <w:pPr>
        <w:pStyle w:val="Zkladntext"/>
        <w:tabs>
          <w:tab w:val="left" w:pos="4526"/>
          <w:tab w:val="left" w:pos="7358"/>
        </w:tabs>
        <w:spacing w:before="1"/>
        <w:ind w:left="844"/>
        <w:rPr>
          <w:rFonts w:cs="Arial"/>
          <w:sz w:val="20"/>
        </w:rPr>
      </w:pPr>
      <w:r w:rsidRPr="000F54F4">
        <w:rPr>
          <w:rFonts w:cs="Arial"/>
          <w:sz w:val="20"/>
        </w:rPr>
        <w:t>Meno:</w:t>
      </w:r>
      <w:r w:rsidRPr="000F54F4">
        <w:rPr>
          <w:rFonts w:cs="Arial"/>
          <w:spacing w:val="2"/>
          <w:sz w:val="20"/>
        </w:rPr>
        <w:t xml:space="preserve"> </w:t>
      </w:r>
      <w:r w:rsidRPr="000F54F4">
        <w:rPr>
          <w:rFonts w:cs="Arial"/>
          <w:sz w:val="20"/>
        </w:rPr>
        <w:t>Ing.</w:t>
      </w:r>
      <w:r w:rsidRPr="000F54F4">
        <w:rPr>
          <w:rFonts w:cs="Arial"/>
          <w:spacing w:val="2"/>
          <w:sz w:val="20"/>
        </w:rPr>
        <w:t xml:space="preserve"> </w:t>
      </w:r>
      <w:r w:rsidRPr="000F54F4">
        <w:rPr>
          <w:rFonts w:cs="Arial"/>
          <w:sz w:val="20"/>
        </w:rPr>
        <w:t>Rudolf</w:t>
      </w:r>
      <w:r w:rsidRPr="000F54F4">
        <w:rPr>
          <w:rFonts w:cs="Arial"/>
          <w:spacing w:val="5"/>
          <w:sz w:val="20"/>
        </w:rPr>
        <w:t xml:space="preserve"> </w:t>
      </w:r>
      <w:proofErr w:type="spellStart"/>
      <w:r w:rsidRPr="000F54F4">
        <w:rPr>
          <w:rFonts w:cs="Arial"/>
          <w:sz w:val="20"/>
        </w:rPr>
        <w:t>Beránek</w:t>
      </w:r>
      <w:proofErr w:type="spellEnd"/>
      <w:r w:rsidRPr="000F54F4">
        <w:rPr>
          <w:rFonts w:cs="Arial"/>
          <w:sz w:val="20"/>
        </w:rPr>
        <w:tab/>
        <w:t>Dátum:</w:t>
      </w:r>
      <w:r w:rsidRPr="000F54F4">
        <w:rPr>
          <w:rFonts w:cs="Arial"/>
          <w:sz w:val="20"/>
        </w:rPr>
        <w:tab/>
        <w:t>Podpis:</w:t>
      </w:r>
    </w:p>
    <w:p w14:paraId="48AD5692" w14:textId="5C558393" w:rsidR="004563AE" w:rsidRPr="000F54F4" w:rsidRDefault="004563AE" w:rsidP="004563AE">
      <w:pPr>
        <w:pStyle w:val="Zkladntext"/>
        <w:spacing w:before="1"/>
        <w:rPr>
          <w:rFonts w:cs="Arial"/>
          <w:sz w:val="20"/>
        </w:rPr>
      </w:pPr>
    </w:p>
    <w:p w14:paraId="3CDEF61B" w14:textId="31C0F82D" w:rsidR="004563AE" w:rsidRPr="000F54F4" w:rsidRDefault="004563AE" w:rsidP="004563AE">
      <w:pPr>
        <w:ind w:left="278"/>
        <w:rPr>
          <w:rFonts w:cs="Arial"/>
          <w:b/>
        </w:rPr>
      </w:pPr>
      <w:r w:rsidRPr="000F54F4">
        <w:rPr>
          <w:rFonts w:cs="Arial"/>
          <w:b/>
        </w:rPr>
        <w:t>Schválil</w:t>
      </w:r>
      <w:r w:rsidRPr="000F54F4">
        <w:rPr>
          <w:rFonts w:cs="Arial"/>
        </w:rPr>
        <w:t>: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vedúci odboru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  <w:b/>
        </w:rPr>
        <w:t>Špeciálna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údržba</w:t>
      </w:r>
      <w:r w:rsidRPr="000F54F4">
        <w:rPr>
          <w:rFonts w:cs="Arial"/>
          <w:b/>
          <w:spacing w:val="-2"/>
        </w:rPr>
        <w:t xml:space="preserve"> </w:t>
      </w:r>
      <w:r w:rsidRPr="000F54F4">
        <w:rPr>
          <w:rFonts w:cs="Arial"/>
          <w:b/>
        </w:rPr>
        <w:t>EZ</w:t>
      </w:r>
    </w:p>
    <w:p w14:paraId="50944632" w14:textId="40166972" w:rsidR="004563AE" w:rsidRPr="000F54F4" w:rsidRDefault="004563AE" w:rsidP="004563AE">
      <w:pPr>
        <w:pStyle w:val="Zkladntext"/>
        <w:spacing w:before="10"/>
        <w:rPr>
          <w:rFonts w:cs="Arial"/>
          <w:b/>
          <w:sz w:val="20"/>
        </w:rPr>
      </w:pPr>
    </w:p>
    <w:tbl>
      <w:tblPr>
        <w:tblStyle w:val="TableNormal"/>
        <w:tblW w:w="0" w:type="auto"/>
        <w:tblInd w:w="235" w:type="dxa"/>
        <w:tblLayout w:type="fixed"/>
        <w:tblLook w:val="01E0" w:firstRow="1" w:lastRow="1" w:firstColumn="1" w:lastColumn="1" w:noHBand="0" w:noVBand="0"/>
      </w:tblPr>
      <w:tblGrid>
        <w:gridCol w:w="4076"/>
        <w:gridCol w:w="1993"/>
        <w:gridCol w:w="1843"/>
      </w:tblGrid>
      <w:tr w:rsidR="004563AE" w:rsidRPr="000F54F4" w14:paraId="49B3EDEB" w14:textId="77777777" w:rsidTr="0052633B">
        <w:trPr>
          <w:trHeight w:val="386"/>
        </w:trPr>
        <w:tc>
          <w:tcPr>
            <w:tcW w:w="4076" w:type="dxa"/>
          </w:tcPr>
          <w:p w14:paraId="6355C494" w14:textId="77777777" w:rsidR="004563AE" w:rsidRPr="000F54F4" w:rsidRDefault="004563AE" w:rsidP="0052633B">
            <w:pPr>
              <w:pStyle w:val="TableParagraph"/>
              <w:spacing w:line="246" w:lineRule="exact"/>
              <w:ind w:left="616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Meno:</w:t>
            </w:r>
            <w:r w:rsidRPr="000F54F4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Ing.</w:t>
            </w:r>
            <w:r w:rsidRPr="000F54F4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Michal</w:t>
            </w:r>
            <w:r w:rsidRPr="000F54F4">
              <w:rPr>
                <w:rFonts w:ascii="Arial" w:hAnsi="Arial" w:cs="Arial"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0F54F4">
              <w:rPr>
                <w:rFonts w:ascii="Arial" w:hAnsi="Arial" w:cs="Arial"/>
                <w:sz w:val="20"/>
                <w:szCs w:val="20"/>
              </w:rPr>
              <w:t>Krasňan</w:t>
            </w:r>
            <w:proofErr w:type="spellEnd"/>
          </w:p>
        </w:tc>
        <w:tc>
          <w:tcPr>
            <w:tcW w:w="1993" w:type="dxa"/>
          </w:tcPr>
          <w:p w14:paraId="6C63487D" w14:textId="77777777" w:rsidR="004563AE" w:rsidRPr="000F54F4" w:rsidRDefault="004563AE" w:rsidP="0052633B">
            <w:pPr>
              <w:pStyle w:val="TableParagraph"/>
              <w:spacing w:line="246" w:lineRule="exact"/>
              <w:ind w:left="221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Dátum:</w:t>
            </w:r>
          </w:p>
        </w:tc>
        <w:tc>
          <w:tcPr>
            <w:tcW w:w="1843" w:type="dxa"/>
          </w:tcPr>
          <w:p w14:paraId="37E0E4BD" w14:textId="77777777" w:rsidR="004563AE" w:rsidRPr="000F54F4" w:rsidRDefault="004563AE" w:rsidP="0052633B">
            <w:pPr>
              <w:pStyle w:val="TableParagraph"/>
              <w:spacing w:line="246" w:lineRule="exact"/>
              <w:ind w:right="46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Podpis:</w:t>
            </w:r>
          </w:p>
        </w:tc>
      </w:tr>
      <w:tr w:rsidR="004563AE" w:rsidRPr="000F54F4" w14:paraId="497F1604" w14:textId="77777777" w:rsidTr="0052633B">
        <w:trPr>
          <w:trHeight w:val="897"/>
        </w:trPr>
        <w:tc>
          <w:tcPr>
            <w:tcW w:w="4076" w:type="dxa"/>
          </w:tcPr>
          <w:p w14:paraId="16BB203F" w14:textId="77777777" w:rsidR="004563AE" w:rsidRPr="000F54F4" w:rsidRDefault="004563AE" w:rsidP="0052633B">
            <w:pPr>
              <w:pStyle w:val="TableParagraph"/>
              <w:spacing w:before="133" w:line="240" w:lineRule="auto"/>
              <w:ind w:left="50"/>
              <w:rPr>
                <w:rFonts w:ascii="Arial" w:hAnsi="Arial" w:cs="Arial"/>
                <w:b/>
                <w:sz w:val="20"/>
                <w:szCs w:val="20"/>
              </w:rPr>
            </w:pPr>
            <w:r w:rsidRPr="000F54F4">
              <w:rPr>
                <w:rFonts w:ascii="Arial" w:hAnsi="Arial" w:cs="Arial"/>
                <w:b/>
                <w:sz w:val="20"/>
                <w:szCs w:val="20"/>
              </w:rPr>
              <w:t>Schválil</w:t>
            </w:r>
            <w:r w:rsidRPr="000F54F4">
              <w:rPr>
                <w:rFonts w:ascii="Arial" w:hAnsi="Arial" w:cs="Arial"/>
                <w:sz w:val="20"/>
                <w:szCs w:val="20"/>
              </w:rPr>
              <w:t>:</w:t>
            </w:r>
            <w:r w:rsidRPr="000F54F4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riaditeľ</w:t>
            </w:r>
            <w:r w:rsidRPr="000F54F4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sekcie</w:t>
            </w:r>
            <w:r w:rsidRPr="000F54F4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b/>
                <w:sz w:val="20"/>
                <w:szCs w:val="20"/>
              </w:rPr>
              <w:t>Prevádzka</w:t>
            </w:r>
            <w:r w:rsidRPr="000F54F4">
              <w:rPr>
                <w:rFonts w:ascii="Arial" w:hAnsi="Arial" w:cs="Arial"/>
                <w:b/>
                <w:spacing w:val="-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b/>
                <w:sz w:val="20"/>
                <w:szCs w:val="20"/>
              </w:rPr>
              <w:t>EZ</w:t>
            </w:r>
          </w:p>
          <w:p w14:paraId="23D0DC7E" w14:textId="77777777" w:rsidR="004563AE" w:rsidRPr="000F54F4" w:rsidRDefault="004563AE" w:rsidP="0052633B">
            <w:pPr>
              <w:pStyle w:val="TableParagraph"/>
              <w:spacing w:before="8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EA78BD1" w14:textId="77777777" w:rsidR="004563AE" w:rsidRPr="000F54F4" w:rsidRDefault="004563AE" w:rsidP="0052633B">
            <w:pPr>
              <w:pStyle w:val="TableParagraph"/>
              <w:spacing w:line="230" w:lineRule="exact"/>
              <w:ind w:left="616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Meno:</w:t>
            </w:r>
            <w:r w:rsidRPr="000F54F4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Ing.</w:t>
            </w:r>
            <w:r w:rsidRPr="000F54F4">
              <w:rPr>
                <w:rFonts w:ascii="Arial" w:hAnsi="Arial" w:cs="Arial"/>
                <w:spacing w:val="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Dušan</w:t>
            </w:r>
            <w:r w:rsidRPr="000F54F4">
              <w:rPr>
                <w:rFonts w:ascii="Arial" w:hAnsi="Arial" w:cs="Arial"/>
                <w:spacing w:val="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Majer</w:t>
            </w:r>
          </w:p>
        </w:tc>
        <w:tc>
          <w:tcPr>
            <w:tcW w:w="1993" w:type="dxa"/>
          </w:tcPr>
          <w:p w14:paraId="1CAB93B0" w14:textId="77777777" w:rsidR="004563AE" w:rsidRPr="000F54F4" w:rsidRDefault="004563AE" w:rsidP="0052633B">
            <w:pPr>
              <w:pStyle w:val="TableParagraph"/>
              <w:spacing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D4D9AB4" w14:textId="77777777" w:rsidR="004563AE" w:rsidRPr="000F54F4" w:rsidRDefault="004563AE" w:rsidP="0052633B">
            <w:pPr>
              <w:pStyle w:val="TableParagraph"/>
              <w:spacing w:before="3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534EE71" w14:textId="77777777" w:rsidR="004563AE" w:rsidRPr="000F54F4" w:rsidRDefault="004563AE" w:rsidP="0052633B">
            <w:pPr>
              <w:pStyle w:val="TableParagraph"/>
              <w:spacing w:line="230" w:lineRule="exact"/>
              <w:ind w:left="222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Dátum:</w:t>
            </w:r>
          </w:p>
        </w:tc>
        <w:tc>
          <w:tcPr>
            <w:tcW w:w="1843" w:type="dxa"/>
          </w:tcPr>
          <w:p w14:paraId="7AAC330C" w14:textId="77777777" w:rsidR="004563AE" w:rsidRPr="000F54F4" w:rsidRDefault="004563AE" w:rsidP="0052633B">
            <w:pPr>
              <w:pStyle w:val="TableParagraph"/>
              <w:spacing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B2F56EF" w14:textId="77777777" w:rsidR="004563AE" w:rsidRPr="000F54F4" w:rsidRDefault="004563AE" w:rsidP="0052633B">
            <w:pPr>
              <w:pStyle w:val="TableParagraph"/>
              <w:spacing w:before="3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226E72B" w14:textId="77777777" w:rsidR="004563AE" w:rsidRPr="000F54F4" w:rsidRDefault="004563AE" w:rsidP="0052633B">
            <w:pPr>
              <w:pStyle w:val="TableParagraph"/>
              <w:spacing w:line="230" w:lineRule="exact"/>
              <w:ind w:right="46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Podpis:</w:t>
            </w:r>
          </w:p>
        </w:tc>
      </w:tr>
    </w:tbl>
    <w:p w14:paraId="2B7C768A" w14:textId="727B5F20" w:rsidR="004563AE" w:rsidRPr="000F54F4" w:rsidRDefault="004563AE" w:rsidP="004563AE">
      <w:pPr>
        <w:pStyle w:val="Zkladntext"/>
        <w:spacing w:before="7"/>
        <w:rPr>
          <w:rFonts w:cs="Arial"/>
          <w:b/>
          <w:sz w:val="20"/>
        </w:rPr>
      </w:pPr>
    </w:p>
    <w:p w14:paraId="60DC52DD" w14:textId="0C1C75FD" w:rsidR="004563AE" w:rsidRPr="000F54F4" w:rsidRDefault="004563AE" w:rsidP="004563AE">
      <w:pPr>
        <w:spacing w:before="1"/>
        <w:ind w:left="278"/>
        <w:rPr>
          <w:rFonts w:cs="Arial"/>
          <w:b/>
        </w:rPr>
      </w:pPr>
      <w:r w:rsidRPr="000F54F4">
        <w:rPr>
          <w:rFonts w:cs="Arial"/>
          <w:b/>
        </w:rPr>
        <w:t>Schválil</w:t>
      </w:r>
      <w:r w:rsidRPr="000F54F4">
        <w:rPr>
          <w:rFonts w:cs="Arial"/>
        </w:rPr>
        <w:t>: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riaditeľ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</w:rPr>
        <w:t>divízie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  <w:b/>
        </w:rPr>
        <w:t>Prevádzka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a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údržba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EZ  -</w:t>
      </w:r>
      <w:r w:rsidRPr="000F54F4">
        <w:rPr>
          <w:rFonts w:cs="Arial"/>
          <w:b/>
          <w:spacing w:val="1"/>
        </w:rPr>
        <w:t xml:space="preserve"> </w:t>
      </w:r>
      <w:r w:rsidRPr="000F54F4">
        <w:rPr>
          <w:rFonts w:cs="Arial"/>
          <w:b/>
        </w:rPr>
        <w:t>za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komisiu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VVN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transformátorov</w:t>
      </w:r>
    </w:p>
    <w:p w14:paraId="7F63D41A" w14:textId="21FA0978" w:rsidR="004563AE" w:rsidRPr="000F54F4" w:rsidRDefault="004563AE" w:rsidP="004563AE">
      <w:pPr>
        <w:pStyle w:val="Zkladntext"/>
        <w:spacing w:before="6"/>
        <w:rPr>
          <w:rFonts w:cs="Arial"/>
          <w:b/>
          <w:sz w:val="20"/>
        </w:rPr>
      </w:pPr>
    </w:p>
    <w:p w14:paraId="33CCF842" w14:textId="362F6564" w:rsidR="004563AE" w:rsidRPr="000F54F4" w:rsidRDefault="004563AE" w:rsidP="004563AE">
      <w:pPr>
        <w:pStyle w:val="Zkladntext"/>
        <w:tabs>
          <w:tab w:val="left" w:pos="4526"/>
          <w:tab w:val="left" w:pos="7358"/>
        </w:tabs>
        <w:spacing w:before="1"/>
        <w:ind w:left="844"/>
        <w:rPr>
          <w:rFonts w:cs="Arial"/>
          <w:sz w:val="20"/>
        </w:rPr>
      </w:pPr>
      <w:r w:rsidRPr="000F54F4">
        <w:rPr>
          <w:rFonts w:cs="Arial"/>
          <w:sz w:val="20"/>
        </w:rPr>
        <w:t>Meno:</w:t>
      </w:r>
      <w:r w:rsidRPr="000F54F4">
        <w:rPr>
          <w:rFonts w:cs="Arial"/>
          <w:spacing w:val="4"/>
          <w:sz w:val="20"/>
        </w:rPr>
        <w:t xml:space="preserve"> </w:t>
      </w:r>
      <w:r w:rsidRPr="000F54F4">
        <w:rPr>
          <w:rFonts w:cs="Arial"/>
          <w:sz w:val="20"/>
        </w:rPr>
        <w:t>Ing.</w:t>
      </w:r>
      <w:r w:rsidRPr="000F54F4">
        <w:rPr>
          <w:rFonts w:cs="Arial"/>
          <w:spacing w:val="4"/>
          <w:sz w:val="20"/>
        </w:rPr>
        <w:t xml:space="preserve"> </w:t>
      </w:r>
      <w:r w:rsidRPr="000F54F4">
        <w:rPr>
          <w:rFonts w:cs="Arial"/>
          <w:sz w:val="20"/>
        </w:rPr>
        <w:t>Radomír</w:t>
      </w:r>
      <w:r w:rsidRPr="000F54F4">
        <w:rPr>
          <w:rFonts w:cs="Arial"/>
          <w:spacing w:val="4"/>
          <w:sz w:val="20"/>
        </w:rPr>
        <w:t xml:space="preserve"> </w:t>
      </w:r>
      <w:r w:rsidRPr="000F54F4">
        <w:rPr>
          <w:rFonts w:cs="Arial"/>
          <w:sz w:val="20"/>
        </w:rPr>
        <w:t>Rajčáni</w:t>
      </w:r>
      <w:r w:rsidRPr="000F54F4">
        <w:rPr>
          <w:rFonts w:cs="Arial"/>
          <w:sz w:val="20"/>
        </w:rPr>
        <w:tab/>
        <w:t>Dátum:</w:t>
      </w:r>
      <w:r w:rsidRPr="000F54F4">
        <w:rPr>
          <w:rFonts w:cs="Arial"/>
          <w:sz w:val="20"/>
        </w:rPr>
        <w:tab/>
        <w:t>Podpis:</w:t>
      </w:r>
    </w:p>
    <w:p w14:paraId="595CDDE8" w14:textId="77777777" w:rsidR="004563AE" w:rsidRPr="000F54F4" w:rsidRDefault="004563AE" w:rsidP="004563AE">
      <w:pPr>
        <w:rPr>
          <w:rFonts w:cs="Arial"/>
        </w:rPr>
        <w:sectPr w:rsidR="004563AE" w:rsidRPr="000F54F4" w:rsidSect="004955A9">
          <w:headerReference w:type="default" r:id="rId15"/>
          <w:footerReference w:type="default" r:id="rId16"/>
          <w:type w:val="continuous"/>
          <w:pgSz w:w="11900" w:h="16840"/>
          <w:pgMar w:top="426" w:right="900" w:bottom="1100" w:left="1140" w:header="708" w:footer="917" w:gutter="0"/>
          <w:pgNumType w:start="1"/>
          <w:cols w:space="708"/>
        </w:sectPr>
      </w:pPr>
    </w:p>
    <w:p w14:paraId="0A6EB140" w14:textId="209141E9" w:rsidR="00473CF2" w:rsidRDefault="00473CF2" w:rsidP="00473CF2">
      <w:pPr>
        <w:jc w:val="both"/>
        <w:rPr>
          <w:b/>
          <w:caps/>
          <w:sz w:val="26"/>
          <w:szCs w:val="26"/>
          <w:u w:val="single"/>
        </w:rPr>
      </w:pPr>
      <w:r>
        <w:rPr>
          <w:b/>
          <w:caps/>
          <w:sz w:val="26"/>
          <w:szCs w:val="26"/>
          <w:u w:val="single"/>
        </w:rPr>
        <w:lastRenderedPageBreak/>
        <w:t xml:space="preserve">A/ Umiestnenie stavby : </w:t>
      </w:r>
    </w:p>
    <w:p w14:paraId="69A5B935" w14:textId="32B64295" w:rsidR="007F266A" w:rsidRDefault="004563AE" w:rsidP="007F266A">
      <w:pPr>
        <w:spacing w:before="10"/>
        <w:ind w:left="561" w:hanging="277"/>
        <w:rPr>
          <w:rFonts w:cs="Arial"/>
        </w:rPr>
      </w:pPr>
      <w:r w:rsidRPr="000F54F4">
        <w:rPr>
          <w:rFonts w:cs="Arial"/>
          <w:b/>
          <w:w w:val="105"/>
        </w:rPr>
        <w:t>Kraj:</w:t>
      </w:r>
      <w:r w:rsidRPr="000F54F4">
        <w:rPr>
          <w:rFonts w:cs="Arial"/>
          <w:b/>
          <w:spacing w:val="15"/>
          <w:w w:val="105"/>
        </w:rPr>
        <w:t xml:space="preserve"> </w:t>
      </w:r>
      <w:r w:rsidRPr="000F54F4">
        <w:rPr>
          <w:rFonts w:cs="Arial"/>
          <w:w w:val="105"/>
        </w:rPr>
        <w:t>Žilinský</w:t>
      </w:r>
    </w:p>
    <w:p w14:paraId="1747FB80" w14:textId="06B5EB0B" w:rsidR="007F266A" w:rsidRDefault="004563AE" w:rsidP="007F266A">
      <w:pPr>
        <w:spacing w:before="10"/>
        <w:ind w:left="561" w:hanging="277"/>
        <w:rPr>
          <w:rFonts w:cs="Arial"/>
        </w:rPr>
      </w:pPr>
      <w:r w:rsidRPr="000F54F4">
        <w:rPr>
          <w:rFonts w:cs="Arial"/>
          <w:b/>
        </w:rPr>
        <w:t>Okres:</w:t>
      </w:r>
      <w:r w:rsidRPr="000F54F4">
        <w:rPr>
          <w:rFonts w:cs="Arial"/>
          <w:b/>
          <w:spacing w:val="-3"/>
        </w:rPr>
        <w:t xml:space="preserve"> </w:t>
      </w:r>
      <w:r w:rsidRPr="000F54F4">
        <w:rPr>
          <w:rFonts w:cs="Arial"/>
        </w:rPr>
        <w:t>Martin</w:t>
      </w:r>
    </w:p>
    <w:p w14:paraId="22A5F162" w14:textId="135AA3BB" w:rsidR="004563AE" w:rsidRPr="000F54F4" w:rsidRDefault="004563AE" w:rsidP="007F266A">
      <w:pPr>
        <w:spacing w:before="10"/>
        <w:ind w:left="561" w:hanging="277"/>
        <w:rPr>
          <w:rFonts w:cs="Arial"/>
        </w:rPr>
      </w:pPr>
      <w:r w:rsidRPr="000F54F4">
        <w:rPr>
          <w:rFonts w:cs="Arial"/>
          <w:b/>
        </w:rPr>
        <w:t>Obec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–</w:t>
      </w:r>
      <w:r w:rsidRPr="000F54F4">
        <w:rPr>
          <w:rFonts w:cs="Arial"/>
          <w:b/>
          <w:spacing w:val="-1"/>
        </w:rPr>
        <w:t xml:space="preserve"> </w:t>
      </w:r>
      <w:r w:rsidRPr="000F54F4">
        <w:rPr>
          <w:rFonts w:cs="Arial"/>
          <w:b/>
        </w:rPr>
        <w:t>obce:</w:t>
      </w:r>
      <w:r w:rsidRPr="000F54F4">
        <w:rPr>
          <w:rFonts w:cs="Arial"/>
          <w:b/>
          <w:spacing w:val="1"/>
        </w:rPr>
        <w:t xml:space="preserve"> </w:t>
      </w:r>
      <w:r w:rsidRPr="000F54F4">
        <w:rPr>
          <w:rFonts w:cs="Arial"/>
        </w:rPr>
        <w:t>Sučany</w:t>
      </w:r>
    </w:p>
    <w:p w14:paraId="15AFD03D" w14:textId="7C39D076" w:rsidR="00473CF2" w:rsidRDefault="00473CF2" w:rsidP="00473CF2">
      <w:pPr>
        <w:tabs>
          <w:tab w:val="left" w:pos="2835"/>
        </w:tabs>
        <w:ind w:firstLine="284"/>
        <w:jc w:val="both"/>
        <w:rPr>
          <w:b/>
        </w:rPr>
      </w:pPr>
    </w:p>
    <w:p w14:paraId="14D477AC" w14:textId="77777777" w:rsidR="00473CF2" w:rsidRDefault="00473CF2" w:rsidP="00473CF2">
      <w:pPr>
        <w:tabs>
          <w:tab w:val="left" w:pos="2835"/>
        </w:tabs>
        <w:ind w:firstLine="284"/>
        <w:jc w:val="both"/>
        <w:rPr>
          <w:b/>
        </w:rPr>
      </w:pPr>
    </w:p>
    <w:p w14:paraId="35FFCE36" w14:textId="77777777" w:rsidR="00473CF2" w:rsidRDefault="00473CF2" w:rsidP="00473CF2">
      <w:pPr>
        <w:jc w:val="both"/>
        <w:rPr>
          <w:b/>
          <w:caps/>
          <w:sz w:val="26"/>
          <w:szCs w:val="26"/>
          <w:u w:val="single"/>
        </w:rPr>
      </w:pPr>
      <w:r>
        <w:rPr>
          <w:b/>
          <w:caps/>
          <w:sz w:val="26"/>
          <w:szCs w:val="26"/>
          <w:u w:val="single"/>
        </w:rPr>
        <w:t xml:space="preserve">B/ identifikácia energetického rozvodného zariadenia: </w:t>
      </w:r>
    </w:p>
    <w:p w14:paraId="55BCFE12" w14:textId="14AAC030" w:rsidR="004563AE" w:rsidRPr="000F54F4" w:rsidRDefault="004563AE" w:rsidP="007F266A">
      <w:pPr>
        <w:spacing w:before="131"/>
        <w:ind w:left="561" w:hanging="277"/>
        <w:rPr>
          <w:rFonts w:cs="Arial"/>
        </w:rPr>
      </w:pPr>
      <w:r w:rsidRPr="000F54F4">
        <w:rPr>
          <w:rFonts w:cs="Arial"/>
          <w:b/>
          <w:spacing w:val="-1"/>
        </w:rPr>
        <w:t>E</w:t>
      </w:r>
      <w:r w:rsidRPr="000F54F4">
        <w:rPr>
          <w:rFonts w:cs="Arial"/>
          <w:b/>
          <w:spacing w:val="1"/>
        </w:rPr>
        <w:t>l</w:t>
      </w:r>
      <w:r w:rsidRPr="000F54F4">
        <w:rPr>
          <w:rFonts w:cs="Arial"/>
          <w:b/>
          <w:spacing w:val="-1"/>
        </w:rPr>
        <w:t>ek</w:t>
      </w:r>
      <w:r w:rsidRPr="000F54F4">
        <w:rPr>
          <w:rFonts w:cs="Arial"/>
          <w:b/>
        </w:rPr>
        <w:t>tr</w:t>
      </w:r>
      <w:r w:rsidRPr="000F54F4">
        <w:rPr>
          <w:rFonts w:cs="Arial"/>
          <w:b/>
          <w:spacing w:val="1"/>
        </w:rPr>
        <w:t>i</w:t>
      </w:r>
      <w:r w:rsidRPr="000F54F4">
        <w:rPr>
          <w:rFonts w:cs="Arial"/>
          <w:b/>
          <w:spacing w:val="-1"/>
        </w:rPr>
        <w:t>ck</w:t>
      </w:r>
      <w:r w:rsidRPr="000F54F4">
        <w:rPr>
          <w:rFonts w:cs="Arial"/>
          <w:b/>
        </w:rPr>
        <w:t xml:space="preserve">á </w:t>
      </w:r>
      <w:r w:rsidRPr="000F54F4">
        <w:rPr>
          <w:rFonts w:cs="Arial"/>
          <w:b/>
          <w:spacing w:val="-1"/>
        </w:rPr>
        <w:t>s</w:t>
      </w:r>
      <w:r w:rsidRPr="000F54F4">
        <w:rPr>
          <w:rFonts w:cs="Arial"/>
          <w:b/>
        </w:rPr>
        <w:t>t</w:t>
      </w:r>
      <w:r w:rsidRPr="000F54F4">
        <w:rPr>
          <w:rFonts w:cs="Arial"/>
          <w:b/>
          <w:spacing w:val="-1"/>
        </w:rPr>
        <w:t>an</w:t>
      </w:r>
      <w:r w:rsidRPr="000F54F4">
        <w:rPr>
          <w:rFonts w:cs="Arial"/>
          <w:b/>
          <w:spacing w:val="1"/>
        </w:rPr>
        <w:t>i</w:t>
      </w:r>
      <w:r w:rsidRPr="000F54F4">
        <w:rPr>
          <w:rFonts w:cs="Arial"/>
          <w:b/>
          <w:spacing w:val="-1"/>
        </w:rPr>
        <w:t>c</w:t>
      </w:r>
      <w:r w:rsidRPr="000F54F4">
        <w:rPr>
          <w:rFonts w:cs="Arial"/>
          <w:b/>
        </w:rPr>
        <w:t>a /</w:t>
      </w:r>
      <w:r w:rsidRPr="000F54F4">
        <w:rPr>
          <w:rFonts w:cs="Arial"/>
          <w:b/>
          <w:spacing w:val="2"/>
        </w:rPr>
        <w:t xml:space="preserve"> </w:t>
      </w:r>
      <w:r w:rsidRPr="000F54F4">
        <w:rPr>
          <w:rFonts w:cs="Arial"/>
          <w:b/>
          <w:spacing w:val="-3"/>
        </w:rPr>
        <w:t>v</w:t>
      </w:r>
      <w:r w:rsidRPr="000F54F4">
        <w:rPr>
          <w:rFonts w:cs="Arial"/>
          <w:b/>
          <w:spacing w:val="-1"/>
        </w:rPr>
        <w:t>eden</w:t>
      </w:r>
      <w:r w:rsidRPr="000F54F4">
        <w:rPr>
          <w:rFonts w:cs="Arial"/>
          <w:b/>
          <w:spacing w:val="1"/>
        </w:rPr>
        <w:t>i</w:t>
      </w:r>
      <w:r w:rsidRPr="000F54F4">
        <w:rPr>
          <w:rFonts w:cs="Arial"/>
          <w:b/>
          <w:spacing w:val="-1"/>
        </w:rPr>
        <w:t>e</w:t>
      </w:r>
      <w:r w:rsidRPr="000F54F4">
        <w:rPr>
          <w:rFonts w:cs="Arial"/>
          <w:b/>
        </w:rPr>
        <w:t xml:space="preserve">: </w:t>
      </w:r>
      <w:r w:rsidRPr="000F54F4">
        <w:rPr>
          <w:rFonts w:cs="Arial"/>
          <w:b/>
          <w:spacing w:val="3"/>
        </w:rPr>
        <w:t xml:space="preserve"> </w:t>
      </w:r>
      <w:r w:rsidR="007F266A">
        <w:rPr>
          <w:rFonts w:cs="Arial"/>
          <w:b/>
          <w:spacing w:val="3"/>
        </w:rPr>
        <w:tab/>
      </w:r>
      <w:r w:rsidRPr="000F54F4">
        <w:rPr>
          <w:rFonts w:cs="Arial"/>
          <w:spacing w:val="-1"/>
        </w:rPr>
        <w:t>Re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4"/>
          <w:w w:val="122"/>
        </w:rPr>
        <w:t>í</w:t>
      </w:r>
      <w:r w:rsidRPr="000F54F4">
        <w:rPr>
          <w:rFonts w:cs="Arial"/>
          <w:spacing w:val="-3"/>
        </w:rPr>
        <w:t>z</w:t>
      </w:r>
      <w:r w:rsidRPr="000F54F4">
        <w:rPr>
          <w:rFonts w:cs="Arial"/>
          <w:spacing w:val="-1"/>
        </w:rPr>
        <w:t>n</w:t>
      </w:r>
      <w:r w:rsidRPr="000F54F4">
        <w:rPr>
          <w:rFonts w:cs="Arial"/>
        </w:rPr>
        <w:t>a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-3"/>
        </w:rPr>
        <w:t>v</w:t>
      </w:r>
      <w:r w:rsidR="00B92081">
        <w:rPr>
          <w:rFonts w:cs="Arial"/>
          <w:spacing w:val="-3"/>
        </w:rPr>
        <w:t>ež</w:t>
      </w:r>
      <w:r w:rsidRPr="000F54F4">
        <w:rPr>
          <w:rFonts w:cs="Arial"/>
        </w:rPr>
        <w:t>a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-1"/>
        </w:rPr>
        <w:t>SS</w:t>
      </w:r>
      <w:r w:rsidRPr="000F54F4">
        <w:rPr>
          <w:rFonts w:cs="Arial"/>
        </w:rPr>
        <w:t>D</w:t>
      </w:r>
      <w:r w:rsidRPr="000F54F4">
        <w:rPr>
          <w:rFonts w:cs="Arial"/>
          <w:spacing w:val="3"/>
        </w:rPr>
        <w:t xml:space="preserve"> </w:t>
      </w:r>
      <w:proofErr w:type="spellStart"/>
      <w:r w:rsidRPr="000F54F4">
        <w:rPr>
          <w:rFonts w:cs="Arial"/>
          <w:spacing w:val="-1"/>
        </w:rPr>
        <w:t>a</w:t>
      </w:r>
      <w:r w:rsidRPr="000F54F4">
        <w:rPr>
          <w:rFonts w:cs="Arial"/>
          <w:spacing w:val="1"/>
        </w:rPr>
        <w:t>.</w:t>
      </w:r>
      <w:r w:rsidRPr="000F54F4">
        <w:rPr>
          <w:rFonts w:cs="Arial"/>
        </w:rPr>
        <w:t>s</w:t>
      </w:r>
      <w:proofErr w:type="spellEnd"/>
      <w:r w:rsidRPr="000F54F4">
        <w:rPr>
          <w:rFonts w:cs="Arial"/>
        </w:rPr>
        <w:t>.</w:t>
      </w:r>
      <w:r w:rsidRPr="000F54F4">
        <w:rPr>
          <w:rFonts w:cs="Arial"/>
          <w:spacing w:val="4"/>
        </w:rPr>
        <w:t xml:space="preserve"> </w:t>
      </w:r>
      <w:r w:rsidR="00B92081">
        <w:rPr>
          <w:rFonts w:cs="Arial"/>
          <w:spacing w:val="-1"/>
        </w:rPr>
        <w:t>Sučany</w:t>
      </w:r>
    </w:p>
    <w:p w14:paraId="006EA52E" w14:textId="76FE5ADB" w:rsidR="00473CF2" w:rsidRDefault="00473CF2" w:rsidP="00473CF2">
      <w:pPr>
        <w:tabs>
          <w:tab w:val="left" w:pos="2835"/>
        </w:tabs>
        <w:ind w:firstLine="284"/>
        <w:jc w:val="both"/>
        <w:rPr>
          <w:b/>
        </w:rPr>
      </w:pPr>
      <w:r>
        <w:rPr>
          <w:b/>
        </w:rPr>
        <w:t xml:space="preserve">Napäťová úroveň: </w:t>
      </w:r>
      <w:r w:rsidR="007F266A">
        <w:rPr>
          <w:b/>
        </w:rPr>
        <w:tab/>
      </w:r>
      <w:r w:rsidR="007F266A">
        <w:rPr>
          <w:b/>
        </w:rPr>
        <w:tab/>
      </w:r>
      <w:r w:rsidR="007F266A">
        <w:rPr>
          <w:b/>
        </w:rPr>
        <w:tab/>
      </w:r>
      <w:r w:rsidR="007F266A" w:rsidRPr="007F266A">
        <w:t>VVN/VN (110/22kV)</w:t>
      </w:r>
    </w:p>
    <w:p w14:paraId="2FC388BD" w14:textId="786B71D8" w:rsidR="00473CF2" w:rsidRPr="007F266A" w:rsidRDefault="00473CF2" w:rsidP="00473CF2">
      <w:pPr>
        <w:tabs>
          <w:tab w:val="left" w:pos="2835"/>
        </w:tabs>
        <w:ind w:firstLine="284"/>
        <w:jc w:val="both"/>
      </w:pPr>
      <w:r>
        <w:rPr>
          <w:b/>
        </w:rPr>
        <w:t xml:space="preserve">zariadenie: (zariadenie ES / úsek vedenia medzi </w:t>
      </w:r>
      <w:proofErr w:type="spellStart"/>
      <w:r>
        <w:rPr>
          <w:b/>
        </w:rPr>
        <w:t>p.b</w:t>
      </w:r>
      <w:proofErr w:type="spellEnd"/>
      <w:r>
        <w:rPr>
          <w:b/>
        </w:rPr>
        <w:t xml:space="preserve">.) </w:t>
      </w:r>
      <w:r w:rsidR="007F266A" w:rsidRPr="007F266A">
        <w:t>transformátor us</w:t>
      </w:r>
      <w:r w:rsidR="007F266A">
        <w:t>kladnený v RV Sučany</w:t>
      </w:r>
    </w:p>
    <w:p w14:paraId="65665460" w14:textId="5668C575" w:rsidR="007F266A" w:rsidRPr="000F54F4" w:rsidRDefault="00473CF2" w:rsidP="007F266A">
      <w:pPr>
        <w:pStyle w:val="Zkladntext"/>
        <w:spacing w:before="7"/>
        <w:ind w:left="3536" w:hanging="3252"/>
        <w:rPr>
          <w:rFonts w:cs="Arial"/>
          <w:sz w:val="20"/>
        </w:rPr>
      </w:pPr>
      <w:r>
        <w:rPr>
          <w:b/>
        </w:rPr>
        <w:t>Základné technické parametre:</w:t>
      </w:r>
      <w:r w:rsidR="007F266A">
        <w:rPr>
          <w:b/>
        </w:rPr>
        <w:tab/>
      </w:r>
      <w:r w:rsidR="007F266A" w:rsidRPr="000F54F4">
        <w:rPr>
          <w:rFonts w:cs="Arial"/>
          <w:sz w:val="20"/>
        </w:rPr>
        <w:t>ABB</w:t>
      </w:r>
      <w:r w:rsidR="007F266A" w:rsidRPr="000F54F4">
        <w:rPr>
          <w:rFonts w:cs="Arial"/>
          <w:spacing w:val="15"/>
          <w:sz w:val="20"/>
        </w:rPr>
        <w:t xml:space="preserve"> </w:t>
      </w:r>
      <w:r w:rsidR="007F266A">
        <w:rPr>
          <w:rFonts w:cs="Arial"/>
          <w:spacing w:val="15"/>
          <w:sz w:val="20"/>
        </w:rPr>
        <w:t xml:space="preserve">5ER1M - </w:t>
      </w:r>
      <w:r w:rsidR="007F266A" w:rsidRPr="000F54F4">
        <w:rPr>
          <w:rFonts w:cs="Arial"/>
          <w:sz w:val="20"/>
        </w:rPr>
        <w:t>TNARD</w:t>
      </w:r>
      <w:r w:rsidR="007F266A" w:rsidRPr="000F54F4">
        <w:rPr>
          <w:rFonts w:cs="Arial"/>
          <w:spacing w:val="15"/>
          <w:sz w:val="20"/>
        </w:rPr>
        <w:t xml:space="preserve"> </w:t>
      </w:r>
      <w:r w:rsidR="007F266A" w:rsidRPr="000F54F4">
        <w:rPr>
          <w:rFonts w:cs="Arial"/>
          <w:sz w:val="20"/>
        </w:rPr>
        <w:t>25000/110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PNT,</w:t>
      </w:r>
      <w:r w:rsidR="007F266A" w:rsidRPr="000F54F4">
        <w:rPr>
          <w:rFonts w:cs="Arial"/>
          <w:spacing w:val="17"/>
          <w:sz w:val="20"/>
        </w:rPr>
        <w:t xml:space="preserve"> </w:t>
      </w:r>
      <w:proofErr w:type="spellStart"/>
      <w:r w:rsidR="007F266A" w:rsidRPr="000F54F4">
        <w:rPr>
          <w:rFonts w:cs="Arial"/>
          <w:sz w:val="20"/>
        </w:rPr>
        <w:t>v.č</w:t>
      </w:r>
      <w:proofErr w:type="spellEnd"/>
      <w:r w:rsidR="007F266A" w:rsidRPr="000F54F4">
        <w:rPr>
          <w:rFonts w:cs="Arial"/>
          <w:sz w:val="20"/>
        </w:rPr>
        <w:t>.</w:t>
      </w:r>
      <w:r w:rsidR="007F266A" w:rsidRPr="000F54F4">
        <w:rPr>
          <w:rFonts w:cs="Arial"/>
          <w:spacing w:val="18"/>
          <w:sz w:val="20"/>
        </w:rPr>
        <w:t xml:space="preserve"> </w:t>
      </w:r>
      <w:r w:rsidR="007F266A">
        <w:rPr>
          <w:rFonts w:cs="Arial"/>
          <w:sz w:val="20"/>
        </w:rPr>
        <w:t>931737</w:t>
      </w:r>
      <w:r w:rsidR="007F266A" w:rsidRPr="000F54F4">
        <w:rPr>
          <w:rFonts w:cs="Arial"/>
          <w:sz w:val="20"/>
        </w:rPr>
        <w:t>,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YNyn0/d5,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25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MVA,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110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±</w:t>
      </w:r>
      <w:r w:rsidR="007F266A" w:rsidRPr="000F54F4">
        <w:rPr>
          <w:rFonts w:cs="Arial"/>
          <w:spacing w:val="9"/>
          <w:sz w:val="20"/>
        </w:rPr>
        <w:t xml:space="preserve"> </w:t>
      </w:r>
      <w:r w:rsidR="007F266A" w:rsidRPr="000F54F4">
        <w:rPr>
          <w:rFonts w:cs="Arial"/>
          <w:sz w:val="20"/>
        </w:rPr>
        <w:t>8x2%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/</w:t>
      </w:r>
      <w:r w:rsidR="007F266A" w:rsidRPr="000F54F4">
        <w:rPr>
          <w:rFonts w:cs="Arial"/>
          <w:spacing w:val="17"/>
          <w:sz w:val="20"/>
        </w:rPr>
        <w:t xml:space="preserve"> </w:t>
      </w:r>
      <w:r w:rsidR="007F266A" w:rsidRPr="000F54F4">
        <w:rPr>
          <w:rFonts w:cs="Arial"/>
          <w:sz w:val="20"/>
        </w:rPr>
        <w:t>23</w:t>
      </w:r>
      <w:r w:rsidR="007F266A" w:rsidRPr="000F54F4">
        <w:rPr>
          <w:rFonts w:cs="Arial"/>
          <w:spacing w:val="13"/>
          <w:sz w:val="20"/>
        </w:rPr>
        <w:t xml:space="preserve"> </w:t>
      </w:r>
      <w:r w:rsidR="007F266A" w:rsidRPr="000F54F4">
        <w:rPr>
          <w:rFonts w:cs="Arial"/>
          <w:sz w:val="20"/>
        </w:rPr>
        <w:t>/</w:t>
      </w:r>
      <w:r w:rsidR="007F266A" w:rsidRPr="000F54F4">
        <w:rPr>
          <w:rFonts w:cs="Arial"/>
          <w:spacing w:val="15"/>
          <w:sz w:val="20"/>
        </w:rPr>
        <w:t xml:space="preserve"> </w:t>
      </w:r>
      <w:r w:rsidR="007F266A" w:rsidRPr="000F54F4">
        <w:rPr>
          <w:rFonts w:cs="Arial"/>
          <w:sz w:val="20"/>
        </w:rPr>
        <w:t>6,3</w:t>
      </w:r>
      <w:r w:rsidR="007F266A" w:rsidRPr="000F54F4">
        <w:rPr>
          <w:rFonts w:cs="Arial"/>
          <w:spacing w:val="21"/>
          <w:sz w:val="20"/>
        </w:rPr>
        <w:t xml:space="preserve"> </w:t>
      </w:r>
      <w:r w:rsidR="007F266A" w:rsidRPr="000F54F4">
        <w:rPr>
          <w:rFonts w:cs="Arial"/>
          <w:sz w:val="20"/>
        </w:rPr>
        <w:t>kV,</w:t>
      </w:r>
      <w:r w:rsidR="007F266A">
        <w:rPr>
          <w:rFonts w:cs="Arial"/>
          <w:sz w:val="20"/>
        </w:rPr>
        <w:t xml:space="preserve"> </w:t>
      </w:r>
      <w:proofErr w:type="spellStart"/>
      <w:r w:rsidR="007F266A" w:rsidRPr="000F54F4">
        <w:rPr>
          <w:rFonts w:cs="Arial"/>
          <w:sz w:val="20"/>
        </w:rPr>
        <w:t>r.v</w:t>
      </w:r>
      <w:proofErr w:type="spellEnd"/>
      <w:r w:rsidR="007F266A" w:rsidRPr="000F54F4">
        <w:rPr>
          <w:rFonts w:cs="Arial"/>
          <w:sz w:val="20"/>
        </w:rPr>
        <w:t>.</w:t>
      </w:r>
      <w:r w:rsidR="007F266A" w:rsidRPr="000F54F4">
        <w:rPr>
          <w:rFonts w:cs="Arial"/>
          <w:spacing w:val="2"/>
          <w:sz w:val="20"/>
        </w:rPr>
        <w:t xml:space="preserve"> </w:t>
      </w:r>
      <w:r w:rsidR="007F266A">
        <w:rPr>
          <w:rFonts w:cs="Arial"/>
          <w:sz w:val="20"/>
        </w:rPr>
        <w:t>1998</w:t>
      </w:r>
    </w:p>
    <w:p w14:paraId="67CD43B7" w14:textId="77777777" w:rsidR="00473CF2" w:rsidRDefault="00473CF2" w:rsidP="00473CF2">
      <w:pPr>
        <w:ind w:firstLine="709"/>
        <w:jc w:val="both"/>
      </w:pPr>
    </w:p>
    <w:p w14:paraId="48ABC495" w14:textId="2505D499" w:rsidR="00473CF2" w:rsidRDefault="00473CF2" w:rsidP="00473CF2">
      <w:pPr>
        <w:jc w:val="both"/>
        <w:rPr>
          <w:b/>
          <w:caps/>
          <w:sz w:val="26"/>
          <w:szCs w:val="26"/>
          <w:u w:val="single"/>
        </w:rPr>
      </w:pPr>
      <w:r>
        <w:rPr>
          <w:b/>
          <w:caps/>
          <w:sz w:val="26"/>
          <w:szCs w:val="26"/>
          <w:u w:val="single"/>
        </w:rPr>
        <w:t>C/ Dôvod stavby</w:t>
      </w:r>
      <w:r w:rsidR="00B56CEC">
        <w:rPr>
          <w:b/>
          <w:caps/>
          <w:sz w:val="26"/>
          <w:szCs w:val="26"/>
          <w:u w:val="single"/>
        </w:rPr>
        <w:t>, OPRAVY</w:t>
      </w:r>
      <w:r>
        <w:rPr>
          <w:b/>
          <w:caps/>
          <w:sz w:val="26"/>
          <w:szCs w:val="26"/>
          <w:u w:val="single"/>
        </w:rPr>
        <w:t>:</w:t>
      </w:r>
    </w:p>
    <w:p w14:paraId="484CAF6E" w14:textId="77777777" w:rsidR="00B56CEC" w:rsidRDefault="00B56CEC" w:rsidP="007F266A">
      <w:pPr>
        <w:tabs>
          <w:tab w:val="num" w:pos="0"/>
        </w:tabs>
        <w:ind w:left="2835" w:hanging="2475"/>
        <w:jc w:val="both"/>
        <w:rPr>
          <w:rFonts w:cs="Arial"/>
          <w:b/>
        </w:rPr>
      </w:pPr>
    </w:p>
    <w:p w14:paraId="32E16375" w14:textId="1C717971" w:rsidR="007F266A" w:rsidRDefault="00473CF2" w:rsidP="007F266A">
      <w:pPr>
        <w:tabs>
          <w:tab w:val="num" w:pos="0"/>
        </w:tabs>
        <w:ind w:left="2835" w:hanging="2475"/>
        <w:jc w:val="both"/>
        <w:rPr>
          <w:rFonts w:cs="Arial"/>
        </w:rPr>
      </w:pPr>
      <w:r w:rsidRPr="002151B7">
        <w:rPr>
          <w:rFonts w:cs="Arial"/>
          <w:b/>
        </w:rPr>
        <w:t>Riešené problémy:</w:t>
      </w:r>
      <w:r w:rsidR="007F266A">
        <w:rPr>
          <w:rFonts w:cs="Arial"/>
          <w:b/>
        </w:rPr>
        <w:tab/>
      </w:r>
      <w:r w:rsidR="007F266A">
        <w:rPr>
          <w:rFonts w:cs="Arial"/>
          <w:b/>
        </w:rPr>
        <w:tab/>
      </w:r>
      <w:r w:rsidR="007F266A" w:rsidRPr="007F266A">
        <w:rPr>
          <w:rFonts w:cs="Arial"/>
        </w:rPr>
        <w:t>Oprava VVN transfor</w:t>
      </w:r>
      <w:r w:rsidR="007F266A">
        <w:rPr>
          <w:rFonts w:cs="Arial"/>
        </w:rPr>
        <w:t>mátora ABB, 25MVA pre potreby plánovanej prevádzkovej výmeny v TR Rajec</w:t>
      </w:r>
    </w:p>
    <w:p w14:paraId="4A075AF7" w14:textId="7149AF92" w:rsidR="00473CF2" w:rsidRPr="002151B7" w:rsidRDefault="00473CF2" w:rsidP="007F266A">
      <w:pPr>
        <w:tabs>
          <w:tab w:val="num" w:pos="0"/>
        </w:tabs>
        <w:ind w:left="360"/>
        <w:jc w:val="both"/>
        <w:rPr>
          <w:rFonts w:cs="Arial"/>
          <w:b/>
        </w:rPr>
      </w:pPr>
      <w:r w:rsidRPr="002151B7">
        <w:rPr>
          <w:rFonts w:cs="Arial"/>
          <w:b/>
        </w:rPr>
        <w:t xml:space="preserve">Popis jestvujúceho stavu: </w:t>
      </w:r>
    </w:p>
    <w:p w14:paraId="588EFC48" w14:textId="5F777735" w:rsidR="007F266A" w:rsidRPr="000F54F4" w:rsidRDefault="007F266A" w:rsidP="007F266A">
      <w:pPr>
        <w:pStyle w:val="Zkladntext"/>
        <w:spacing w:before="98" w:line="244" w:lineRule="auto"/>
        <w:ind w:left="278" w:firstLine="427"/>
        <w:jc w:val="both"/>
        <w:rPr>
          <w:rFonts w:cs="Arial"/>
          <w:sz w:val="20"/>
        </w:rPr>
      </w:pPr>
      <w:r w:rsidRPr="000F54F4">
        <w:rPr>
          <w:rFonts w:cs="Arial"/>
          <w:sz w:val="20"/>
        </w:rPr>
        <w:t>Dôvodom</w:t>
      </w:r>
      <w:r w:rsidRPr="000F54F4">
        <w:rPr>
          <w:rFonts w:cs="Arial"/>
          <w:spacing w:val="36"/>
          <w:sz w:val="20"/>
        </w:rPr>
        <w:t xml:space="preserve"> </w:t>
      </w:r>
      <w:r w:rsidRPr="000F54F4">
        <w:rPr>
          <w:rFonts w:cs="Arial"/>
          <w:sz w:val="20"/>
        </w:rPr>
        <w:t>opravy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transformátora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je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porucha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transformátora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spôsobená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explóziou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110</w:t>
      </w:r>
      <w:r w:rsidRPr="000F54F4">
        <w:rPr>
          <w:rFonts w:cs="Arial"/>
          <w:spacing w:val="33"/>
          <w:sz w:val="20"/>
        </w:rPr>
        <w:t xml:space="preserve"> </w:t>
      </w:r>
      <w:r w:rsidRPr="000F54F4">
        <w:rPr>
          <w:rFonts w:cs="Arial"/>
          <w:sz w:val="20"/>
        </w:rPr>
        <w:t>kV</w:t>
      </w:r>
      <w:r w:rsidRPr="000F54F4">
        <w:rPr>
          <w:rFonts w:cs="Arial"/>
          <w:spacing w:val="-56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VVN</w:t>
      </w:r>
      <w:r w:rsidRPr="000F54F4">
        <w:rPr>
          <w:rFonts w:cs="Arial"/>
          <w:spacing w:val="-5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priechodky</w:t>
      </w:r>
      <w:r w:rsidRPr="000F54F4">
        <w:rPr>
          <w:rFonts w:cs="Arial"/>
          <w:spacing w:val="-6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prvej</w:t>
      </w:r>
      <w:r w:rsidRPr="000F54F4">
        <w:rPr>
          <w:rFonts w:cs="Arial"/>
          <w:spacing w:val="-2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fázy</w:t>
      </w:r>
      <w:r w:rsidRPr="000F54F4">
        <w:rPr>
          <w:rFonts w:cs="Arial"/>
          <w:spacing w:val="-7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1U</w:t>
      </w:r>
      <w:r w:rsidRPr="000F54F4">
        <w:rPr>
          <w:rFonts w:cs="Arial"/>
          <w:spacing w:val="-4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(viď</w:t>
      </w:r>
      <w:r w:rsidRPr="000F54F4">
        <w:rPr>
          <w:rFonts w:cs="Arial"/>
          <w:spacing w:val="-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fotodokumentácia</w:t>
      </w:r>
      <w:r w:rsidRPr="000F54F4">
        <w:rPr>
          <w:rFonts w:cs="Arial"/>
          <w:spacing w:val="-5"/>
          <w:w w:val="105"/>
          <w:sz w:val="20"/>
        </w:rPr>
        <w:t xml:space="preserve"> </w:t>
      </w:r>
      <w:r>
        <w:rPr>
          <w:rFonts w:cs="Arial"/>
          <w:spacing w:val="-5"/>
          <w:w w:val="105"/>
          <w:sz w:val="20"/>
        </w:rPr>
        <w:t>-</w:t>
      </w:r>
      <w:r w:rsidRPr="000F54F4">
        <w:rPr>
          <w:rFonts w:cs="Arial"/>
          <w:spacing w:val="-19"/>
          <w:w w:val="130"/>
          <w:sz w:val="20"/>
        </w:rPr>
        <w:t xml:space="preserve"> </w:t>
      </w:r>
      <w:r w:rsidRPr="000F54F4">
        <w:rPr>
          <w:rFonts w:cs="Arial"/>
          <w:w w:val="105"/>
          <w:sz w:val="20"/>
        </w:rPr>
        <w:t>Príloha</w:t>
      </w:r>
      <w:r w:rsidRPr="000F54F4">
        <w:rPr>
          <w:rFonts w:cs="Arial"/>
          <w:spacing w:val="-4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č.</w:t>
      </w:r>
      <w:r w:rsidRPr="000F54F4">
        <w:rPr>
          <w:rFonts w:cs="Arial"/>
          <w:spacing w:val="-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1)</w:t>
      </w:r>
      <w:r>
        <w:rPr>
          <w:rFonts w:cs="Arial"/>
          <w:w w:val="105"/>
          <w:sz w:val="20"/>
        </w:rPr>
        <w:t xml:space="preserve"> so zahorením vytečeného transformátorového oleja a veka transformátora z vonkajšej strany</w:t>
      </w:r>
      <w:r w:rsidRPr="000F54F4">
        <w:rPr>
          <w:rFonts w:cs="Arial"/>
          <w:w w:val="105"/>
          <w:sz w:val="20"/>
        </w:rPr>
        <w:t>.</w:t>
      </w:r>
      <w:r>
        <w:rPr>
          <w:rFonts w:cs="Arial"/>
          <w:w w:val="105"/>
          <w:sz w:val="20"/>
        </w:rPr>
        <w:t xml:space="preserve"> Zahorením boli poškodené viaceré komponenty VVN transformátora a kabeláž bezpečnostných a meracích obvodov transformátora.</w:t>
      </w:r>
    </w:p>
    <w:p w14:paraId="00714D99" w14:textId="0585D5AA" w:rsidR="007F266A" w:rsidRDefault="007F266A" w:rsidP="007F266A">
      <w:pPr>
        <w:pStyle w:val="Zkladntext"/>
        <w:spacing w:line="244" w:lineRule="auto"/>
        <w:ind w:left="278" w:firstLine="427"/>
        <w:jc w:val="both"/>
        <w:rPr>
          <w:rFonts w:cs="Arial"/>
          <w:w w:val="105"/>
          <w:sz w:val="20"/>
        </w:rPr>
      </w:pPr>
      <w:r w:rsidRPr="000F54F4">
        <w:rPr>
          <w:rFonts w:cs="Arial"/>
          <w:spacing w:val="-2"/>
          <w:w w:val="105"/>
          <w:sz w:val="20"/>
        </w:rPr>
        <w:t>Príčina</w:t>
      </w:r>
      <w:r w:rsidRPr="000F54F4">
        <w:rPr>
          <w:rFonts w:cs="Arial"/>
          <w:spacing w:val="8"/>
          <w:w w:val="105"/>
          <w:sz w:val="20"/>
        </w:rPr>
        <w:t xml:space="preserve"> </w:t>
      </w:r>
      <w:r w:rsidRPr="000F54F4">
        <w:rPr>
          <w:rFonts w:cs="Arial"/>
          <w:spacing w:val="-2"/>
          <w:w w:val="105"/>
          <w:sz w:val="20"/>
        </w:rPr>
        <w:t>poruchy</w:t>
      </w:r>
      <w:r w:rsidRPr="000F54F4">
        <w:rPr>
          <w:rFonts w:cs="Arial"/>
          <w:spacing w:val="8"/>
          <w:w w:val="105"/>
          <w:sz w:val="20"/>
        </w:rPr>
        <w:t xml:space="preserve"> </w:t>
      </w:r>
      <w:r>
        <w:rPr>
          <w:rFonts w:cs="Arial"/>
          <w:spacing w:val="8"/>
          <w:w w:val="105"/>
          <w:sz w:val="20"/>
        </w:rPr>
        <w:t>-</w:t>
      </w:r>
      <w:r w:rsidRPr="000F54F4">
        <w:rPr>
          <w:rFonts w:cs="Arial"/>
          <w:w w:val="120"/>
          <w:sz w:val="20"/>
        </w:rPr>
        <w:t xml:space="preserve"> </w:t>
      </w:r>
      <w:r w:rsidRPr="000F54F4">
        <w:rPr>
          <w:rFonts w:cs="Arial"/>
          <w:spacing w:val="-2"/>
          <w:w w:val="105"/>
          <w:sz w:val="20"/>
        </w:rPr>
        <w:t>je</w:t>
      </w:r>
      <w:r w:rsidRPr="000F54F4">
        <w:rPr>
          <w:rFonts w:cs="Arial"/>
          <w:spacing w:val="9"/>
          <w:w w:val="105"/>
          <w:sz w:val="20"/>
        </w:rPr>
        <w:t xml:space="preserve"> </w:t>
      </w:r>
      <w:r w:rsidRPr="000F54F4">
        <w:rPr>
          <w:rFonts w:cs="Arial"/>
          <w:spacing w:val="-2"/>
          <w:w w:val="105"/>
          <w:sz w:val="20"/>
        </w:rPr>
        <w:t>vnútorné</w:t>
      </w:r>
      <w:r w:rsidRPr="000F54F4">
        <w:rPr>
          <w:rFonts w:cs="Arial"/>
          <w:spacing w:val="9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zlyhanie</w:t>
      </w:r>
      <w:r w:rsidRPr="000F54F4">
        <w:rPr>
          <w:rFonts w:cs="Arial"/>
          <w:spacing w:val="9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izolačného</w:t>
      </w:r>
      <w:r w:rsidRPr="000F54F4">
        <w:rPr>
          <w:rFonts w:cs="Arial"/>
          <w:spacing w:val="9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systému</w:t>
      </w:r>
      <w:r w:rsidRPr="000F54F4">
        <w:rPr>
          <w:rFonts w:cs="Arial"/>
          <w:spacing w:val="9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VVN</w:t>
      </w:r>
      <w:r w:rsidRPr="000F54F4">
        <w:rPr>
          <w:rFonts w:cs="Arial"/>
          <w:spacing w:val="8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priechodky</w:t>
      </w:r>
      <w:r w:rsidRPr="000F54F4">
        <w:rPr>
          <w:rFonts w:cs="Arial"/>
          <w:spacing w:val="7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s</w:t>
      </w:r>
      <w:r w:rsidRPr="000F54F4">
        <w:rPr>
          <w:rFonts w:cs="Arial"/>
          <w:spacing w:val="-14"/>
          <w:w w:val="105"/>
          <w:sz w:val="20"/>
        </w:rPr>
        <w:t xml:space="preserve"> </w:t>
      </w:r>
      <w:r w:rsidRPr="000F54F4">
        <w:rPr>
          <w:rFonts w:cs="Arial"/>
          <w:spacing w:val="-1"/>
          <w:w w:val="105"/>
          <w:sz w:val="20"/>
        </w:rPr>
        <w:t>následnou</w:t>
      </w:r>
      <w:r w:rsidRPr="000F54F4">
        <w:rPr>
          <w:rFonts w:cs="Arial"/>
          <w:w w:val="105"/>
          <w:sz w:val="20"/>
        </w:rPr>
        <w:t xml:space="preserve"> </w:t>
      </w:r>
      <w:r w:rsidRPr="000F54F4">
        <w:rPr>
          <w:rFonts w:cs="Arial"/>
          <w:spacing w:val="-1"/>
          <w:sz w:val="20"/>
        </w:rPr>
        <w:t>de</w:t>
      </w:r>
      <w:r w:rsidRPr="000F54F4">
        <w:rPr>
          <w:rFonts w:cs="Arial"/>
          <w:sz w:val="20"/>
        </w:rPr>
        <w:t>š</w:t>
      </w:r>
      <w:r w:rsidRPr="000F54F4">
        <w:rPr>
          <w:rFonts w:cs="Arial"/>
          <w:spacing w:val="1"/>
          <w:sz w:val="20"/>
        </w:rPr>
        <w:t>t</w:t>
      </w:r>
      <w:r w:rsidRPr="000F54F4">
        <w:rPr>
          <w:rFonts w:cs="Arial"/>
          <w:sz w:val="20"/>
        </w:rPr>
        <w:t>r</w:t>
      </w:r>
      <w:r w:rsidRPr="000F54F4">
        <w:rPr>
          <w:rFonts w:cs="Arial"/>
          <w:spacing w:val="-1"/>
          <w:sz w:val="20"/>
        </w:rPr>
        <w:t>u</w:t>
      </w:r>
      <w:r w:rsidRPr="000F54F4">
        <w:rPr>
          <w:rFonts w:cs="Arial"/>
          <w:spacing w:val="2"/>
          <w:sz w:val="20"/>
        </w:rPr>
        <w:t>k</w:t>
      </w:r>
      <w:r w:rsidRPr="000F54F4">
        <w:rPr>
          <w:rFonts w:cs="Arial"/>
          <w:sz w:val="20"/>
        </w:rPr>
        <w:t>c</w:t>
      </w:r>
      <w:r w:rsidRPr="000F54F4">
        <w:rPr>
          <w:rFonts w:cs="Arial"/>
          <w:spacing w:val="-1"/>
          <w:w w:val="97"/>
          <w:sz w:val="20"/>
        </w:rPr>
        <w:t>i</w:t>
      </w:r>
      <w:r w:rsidRPr="000F54F4">
        <w:rPr>
          <w:rFonts w:cs="Arial"/>
          <w:spacing w:val="-1"/>
          <w:sz w:val="20"/>
        </w:rPr>
        <w:t>ou</w:t>
      </w:r>
      <w:r w:rsidRPr="000F54F4">
        <w:rPr>
          <w:rFonts w:cs="Arial"/>
          <w:sz w:val="20"/>
        </w:rPr>
        <w:t xml:space="preserve">. </w:t>
      </w:r>
      <w:r>
        <w:rPr>
          <w:rFonts w:cs="Arial"/>
          <w:sz w:val="20"/>
        </w:rPr>
        <w:t>Pretlakový ventil pri poruche transformátora (priechodky VVN U1) nezareagoval (nevypínal).</w:t>
      </w:r>
      <w:r w:rsidRPr="000F54F4">
        <w:rPr>
          <w:rFonts w:cs="Arial"/>
          <w:spacing w:val="4"/>
          <w:sz w:val="20"/>
        </w:rPr>
        <w:t xml:space="preserve"> </w:t>
      </w:r>
      <w:r>
        <w:rPr>
          <w:rFonts w:cs="Arial"/>
          <w:spacing w:val="4"/>
          <w:sz w:val="20"/>
        </w:rPr>
        <w:t>Po poruche bol t</w:t>
      </w:r>
      <w:r w:rsidRPr="000F54F4">
        <w:rPr>
          <w:rFonts w:cs="Arial"/>
          <w:sz w:val="20"/>
        </w:rPr>
        <w:t>r</w:t>
      </w:r>
      <w:r w:rsidRPr="000F54F4">
        <w:rPr>
          <w:rFonts w:cs="Arial"/>
          <w:spacing w:val="-1"/>
          <w:sz w:val="20"/>
        </w:rPr>
        <w:t>an</w:t>
      </w:r>
      <w:r w:rsidRPr="000F54F4">
        <w:rPr>
          <w:rFonts w:cs="Arial"/>
          <w:sz w:val="20"/>
        </w:rPr>
        <w:t>s</w:t>
      </w:r>
      <w:r w:rsidRPr="000F54F4">
        <w:rPr>
          <w:rFonts w:cs="Arial"/>
          <w:spacing w:val="3"/>
          <w:sz w:val="20"/>
        </w:rPr>
        <w:t>f</w:t>
      </w:r>
      <w:r w:rsidRPr="000F54F4">
        <w:rPr>
          <w:rFonts w:cs="Arial"/>
          <w:spacing w:val="-1"/>
          <w:sz w:val="20"/>
        </w:rPr>
        <w:t>o</w:t>
      </w:r>
      <w:r w:rsidRPr="000F54F4">
        <w:rPr>
          <w:rFonts w:cs="Arial"/>
          <w:sz w:val="20"/>
        </w:rPr>
        <w:t>rm</w:t>
      </w:r>
      <w:r w:rsidRPr="000F54F4">
        <w:rPr>
          <w:rFonts w:cs="Arial"/>
          <w:spacing w:val="-1"/>
          <w:sz w:val="20"/>
        </w:rPr>
        <w:t>á</w:t>
      </w:r>
      <w:r w:rsidRPr="000F54F4">
        <w:rPr>
          <w:rFonts w:cs="Arial"/>
          <w:spacing w:val="1"/>
          <w:sz w:val="20"/>
        </w:rPr>
        <w:t>t</w:t>
      </w:r>
      <w:r w:rsidRPr="000F54F4">
        <w:rPr>
          <w:rFonts w:cs="Arial"/>
          <w:spacing w:val="-1"/>
          <w:sz w:val="20"/>
        </w:rPr>
        <w:t>o</w:t>
      </w:r>
      <w:r w:rsidRPr="000F54F4">
        <w:rPr>
          <w:rFonts w:cs="Arial"/>
          <w:sz w:val="20"/>
        </w:rPr>
        <w:t xml:space="preserve">r </w:t>
      </w:r>
      <w:r>
        <w:rPr>
          <w:rFonts w:cs="Arial"/>
          <w:sz w:val="20"/>
        </w:rPr>
        <w:t xml:space="preserve">vymenený a </w:t>
      </w:r>
      <w:r w:rsidRPr="000F54F4">
        <w:rPr>
          <w:rFonts w:cs="Arial"/>
          <w:spacing w:val="-1"/>
          <w:sz w:val="20"/>
        </w:rPr>
        <w:t>p</w:t>
      </w:r>
      <w:r w:rsidRPr="000F54F4">
        <w:rPr>
          <w:rFonts w:cs="Arial"/>
          <w:sz w:val="20"/>
        </w:rPr>
        <w:t>r</w:t>
      </w:r>
      <w:r w:rsidRPr="000F54F4">
        <w:rPr>
          <w:rFonts w:cs="Arial"/>
          <w:spacing w:val="-1"/>
          <w:sz w:val="20"/>
        </w:rPr>
        <w:t>e</w:t>
      </w:r>
      <w:r w:rsidRPr="000F54F4">
        <w:rPr>
          <w:rFonts w:cs="Arial"/>
          <w:spacing w:val="-3"/>
          <w:sz w:val="20"/>
        </w:rPr>
        <w:t>v</w:t>
      </w:r>
      <w:r w:rsidRPr="000F54F4">
        <w:rPr>
          <w:rFonts w:cs="Arial"/>
          <w:spacing w:val="-1"/>
          <w:sz w:val="20"/>
        </w:rPr>
        <w:t>e</w:t>
      </w:r>
      <w:r w:rsidRPr="000F54F4">
        <w:rPr>
          <w:rFonts w:cs="Arial"/>
          <w:spacing w:val="-3"/>
          <w:sz w:val="20"/>
        </w:rPr>
        <w:t>z</w:t>
      </w:r>
      <w:r w:rsidRPr="000F54F4">
        <w:rPr>
          <w:rFonts w:cs="Arial"/>
          <w:spacing w:val="-1"/>
          <w:sz w:val="20"/>
        </w:rPr>
        <w:t>en</w:t>
      </w:r>
      <w:r w:rsidRPr="000F54F4">
        <w:rPr>
          <w:rFonts w:cs="Arial"/>
          <w:sz w:val="20"/>
        </w:rPr>
        <w:t xml:space="preserve">ý  </w:t>
      </w:r>
      <w:r w:rsidRPr="000F54F4">
        <w:rPr>
          <w:rFonts w:cs="Arial"/>
          <w:spacing w:val="-1"/>
          <w:sz w:val="20"/>
        </w:rPr>
        <w:t>d</w:t>
      </w:r>
      <w:r w:rsidRPr="000F54F4">
        <w:rPr>
          <w:rFonts w:cs="Arial"/>
          <w:sz w:val="20"/>
        </w:rPr>
        <w:t xml:space="preserve">o </w:t>
      </w:r>
      <w:r w:rsidRPr="000F54F4">
        <w:rPr>
          <w:rFonts w:cs="Arial"/>
          <w:spacing w:val="2"/>
          <w:sz w:val="20"/>
        </w:rPr>
        <w:t xml:space="preserve"> </w:t>
      </w:r>
      <w:r w:rsidRPr="000F54F4">
        <w:rPr>
          <w:rFonts w:cs="Arial"/>
          <w:sz w:val="20"/>
        </w:rPr>
        <w:t>r</w:t>
      </w:r>
      <w:r w:rsidRPr="000F54F4">
        <w:rPr>
          <w:rFonts w:cs="Arial"/>
          <w:spacing w:val="-1"/>
          <w:sz w:val="20"/>
        </w:rPr>
        <w:t>e</w:t>
      </w:r>
      <w:r w:rsidRPr="000F54F4">
        <w:rPr>
          <w:rFonts w:cs="Arial"/>
          <w:spacing w:val="-3"/>
          <w:sz w:val="20"/>
        </w:rPr>
        <w:t>v</w:t>
      </w:r>
      <w:r w:rsidRPr="000F54F4">
        <w:rPr>
          <w:rFonts w:cs="Arial"/>
          <w:spacing w:val="-4"/>
          <w:w w:val="122"/>
          <w:sz w:val="20"/>
        </w:rPr>
        <w:t>í</w:t>
      </w:r>
      <w:r w:rsidRPr="000F54F4">
        <w:rPr>
          <w:rFonts w:cs="Arial"/>
          <w:spacing w:val="-3"/>
          <w:sz w:val="20"/>
        </w:rPr>
        <w:t>z</w:t>
      </w:r>
      <w:r w:rsidRPr="000F54F4">
        <w:rPr>
          <w:rFonts w:cs="Arial"/>
          <w:spacing w:val="-1"/>
          <w:sz w:val="20"/>
        </w:rPr>
        <w:t>ne</w:t>
      </w:r>
      <w:r w:rsidRPr="000F54F4">
        <w:rPr>
          <w:rFonts w:cs="Arial"/>
          <w:w w:val="97"/>
          <w:sz w:val="20"/>
        </w:rPr>
        <w:t>j</w:t>
      </w:r>
      <w:r w:rsidRPr="000F54F4">
        <w:rPr>
          <w:rFonts w:cs="Arial"/>
          <w:sz w:val="20"/>
        </w:rPr>
        <w:t xml:space="preserve"> </w:t>
      </w:r>
      <w:r w:rsidRPr="000F54F4">
        <w:rPr>
          <w:rFonts w:cs="Arial"/>
          <w:spacing w:val="4"/>
          <w:sz w:val="20"/>
        </w:rPr>
        <w:t xml:space="preserve"> </w:t>
      </w:r>
      <w:r w:rsidRPr="000F54F4">
        <w:rPr>
          <w:rFonts w:cs="Arial"/>
          <w:spacing w:val="-3"/>
          <w:sz w:val="20"/>
        </w:rPr>
        <w:t>v</w:t>
      </w:r>
      <w:r>
        <w:rPr>
          <w:rFonts w:cs="Arial"/>
          <w:spacing w:val="-3"/>
          <w:sz w:val="20"/>
        </w:rPr>
        <w:t>ež</w:t>
      </w:r>
      <w:r w:rsidRPr="000F54F4">
        <w:rPr>
          <w:rFonts w:cs="Arial"/>
          <w:sz w:val="20"/>
        </w:rPr>
        <w:t xml:space="preserve">e </w:t>
      </w:r>
      <w:r w:rsidRPr="000F54F4">
        <w:rPr>
          <w:rFonts w:cs="Arial"/>
          <w:spacing w:val="2"/>
          <w:sz w:val="20"/>
        </w:rPr>
        <w:t xml:space="preserve"> </w:t>
      </w:r>
      <w:r w:rsidRPr="000F54F4">
        <w:rPr>
          <w:rFonts w:cs="Arial"/>
          <w:spacing w:val="-1"/>
          <w:sz w:val="20"/>
        </w:rPr>
        <w:t>SS</w:t>
      </w:r>
      <w:r w:rsidRPr="000F54F4">
        <w:rPr>
          <w:rFonts w:cs="Arial"/>
          <w:sz w:val="20"/>
        </w:rPr>
        <w:t xml:space="preserve">D </w:t>
      </w:r>
      <w:r w:rsidRPr="000F54F4">
        <w:rPr>
          <w:rFonts w:cs="Arial"/>
          <w:spacing w:val="-1"/>
          <w:sz w:val="20"/>
        </w:rPr>
        <w:t xml:space="preserve"> </w:t>
      </w:r>
      <w:r w:rsidRPr="000F54F4">
        <w:rPr>
          <w:rFonts w:cs="Arial"/>
          <w:sz w:val="20"/>
        </w:rPr>
        <w:t>v</w:t>
      </w:r>
      <w:r w:rsidRPr="000F54F4">
        <w:rPr>
          <w:rFonts w:cs="Arial"/>
          <w:spacing w:val="1"/>
          <w:sz w:val="20"/>
        </w:rPr>
        <w:t xml:space="preserve"> </w:t>
      </w:r>
      <w:proofErr w:type="spellStart"/>
      <w:r w:rsidRPr="000F54F4">
        <w:rPr>
          <w:rFonts w:cs="Arial"/>
          <w:spacing w:val="-1"/>
          <w:sz w:val="20"/>
        </w:rPr>
        <w:t>S</w:t>
      </w:r>
      <w:r w:rsidRPr="000F54F4">
        <w:rPr>
          <w:rFonts w:cs="Arial"/>
          <w:spacing w:val="-111"/>
          <w:sz w:val="20"/>
        </w:rPr>
        <w:t>u</w:t>
      </w:r>
      <w:r>
        <w:rPr>
          <w:rFonts w:cs="Arial"/>
          <w:sz w:val="20"/>
        </w:rPr>
        <w:t>uč</w:t>
      </w:r>
      <w:r w:rsidRPr="000F54F4">
        <w:rPr>
          <w:rFonts w:cs="Arial"/>
          <w:spacing w:val="-1"/>
          <w:sz w:val="20"/>
        </w:rPr>
        <w:t>ano</w:t>
      </w:r>
      <w:r w:rsidRPr="000F54F4">
        <w:rPr>
          <w:rFonts w:cs="Arial"/>
          <w:sz w:val="20"/>
        </w:rPr>
        <w:t>c</w:t>
      </w:r>
      <w:r w:rsidRPr="000F54F4">
        <w:rPr>
          <w:rFonts w:cs="Arial"/>
          <w:spacing w:val="-1"/>
          <w:sz w:val="20"/>
        </w:rPr>
        <w:t>h</w:t>
      </w:r>
      <w:proofErr w:type="spellEnd"/>
      <w:r>
        <w:rPr>
          <w:rFonts w:cs="Arial"/>
          <w:sz w:val="20"/>
        </w:rPr>
        <w:t>,</w:t>
      </w:r>
      <w:r w:rsidRPr="000F54F4">
        <w:rPr>
          <w:rFonts w:cs="Arial"/>
          <w:spacing w:val="1"/>
          <w:sz w:val="20"/>
        </w:rPr>
        <w:t xml:space="preserve"> </w:t>
      </w:r>
      <w:r w:rsidRPr="000F54F4">
        <w:rPr>
          <w:rFonts w:cs="Arial"/>
          <w:spacing w:val="2"/>
          <w:sz w:val="20"/>
        </w:rPr>
        <w:t>k</w:t>
      </w:r>
      <w:r w:rsidRPr="000F54F4">
        <w:rPr>
          <w:rFonts w:cs="Arial"/>
          <w:spacing w:val="-1"/>
          <w:sz w:val="20"/>
        </w:rPr>
        <w:t>d</w:t>
      </w:r>
      <w:r>
        <w:rPr>
          <w:rFonts w:cs="Arial"/>
          <w:sz w:val="20"/>
        </w:rPr>
        <w:t xml:space="preserve">e bol následne otvorený za účasti špecialistov </w:t>
      </w:r>
      <w:r w:rsidRPr="000F54F4">
        <w:rPr>
          <w:rFonts w:cs="Arial"/>
          <w:w w:val="105"/>
          <w:sz w:val="20"/>
        </w:rPr>
        <w:t>za</w:t>
      </w:r>
      <w:r w:rsidRPr="000F54F4">
        <w:rPr>
          <w:rFonts w:cs="Arial"/>
          <w:spacing w:val="1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účelom</w:t>
      </w:r>
      <w:r w:rsidRPr="000F54F4">
        <w:rPr>
          <w:rFonts w:cs="Arial"/>
          <w:spacing w:val="1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identifikácie</w:t>
      </w:r>
      <w:r w:rsidRPr="000F54F4">
        <w:rPr>
          <w:rFonts w:cs="Arial"/>
          <w:spacing w:val="11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rozsahu</w:t>
      </w:r>
      <w:r w:rsidRPr="000F54F4">
        <w:rPr>
          <w:rFonts w:cs="Arial"/>
          <w:spacing w:val="1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poškodení</w:t>
      </w:r>
      <w:r>
        <w:rPr>
          <w:rFonts w:cs="Arial"/>
          <w:w w:val="105"/>
          <w:sz w:val="20"/>
        </w:rPr>
        <w:t xml:space="preserve"> aktívnej časti VVN transformátora</w:t>
      </w:r>
      <w:r w:rsidRPr="000F54F4">
        <w:rPr>
          <w:rFonts w:cs="Arial"/>
          <w:w w:val="105"/>
          <w:sz w:val="20"/>
        </w:rPr>
        <w:t>.</w:t>
      </w:r>
      <w:r w:rsidRPr="000F54F4">
        <w:rPr>
          <w:rFonts w:cs="Arial"/>
          <w:spacing w:val="1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Týmto</w:t>
      </w:r>
      <w:r w:rsidRPr="000F54F4">
        <w:rPr>
          <w:rFonts w:cs="Arial"/>
          <w:spacing w:val="11"/>
          <w:w w:val="105"/>
          <w:sz w:val="20"/>
        </w:rPr>
        <w:t xml:space="preserve"> </w:t>
      </w:r>
      <w:r>
        <w:rPr>
          <w:rFonts w:cs="Arial"/>
          <w:w w:val="105"/>
          <w:sz w:val="20"/>
        </w:rPr>
        <w:t>bolo</w:t>
      </w:r>
      <w:r w:rsidRPr="000F54F4">
        <w:rPr>
          <w:rFonts w:cs="Arial"/>
          <w:spacing w:val="11"/>
          <w:w w:val="105"/>
          <w:sz w:val="20"/>
        </w:rPr>
        <w:t xml:space="preserve"> </w:t>
      </w:r>
      <w:r>
        <w:rPr>
          <w:rFonts w:cs="Arial"/>
          <w:w w:val="105"/>
          <w:sz w:val="20"/>
        </w:rPr>
        <w:t>zistené</w:t>
      </w:r>
      <w:r w:rsidRPr="000F54F4">
        <w:rPr>
          <w:rFonts w:cs="Arial"/>
          <w:w w:val="105"/>
          <w:sz w:val="20"/>
        </w:rPr>
        <w:t>,</w:t>
      </w:r>
      <w:r>
        <w:rPr>
          <w:rFonts w:cs="Arial"/>
          <w:spacing w:val="12"/>
          <w:w w:val="105"/>
          <w:sz w:val="20"/>
        </w:rPr>
        <w:t xml:space="preserve"> že</w:t>
      </w:r>
      <w:r w:rsidRPr="000F54F4">
        <w:rPr>
          <w:rFonts w:cs="Arial"/>
          <w:spacing w:val="-20"/>
          <w:w w:val="160"/>
          <w:sz w:val="20"/>
        </w:rPr>
        <w:t xml:space="preserve"> </w:t>
      </w:r>
      <w:r w:rsidRPr="000F54F4">
        <w:rPr>
          <w:rFonts w:cs="Arial"/>
          <w:w w:val="105"/>
          <w:sz w:val="20"/>
        </w:rPr>
        <w:t>porucha</w:t>
      </w:r>
      <w:r w:rsidRPr="000F54F4">
        <w:rPr>
          <w:rFonts w:cs="Arial"/>
          <w:spacing w:val="11"/>
          <w:w w:val="105"/>
          <w:sz w:val="20"/>
        </w:rPr>
        <w:t xml:space="preserve"> </w:t>
      </w:r>
      <w:r>
        <w:rPr>
          <w:rFonts w:cs="Arial"/>
          <w:spacing w:val="11"/>
          <w:w w:val="105"/>
          <w:sz w:val="20"/>
        </w:rPr>
        <w:t xml:space="preserve">deštrukciou priechodky </w:t>
      </w:r>
      <w:r w:rsidRPr="000F54F4">
        <w:rPr>
          <w:rFonts w:cs="Arial"/>
          <w:w w:val="105"/>
          <w:sz w:val="20"/>
        </w:rPr>
        <w:t>poškodila</w:t>
      </w:r>
      <w:r>
        <w:rPr>
          <w:rFonts w:cs="Arial"/>
          <w:w w:val="105"/>
          <w:sz w:val="20"/>
        </w:rPr>
        <w:t xml:space="preserve"> izolačnú a nosnú </w:t>
      </w:r>
      <w:r w:rsidR="00B92081">
        <w:rPr>
          <w:rFonts w:cs="Arial"/>
          <w:w w:val="105"/>
          <w:sz w:val="20"/>
        </w:rPr>
        <w:t xml:space="preserve">porcelánovú </w:t>
      </w:r>
      <w:r>
        <w:rPr>
          <w:rFonts w:cs="Arial"/>
          <w:w w:val="105"/>
          <w:sz w:val="20"/>
        </w:rPr>
        <w:t xml:space="preserve">časť VVN priechodky a </w:t>
      </w:r>
      <w:r w:rsidRPr="000F54F4">
        <w:rPr>
          <w:rFonts w:cs="Arial"/>
          <w:spacing w:val="-58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čiastočne</w:t>
      </w:r>
      <w:r w:rsidRPr="000F54F4">
        <w:rPr>
          <w:rFonts w:cs="Arial"/>
          <w:spacing w:val="2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vývod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vinutia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1U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ku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priechodke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(bez</w:t>
      </w:r>
      <w:r>
        <w:rPr>
          <w:rFonts w:cs="Arial"/>
          <w:spacing w:val="21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vodivého</w:t>
      </w:r>
      <w:r w:rsidRPr="000F54F4">
        <w:rPr>
          <w:rFonts w:cs="Arial"/>
          <w:spacing w:val="23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prerušenia</w:t>
      </w:r>
      <w:r w:rsidRPr="000F54F4">
        <w:rPr>
          <w:rFonts w:cs="Arial"/>
          <w:spacing w:val="22"/>
          <w:w w:val="105"/>
          <w:sz w:val="20"/>
        </w:rPr>
        <w:t xml:space="preserve"> </w:t>
      </w:r>
      <w:r>
        <w:rPr>
          <w:rFonts w:cs="Arial"/>
          <w:spacing w:val="22"/>
          <w:w w:val="105"/>
          <w:sz w:val="20"/>
        </w:rPr>
        <w:t>-</w:t>
      </w:r>
      <w:r w:rsidRPr="000F54F4">
        <w:rPr>
          <w:rFonts w:cs="Arial"/>
          <w:spacing w:val="-11"/>
          <w:w w:val="160"/>
          <w:sz w:val="20"/>
        </w:rPr>
        <w:t xml:space="preserve"> </w:t>
      </w:r>
      <w:r w:rsidRPr="000F54F4">
        <w:rPr>
          <w:rFonts w:cs="Arial"/>
          <w:w w:val="105"/>
          <w:sz w:val="20"/>
        </w:rPr>
        <w:t>opálenie</w:t>
      </w:r>
      <w:r w:rsidRPr="000F54F4">
        <w:rPr>
          <w:rFonts w:cs="Arial"/>
          <w:spacing w:val="21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papierovej</w:t>
      </w:r>
      <w:r w:rsidRPr="000F54F4">
        <w:rPr>
          <w:rFonts w:cs="Arial"/>
          <w:spacing w:val="1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izolácie)</w:t>
      </w:r>
      <w:r w:rsidRPr="000F54F4">
        <w:rPr>
          <w:rFonts w:cs="Arial"/>
          <w:spacing w:val="-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(viď Príloha</w:t>
      </w:r>
      <w:r w:rsidRPr="000F54F4">
        <w:rPr>
          <w:rFonts w:cs="Arial"/>
          <w:spacing w:val="-2"/>
          <w:w w:val="105"/>
          <w:sz w:val="20"/>
        </w:rPr>
        <w:t xml:space="preserve"> </w:t>
      </w:r>
      <w:r w:rsidRPr="000F54F4">
        <w:rPr>
          <w:rFonts w:cs="Arial"/>
          <w:w w:val="105"/>
          <w:sz w:val="20"/>
        </w:rPr>
        <w:t>č.1).</w:t>
      </w:r>
      <w:r>
        <w:rPr>
          <w:rFonts w:cs="Arial"/>
          <w:w w:val="105"/>
          <w:sz w:val="20"/>
        </w:rPr>
        <w:t xml:space="preserve"> Vizuálna kontrola a diagnostické po otvorení a merania  nepotvrdili poškodenie </w:t>
      </w:r>
      <w:r w:rsidR="001B0075">
        <w:rPr>
          <w:rFonts w:cs="Arial"/>
          <w:w w:val="105"/>
          <w:sz w:val="20"/>
        </w:rPr>
        <w:t>transformátora</w:t>
      </w:r>
      <w:r>
        <w:rPr>
          <w:rFonts w:cs="Arial"/>
          <w:w w:val="105"/>
          <w:sz w:val="20"/>
        </w:rPr>
        <w:t xml:space="preserve"> v aktívnej časti (jadro a vinutia </w:t>
      </w:r>
      <w:proofErr w:type="spellStart"/>
      <w:r>
        <w:rPr>
          <w:rFonts w:cs="Arial"/>
          <w:w w:val="105"/>
          <w:sz w:val="20"/>
        </w:rPr>
        <w:t>transf</w:t>
      </w:r>
      <w:proofErr w:type="spellEnd"/>
      <w:r>
        <w:rPr>
          <w:rFonts w:cs="Arial"/>
          <w:w w:val="105"/>
          <w:sz w:val="20"/>
        </w:rPr>
        <w:t>.)</w:t>
      </w:r>
    </w:p>
    <w:p w14:paraId="15BA883A" w14:textId="77777777" w:rsidR="007F266A" w:rsidRPr="000F54F4" w:rsidRDefault="007F266A" w:rsidP="007F266A">
      <w:pPr>
        <w:pStyle w:val="Zkladntext"/>
        <w:spacing w:line="244" w:lineRule="auto"/>
        <w:ind w:left="278" w:firstLine="427"/>
        <w:jc w:val="both"/>
        <w:rPr>
          <w:rFonts w:cs="Arial"/>
          <w:sz w:val="20"/>
        </w:rPr>
      </w:pPr>
      <w:r>
        <w:rPr>
          <w:rFonts w:cs="Arial"/>
          <w:w w:val="105"/>
          <w:sz w:val="20"/>
        </w:rPr>
        <w:t>Po poruche boli na transformátore vykonané komplexné merania transformátora a odobraná vzorka oleja na laboratórny rozbor oleja ktorých výsledky prikladáme do správy.</w:t>
      </w:r>
    </w:p>
    <w:p w14:paraId="17398875" w14:textId="0557B9CA" w:rsidR="00473CF2" w:rsidRDefault="00473CF2" w:rsidP="00473CF2">
      <w:pPr>
        <w:ind w:left="360"/>
        <w:jc w:val="both"/>
        <w:rPr>
          <w:rFonts w:cs="Arial"/>
          <w:b/>
        </w:rPr>
      </w:pPr>
    </w:p>
    <w:p w14:paraId="13102EB2" w14:textId="75EAAE53" w:rsidR="00B56CEC" w:rsidRPr="000F54F4" w:rsidRDefault="00B56CEC" w:rsidP="00B56CEC">
      <w:pPr>
        <w:pStyle w:val="Zkladntext"/>
        <w:ind w:left="705"/>
        <w:rPr>
          <w:rFonts w:cs="Arial"/>
          <w:sz w:val="20"/>
        </w:rPr>
      </w:pPr>
      <w:r w:rsidRPr="000F54F4">
        <w:rPr>
          <w:rFonts w:cs="Arial"/>
          <w:sz w:val="20"/>
        </w:rPr>
        <w:t>Po</w:t>
      </w:r>
      <w:r w:rsidRPr="000F54F4">
        <w:rPr>
          <w:rFonts w:cs="Arial"/>
          <w:spacing w:val="-1"/>
          <w:sz w:val="20"/>
        </w:rPr>
        <w:t xml:space="preserve"> </w:t>
      </w:r>
      <w:r w:rsidRPr="000F54F4">
        <w:rPr>
          <w:rFonts w:cs="Arial"/>
          <w:sz w:val="20"/>
        </w:rPr>
        <w:t>poruche</w:t>
      </w:r>
      <w:r w:rsidRPr="000F54F4">
        <w:rPr>
          <w:rFonts w:cs="Arial"/>
          <w:spacing w:val="-1"/>
          <w:sz w:val="20"/>
        </w:rPr>
        <w:t xml:space="preserve"> </w:t>
      </w:r>
      <w:r>
        <w:rPr>
          <w:rFonts w:cs="Arial"/>
          <w:spacing w:val="-1"/>
          <w:sz w:val="20"/>
        </w:rPr>
        <w:t xml:space="preserve">a pri obhliadke </w:t>
      </w:r>
      <w:r w:rsidRPr="000F54F4">
        <w:rPr>
          <w:rFonts w:cs="Arial"/>
          <w:sz w:val="20"/>
        </w:rPr>
        <w:t>boli</w:t>
      </w:r>
      <w:r w:rsidRPr="000F54F4">
        <w:rPr>
          <w:rFonts w:cs="Arial"/>
          <w:spacing w:val="-2"/>
          <w:sz w:val="20"/>
        </w:rPr>
        <w:t xml:space="preserve"> </w:t>
      </w:r>
      <w:r w:rsidRPr="000F54F4">
        <w:rPr>
          <w:rFonts w:cs="Arial"/>
          <w:sz w:val="20"/>
        </w:rPr>
        <w:t>vykonané nasledovné</w:t>
      </w:r>
      <w:r w:rsidRPr="000F54F4">
        <w:rPr>
          <w:rFonts w:cs="Arial"/>
          <w:spacing w:val="-1"/>
          <w:sz w:val="20"/>
        </w:rPr>
        <w:t xml:space="preserve"> </w:t>
      </w:r>
      <w:r w:rsidRPr="000F54F4">
        <w:rPr>
          <w:rFonts w:cs="Arial"/>
          <w:sz w:val="20"/>
        </w:rPr>
        <w:t>merania:</w:t>
      </w:r>
    </w:p>
    <w:p w14:paraId="17C9F58E" w14:textId="472E8DDA" w:rsidR="00B56CEC" w:rsidRDefault="00B56CEC" w:rsidP="00B56CEC">
      <w:pPr>
        <w:pStyle w:val="Zkladntext"/>
        <w:spacing w:before="8"/>
        <w:rPr>
          <w:rFonts w:cs="Arial"/>
          <w:sz w:val="2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45FB82A" wp14:editId="361A6C30">
            <wp:simplePos x="0" y="0"/>
            <wp:positionH relativeFrom="column">
              <wp:posOffset>43815</wp:posOffset>
            </wp:positionH>
            <wp:positionV relativeFrom="paragraph">
              <wp:posOffset>1423035</wp:posOffset>
            </wp:positionV>
            <wp:extent cx="3387725" cy="2466975"/>
            <wp:effectExtent l="0" t="0" r="3175" b="9525"/>
            <wp:wrapTight wrapText="bothSides">
              <wp:wrapPolygon edited="0">
                <wp:start x="0" y="0"/>
                <wp:lineTo x="0" y="21517"/>
                <wp:lineTo x="21499" y="21517"/>
                <wp:lineTo x="21499" y="0"/>
                <wp:lineTo x="0" y="0"/>
              </wp:wrapPolygon>
            </wp:wrapTight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72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9DDFBEA" wp14:editId="1DCA18F5">
            <wp:extent cx="3083407" cy="1418493"/>
            <wp:effectExtent l="0" t="0" r="3175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62281" cy="150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EC061" w14:textId="5475C1DB" w:rsidR="00B56CEC" w:rsidRDefault="00B56CEC" w:rsidP="00473CF2">
      <w:pPr>
        <w:ind w:left="360"/>
        <w:jc w:val="both"/>
        <w:rPr>
          <w:rFonts w:cs="Arial"/>
          <w:b/>
        </w:rPr>
      </w:pPr>
    </w:p>
    <w:p w14:paraId="230C504F" w14:textId="34371E49" w:rsidR="00B56CEC" w:rsidRDefault="00B56CEC" w:rsidP="00473CF2">
      <w:pPr>
        <w:ind w:left="360"/>
        <w:jc w:val="both"/>
        <w:rPr>
          <w:rFonts w:cs="Arial"/>
          <w:b/>
        </w:rPr>
      </w:pPr>
    </w:p>
    <w:p w14:paraId="53E9E63F" w14:textId="465E9C3B" w:rsidR="00B56CEC" w:rsidRDefault="00B56CEC" w:rsidP="00473CF2">
      <w:pPr>
        <w:ind w:left="360"/>
        <w:jc w:val="both"/>
        <w:rPr>
          <w:rFonts w:cs="Arial"/>
          <w:b/>
        </w:rPr>
      </w:pPr>
    </w:p>
    <w:p w14:paraId="035FE346" w14:textId="621B20A5" w:rsidR="00B56CEC" w:rsidRDefault="00B56CEC" w:rsidP="00473CF2">
      <w:pPr>
        <w:ind w:left="360"/>
        <w:jc w:val="both"/>
        <w:rPr>
          <w:rFonts w:cs="Arial"/>
          <w:b/>
        </w:rPr>
      </w:pPr>
    </w:p>
    <w:p w14:paraId="0A8DF768" w14:textId="5BCE37FD" w:rsidR="00B56CEC" w:rsidRDefault="00B56CEC" w:rsidP="00473CF2">
      <w:pPr>
        <w:ind w:left="360"/>
        <w:jc w:val="both"/>
        <w:rPr>
          <w:rFonts w:cs="Arial"/>
          <w:b/>
        </w:rPr>
      </w:pPr>
    </w:p>
    <w:p w14:paraId="1146CA24" w14:textId="0D3F5990" w:rsidR="00B56CEC" w:rsidRDefault="00B56CEC" w:rsidP="00473CF2">
      <w:pPr>
        <w:ind w:left="360"/>
        <w:jc w:val="both"/>
        <w:rPr>
          <w:rFonts w:cs="Arial"/>
          <w:b/>
        </w:rPr>
      </w:pPr>
    </w:p>
    <w:p w14:paraId="525BB18B" w14:textId="41B1D79F" w:rsidR="00B56CEC" w:rsidRDefault="00B56CEC" w:rsidP="00473CF2">
      <w:pPr>
        <w:ind w:left="360"/>
        <w:jc w:val="both"/>
        <w:rPr>
          <w:rFonts w:cs="Arial"/>
          <w:b/>
        </w:rPr>
      </w:pPr>
    </w:p>
    <w:p w14:paraId="5EA9B498" w14:textId="7B111972" w:rsidR="00B56CEC" w:rsidRDefault="00B56CEC" w:rsidP="00473CF2">
      <w:pPr>
        <w:ind w:left="360"/>
        <w:jc w:val="both"/>
        <w:rPr>
          <w:rFonts w:cs="Arial"/>
          <w:b/>
        </w:rPr>
      </w:pPr>
    </w:p>
    <w:p w14:paraId="5A0A32DB" w14:textId="265E852D" w:rsidR="00B56CEC" w:rsidRDefault="00B56CEC" w:rsidP="00473CF2">
      <w:pPr>
        <w:ind w:left="360"/>
        <w:jc w:val="both"/>
        <w:rPr>
          <w:rFonts w:cs="Arial"/>
          <w:b/>
        </w:rPr>
      </w:pPr>
    </w:p>
    <w:p w14:paraId="1327D915" w14:textId="56C300CC" w:rsidR="00B56CEC" w:rsidRDefault="00B56CEC" w:rsidP="00473CF2">
      <w:pPr>
        <w:ind w:left="360"/>
        <w:jc w:val="both"/>
        <w:rPr>
          <w:rFonts w:cs="Arial"/>
          <w:b/>
        </w:rPr>
      </w:pPr>
    </w:p>
    <w:p w14:paraId="12027A56" w14:textId="33686F8D" w:rsidR="00B56CEC" w:rsidRDefault="00B56CEC" w:rsidP="00473CF2">
      <w:pPr>
        <w:ind w:left="360"/>
        <w:jc w:val="both"/>
        <w:rPr>
          <w:rFonts w:cs="Arial"/>
          <w:b/>
        </w:rPr>
      </w:pPr>
    </w:p>
    <w:p w14:paraId="488C4FC9" w14:textId="7C412DBD" w:rsidR="00B56CEC" w:rsidRDefault="00B56CEC" w:rsidP="00473CF2">
      <w:pPr>
        <w:ind w:left="360"/>
        <w:jc w:val="both"/>
        <w:rPr>
          <w:rFonts w:cs="Arial"/>
          <w:b/>
        </w:rPr>
      </w:pPr>
    </w:p>
    <w:p w14:paraId="6B84A6D7" w14:textId="13A77A99" w:rsidR="00B56CEC" w:rsidRDefault="00B56CEC" w:rsidP="00473CF2">
      <w:pPr>
        <w:ind w:left="360"/>
        <w:jc w:val="both"/>
        <w:rPr>
          <w:rFonts w:cs="Arial"/>
          <w:b/>
        </w:rPr>
      </w:pPr>
    </w:p>
    <w:p w14:paraId="1B16EE1D" w14:textId="77777777" w:rsidR="00B56CEC" w:rsidRPr="002151B7" w:rsidRDefault="00B56CEC" w:rsidP="00473CF2">
      <w:pPr>
        <w:ind w:left="360"/>
        <w:jc w:val="both"/>
        <w:rPr>
          <w:rFonts w:cs="Arial"/>
          <w:b/>
        </w:rPr>
      </w:pPr>
    </w:p>
    <w:p w14:paraId="39DF3B48" w14:textId="01637234" w:rsidR="00B56CEC" w:rsidRDefault="00B56CEC" w:rsidP="00473CF2">
      <w:pPr>
        <w:ind w:left="284" w:firstLine="76"/>
        <w:jc w:val="both"/>
        <w:rPr>
          <w:b/>
        </w:rPr>
      </w:pPr>
    </w:p>
    <w:p w14:paraId="5F20EA63" w14:textId="2F997720" w:rsidR="00B56CEC" w:rsidRDefault="00B56CEC" w:rsidP="00473CF2">
      <w:pPr>
        <w:ind w:left="284" w:firstLine="76"/>
        <w:jc w:val="both"/>
        <w:rPr>
          <w:b/>
        </w:rPr>
      </w:pPr>
    </w:p>
    <w:p w14:paraId="2D7BD5AD" w14:textId="58D6E2E1" w:rsidR="00B56CEC" w:rsidRDefault="00B56CEC" w:rsidP="00473CF2">
      <w:pPr>
        <w:ind w:left="284" w:firstLine="76"/>
        <w:jc w:val="both"/>
        <w:rPr>
          <w:b/>
        </w:rPr>
      </w:pPr>
    </w:p>
    <w:p w14:paraId="46CAC0A2" w14:textId="6E076E54" w:rsidR="00B56CEC" w:rsidRDefault="00B56CEC" w:rsidP="00473CF2">
      <w:pPr>
        <w:ind w:left="284" w:firstLine="76"/>
        <w:jc w:val="both"/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298E0F2E" wp14:editId="2101E10D">
            <wp:simplePos x="0" y="0"/>
            <wp:positionH relativeFrom="column">
              <wp:posOffset>43571</wp:posOffset>
            </wp:positionH>
            <wp:positionV relativeFrom="paragraph">
              <wp:posOffset>146</wp:posOffset>
            </wp:positionV>
            <wp:extent cx="3870960" cy="3562383"/>
            <wp:effectExtent l="0" t="0" r="0" b="0"/>
            <wp:wrapTight wrapText="bothSides">
              <wp:wrapPolygon edited="0">
                <wp:start x="0" y="0"/>
                <wp:lineTo x="0" y="21484"/>
                <wp:lineTo x="21472" y="21484"/>
                <wp:lineTo x="21472" y="0"/>
                <wp:lineTo x="0" y="0"/>
              </wp:wrapPolygon>
            </wp:wrapTight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356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FC1D1" w14:textId="7ECBF38A" w:rsidR="00B56CEC" w:rsidRDefault="00B56CEC" w:rsidP="00473CF2">
      <w:pPr>
        <w:ind w:left="284" w:firstLine="76"/>
        <w:jc w:val="both"/>
        <w:rPr>
          <w:b/>
        </w:rPr>
      </w:pPr>
    </w:p>
    <w:p w14:paraId="714AFCD3" w14:textId="17BC22CB" w:rsidR="00B56CEC" w:rsidRDefault="00B56CEC" w:rsidP="00473CF2">
      <w:pPr>
        <w:ind w:left="284" w:firstLine="76"/>
        <w:jc w:val="both"/>
        <w:rPr>
          <w:b/>
        </w:rPr>
      </w:pPr>
    </w:p>
    <w:p w14:paraId="278F8CEE" w14:textId="326F907F" w:rsidR="00B56CEC" w:rsidRDefault="00B56CEC" w:rsidP="00473CF2">
      <w:pPr>
        <w:ind w:left="284" w:firstLine="76"/>
        <w:jc w:val="both"/>
        <w:rPr>
          <w:b/>
        </w:rPr>
      </w:pPr>
    </w:p>
    <w:p w14:paraId="7D071640" w14:textId="7E12077B" w:rsidR="00B56CEC" w:rsidRDefault="00B56CEC" w:rsidP="00473CF2">
      <w:pPr>
        <w:ind w:left="284" w:firstLine="76"/>
        <w:jc w:val="both"/>
        <w:rPr>
          <w:b/>
        </w:rPr>
      </w:pPr>
    </w:p>
    <w:p w14:paraId="14B5E50F" w14:textId="10352F8A" w:rsidR="009838B7" w:rsidRDefault="009838B7" w:rsidP="00473CF2">
      <w:pPr>
        <w:ind w:left="284" w:firstLine="76"/>
        <w:jc w:val="both"/>
        <w:rPr>
          <w:b/>
        </w:rPr>
      </w:pPr>
    </w:p>
    <w:p w14:paraId="636D7761" w14:textId="7CAFF8BE" w:rsidR="009838B7" w:rsidRDefault="009838B7" w:rsidP="00473CF2">
      <w:pPr>
        <w:ind w:left="284" w:firstLine="76"/>
        <w:jc w:val="both"/>
        <w:rPr>
          <w:b/>
        </w:rPr>
      </w:pPr>
    </w:p>
    <w:p w14:paraId="05E6919B" w14:textId="683B0C84" w:rsidR="009838B7" w:rsidRDefault="009838B7" w:rsidP="00473CF2">
      <w:pPr>
        <w:ind w:left="284" w:firstLine="76"/>
        <w:jc w:val="both"/>
        <w:rPr>
          <w:b/>
        </w:rPr>
      </w:pPr>
    </w:p>
    <w:p w14:paraId="3C5C0CB4" w14:textId="1F5F0052" w:rsidR="009838B7" w:rsidRDefault="009838B7" w:rsidP="00473CF2">
      <w:pPr>
        <w:ind w:left="284" w:firstLine="76"/>
        <w:jc w:val="both"/>
        <w:rPr>
          <w:b/>
        </w:rPr>
      </w:pPr>
    </w:p>
    <w:p w14:paraId="1A9C1FCF" w14:textId="32AEAC9C" w:rsidR="009838B7" w:rsidRDefault="009838B7" w:rsidP="00473CF2">
      <w:pPr>
        <w:ind w:left="284" w:firstLine="76"/>
        <w:jc w:val="both"/>
        <w:rPr>
          <w:b/>
        </w:rPr>
      </w:pPr>
    </w:p>
    <w:p w14:paraId="7220AB7E" w14:textId="4C4B10B4" w:rsidR="009838B7" w:rsidRDefault="009838B7" w:rsidP="00473CF2">
      <w:pPr>
        <w:ind w:left="284" w:firstLine="76"/>
        <w:jc w:val="both"/>
        <w:rPr>
          <w:b/>
        </w:rPr>
      </w:pPr>
    </w:p>
    <w:p w14:paraId="76CC97FD" w14:textId="21DD32A9" w:rsidR="009838B7" w:rsidRDefault="009838B7" w:rsidP="00473CF2">
      <w:pPr>
        <w:ind w:left="284" w:firstLine="76"/>
        <w:jc w:val="both"/>
        <w:rPr>
          <w:b/>
        </w:rPr>
      </w:pPr>
    </w:p>
    <w:p w14:paraId="3DED51D7" w14:textId="282AF64A" w:rsidR="009838B7" w:rsidRDefault="009838B7" w:rsidP="00473CF2">
      <w:pPr>
        <w:ind w:left="284" w:firstLine="76"/>
        <w:jc w:val="both"/>
        <w:rPr>
          <w:b/>
        </w:rPr>
      </w:pPr>
    </w:p>
    <w:p w14:paraId="13374223" w14:textId="3D01C9FE" w:rsidR="009838B7" w:rsidRDefault="009838B7" w:rsidP="00473CF2">
      <w:pPr>
        <w:ind w:left="284" w:firstLine="76"/>
        <w:jc w:val="both"/>
        <w:rPr>
          <w:b/>
        </w:rPr>
      </w:pPr>
    </w:p>
    <w:p w14:paraId="08AEEE5E" w14:textId="6DA5C19A" w:rsidR="009838B7" w:rsidRDefault="009838B7" w:rsidP="00473CF2">
      <w:pPr>
        <w:ind w:left="284" w:firstLine="76"/>
        <w:jc w:val="both"/>
        <w:rPr>
          <w:b/>
        </w:rPr>
      </w:pPr>
    </w:p>
    <w:p w14:paraId="0B012431" w14:textId="0B08B533" w:rsidR="009838B7" w:rsidRDefault="009838B7" w:rsidP="00473CF2">
      <w:pPr>
        <w:ind w:left="284" w:firstLine="76"/>
        <w:jc w:val="both"/>
        <w:rPr>
          <w:b/>
        </w:rPr>
      </w:pPr>
    </w:p>
    <w:p w14:paraId="681C19D3" w14:textId="5CB95EC8" w:rsidR="009838B7" w:rsidRDefault="009838B7" w:rsidP="00473CF2">
      <w:pPr>
        <w:ind w:left="284" w:firstLine="76"/>
        <w:jc w:val="both"/>
        <w:rPr>
          <w:b/>
        </w:rPr>
      </w:pPr>
    </w:p>
    <w:p w14:paraId="4E760276" w14:textId="42A0ABFF" w:rsidR="009838B7" w:rsidRDefault="009838B7" w:rsidP="00473CF2">
      <w:pPr>
        <w:ind w:left="284" w:firstLine="76"/>
        <w:jc w:val="both"/>
        <w:rPr>
          <w:b/>
        </w:rPr>
      </w:pPr>
    </w:p>
    <w:p w14:paraId="28F3382B" w14:textId="6A9ED22B" w:rsidR="009838B7" w:rsidRDefault="009838B7" w:rsidP="00473CF2">
      <w:pPr>
        <w:ind w:left="284" w:firstLine="76"/>
        <w:jc w:val="both"/>
        <w:rPr>
          <w:b/>
        </w:rPr>
      </w:pPr>
    </w:p>
    <w:p w14:paraId="69F1BCF2" w14:textId="727DB6F0" w:rsidR="009838B7" w:rsidRDefault="009838B7" w:rsidP="00473CF2">
      <w:pPr>
        <w:ind w:left="284" w:firstLine="76"/>
        <w:jc w:val="both"/>
        <w:rPr>
          <w:b/>
        </w:rPr>
      </w:pPr>
    </w:p>
    <w:p w14:paraId="5BE0123E" w14:textId="51E5DB64" w:rsidR="009838B7" w:rsidRDefault="009838B7" w:rsidP="00473CF2">
      <w:pPr>
        <w:ind w:left="284" w:firstLine="76"/>
        <w:jc w:val="both"/>
        <w:rPr>
          <w:b/>
        </w:rPr>
      </w:pPr>
    </w:p>
    <w:p w14:paraId="7A1E69F6" w14:textId="7A74F61E" w:rsidR="009838B7" w:rsidRDefault="009838B7" w:rsidP="00473CF2">
      <w:pPr>
        <w:ind w:left="284" w:firstLine="76"/>
        <w:jc w:val="both"/>
        <w:rPr>
          <w:b/>
        </w:rPr>
      </w:pPr>
    </w:p>
    <w:p w14:paraId="7412E245" w14:textId="30BA775E" w:rsidR="009838B7" w:rsidRDefault="009838B7" w:rsidP="00473CF2">
      <w:pPr>
        <w:ind w:left="284" w:firstLine="76"/>
        <w:jc w:val="both"/>
        <w:rPr>
          <w:b/>
        </w:rPr>
      </w:pPr>
    </w:p>
    <w:p w14:paraId="7C82201F" w14:textId="2FC5F7FF" w:rsidR="009838B7" w:rsidRDefault="009838B7" w:rsidP="00473CF2">
      <w:pPr>
        <w:ind w:left="284" w:firstLine="76"/>
        <w:jc w:val="both"/>
        <w:rPr>
          <w:b/>
        </w:rPr>
      </w:pPr>
    </w:p>
    <w:p w14:paraId="58C7CBED" w14:textId="5CB0F605" w:rsidR="009838B7" w:rsidRDefault="009838B7" w:rsidP="00473CF2">
      <w:pPr>
        <w:ind w:left="284" w:firstLine="76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43899E6" wp14:editId="5856E1E2">
            <wp:simplePos x="0" y="0"/>
            <wp:positionH relativeFrom="column">
              <wp:posOffset>43815</wp:posOffset>
            </wp:positionH>
            <wp:positionV relativeFrom="paragraph">
              <wp:posOffset>146050</wp:posOffset>
            </wp:positionV>
            <wp:extent cx="3569335" cy="5481955"/>
            <wp:effectExtent l="0" t="0" r="0" b="4445"/>
            <wp:wrapTight wrapText="bothSides">
              <wp:wrapPolygon edited="0">
                <wp:start x="0" y="0"/>
                <wp:lineTo x="0" y="21542"/>
                <wp:lineTo x="21442" y="21542"/>
                <wp:lineTo x="21442" y="0"/>
                <wp:lineTo x="0" y="0"/>
              </wp:wrapPolygon>
            </wp:wrapTight>
            <wp:docPr id="40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335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09193" w14:textId="639816D6" w:rsidR="009838B7" w:rsidRDefault="009838B7" w:rsidP="00473CF2">
      <w:pPr>
        <w:ind w:left="284" w:firstLine="76"/>
        <w:jc w:val="both"/>
        <w:rPr>
          <w:b/>
        </w:rPr>
      </w:pPr>
    </w:p>
    <w:p w14:paraId="524877F8" w14:textId="71730531" w:rsidR="009838B7" w:rsidRDefault="009838B7" w:rsidP="00473CF2">
      <w:pPr>
        <w:ind w:left="284" w:firstLine="76"/>
        <w:jc w:val="both"/>
        <w:rPr>
          <w:b/>
        </w:rPr>
      </w:pPr>
    </w:p>
    <w:p w14:paraId="649B0B08" w14:textId="5E56BC55" w:rsidR="009838B7" w:rsidRDefault="009838B7" w:rsidP="00473CF2">
      <w:pPr>
        <w:ind w:left="284" w:firstLine="76"/>
        <w:jc w:val="both"/>
        <w:rPr>
          <w:b/>
        </w:rPr>
      </w:pPr>
    </w:p>
    <w:p w14:paraId="4083E258" w14:textId="4CE45606" w:rsidR="009838B7" w:rsidRDefault="009838B7" w:rsidP="00473CF2">
      <w:pPr>
        <w:ind w:left="284" w:firstLine="76"/>
        <w:jc w:val="both"/>
        <w:rPr>
          <w:b/>
        </w:rPr>
      </w:pPr>
    </w:p>
    <w:p w14:paraId="6EC4F52D" w14:textId="63C76070" w:rsidR="009838B7" w:rsidRDefault="009838B7" w:rsidP="00473CF2">
      <w:pPr>
        <w:ind w:left="284" w:firstLine="76"/>
        <w:jc w:val="both"/>
        <w:rPr>
          <w:b/>
        </w:rPr>
      </w:pPr>
    </w:p>
    <w:p w14:paraId="72CB86B8" w14:textId="00A753E2" w:rsidR="009838B7" w:rsidRDefault="009838B7" w:rsidP="00473CF2">
      <w:pPr>
        <w:ind w:left="284" w:firstLine="76"/>
        <w:jc w:val="both"/>
        <w:rPr>
          <w:b/>
        </w:rPr>
      </w:pPr>
    </w:p>
    <w:p w14:paraId="2E49C77D" w14:textId="2CE70067" w:rsidR="009838B7" w:rsidRDefault="009838B7" w:rsidP="00473CF2">
      <w:pPr>
        <w:ind w:left="284" w:firstLine="76"/>
        <w:jc w:val="both"/>
        <w:rPr>
          <w:b/>
        </w:rPr>
      </w:pPr>
    </w:p>
    <w:p w14:paraId="35073C4C" w14:textId="36AC96A9" w:rsidR="009838B7" w:rsidRDefault="009838B7" w:rsidP="00473CF2">
      <w:pPr>
        <w:ind w:left="284" w:firstLine="76"/>
        <w:jc w:val="both"/>
        <w:rPr>
          <w:b/>
        </w:rPr>
      </w:pPr>
    </w:p>
    <w:p w14:paraId="161CAFBB" w14:textId="7A6639EF" w:rsidR="009838B7" w:rsidRDefault="009838B7" w:rsidP="00473CF2">
      <w:pPr>
        <w:ind w:left="284" w:firstLine="76"/>
        <w:jc w:val="both"/>
        <w:rPr>
          <w:b/>
        </w:rPr>
      </w:pPr>
    </w:p>
    <w:p w14:paraId="3EC98A5F" w14:textId="49E82D94" w:rsidR="009838B7" w:rsidRDefault="009838B7" w:rsidP="00473CF2">
      <w:pPr>
        <w:ind w:left="284" w:firstLine="76"/>
        <w:jc w:val="both"/>
        <w:rPr>
          <w:b/>
        </w:rPr>
      </w:pPr>
    </w:p>
    <w:p w14:paraId="6B295A88" w14:textId="14E75D49" w:rsidR="009838B7" w:rsidRDefault="009838B7" w:rsidP="00473CF2">
      <w:pPr>
        <w:ind w:left="284" w:firstLine="76"/>
        <w:jc w:val="both"/>
        <w:rPr>
          <w:b/>
        </w:rPr>
      </w:pPr>
    </w:p>
    <w:p w14:paraId="0AF2723F" w14:textId="218E1FBD" w:rsidR="009838B7" w:rsidRDefault="009838B7" w:rsidP="00473CF2">
      <w:pPr>
        <w:ind w:left="284" w:firstLine="76"/>
        <w:jc w:val="both"/>
        <w:rPr>
          <w:b/>
        </w:rPr>
      </w:pPr>
    </w:p>
    <w:p w14:paraId="64645127" w14:textId="4F71558C" w:rsidR="009838B7" w:rsidRDefault="009838B7" w:rsidP="00473CF2">
      <w:pPr>
        <w:ind w:left="284" w:firstLine="76"/>
        <w:jc w:val="both"/>
        <w:rPr>
          <w:b/>
        </w:rPr>
      </w:pPr>
    </w:p>
    <w:p w14:paraId="49EBACEE" w14:textId="41F00BAB" w:rsidR="009838B7" w:rsidRDefault="009838B7" w:rsidP="00473CF2">
      <w:pPr>
        <w:ind w:left="284" w:firstLine="76"/>
        <w:jc w:val="both"/>
        <w:rPr>
          <w:b/>
        </w:rPr>
      </w:pPr>
    </w:p>
    <w:p w14:paraId="30FC64A8" w14:textId="28DFDC1B" w:rsidR="009838B7" w:rsidRDefault="009838B7" w:rsidP="00473CF2">
      <w:pPr>
        <w:ind w:left="284" w:firstLine="76"/>
        <w:jc w:val="both"/>
        <w:rPr>
          <w:b/>
        </w:rPr>
      </w:pPr>
    </w:p>
    <w:p w14:paraId="2F0BC6B6" w14:textId="620B353C" w:rsidR="009838B7" w:rsidRDefault="009838B7" w:rsidP="00473CF2">
      <w:pPr>
        <w:ind w:left="284" w:firstLine="76"/>
        <w:jc w:val="both"/>
        <w:rPr>
          <w:b/>
        </w:rPr>
      </w:pPr>
    </w:p>
    <w:p w14:paraId="63061B1B" w14:textId="579DEB9A" w:rsidR="009838B7" w:rsidRDefault="009838B7" w:rsidP="00473CF2">
      <w:pPr>
        <w:ind w:left="284" w:firstLine="76"/>
        <w:jc w:val="both"/>
        <w:rPr>
          <w:b/>
        </w:rPr>
      </w:pPr>
    </w:p>
    <w:p w14:paraId="606445BD" w14:textId="6A1E8E2D" w:rsidR="009838B7" w:rsidRDefault="009838B7" w:rsidP="00473CF2">
      <w:pPr>
        <w:ind w:left="284" w:firstLine="76"/>
        <w:jc w:val="both"/>
        <w:rPr>
          <w:b/>
        </w:rPr>
      </w:pPr>
    </w:p>
    <w:p w14:paraId="314145CA" w14:textId="7F134AF8" w:rsidR="009838B7" w:rsidRDefault="009838B7" w:rsidP="00473CF2">
      <w:pPr>
        <w:ind w:left="284" w:firstLine="76"/>
        <w:jc w:val="both"/>
        <w:rPr>
          <w:b/>
        </w:rPr>
      </w:pPr>
    </w:p>
    <w:p w14:paraId="222FFB97" w14:textId="6372DF3A" w:rsidR="009838B7" w:rsidRDefault="009838B7" w:rsidP="00473CF2">
      <w:pPr>
        <w:ind w:left="284" w:firstLine="76"/>
        <w:jc w:val="both"/>
        <w:rPr>
          <w:b/>
        </w:rPr>
      </w:pPr>
    </w:p>
    <w:p w14:paraId="48EA9939" w14:textId="7067E895" w:rsidR="009838B7" w:rsidRDefault="009838B7" w:rsidP="00473CF2">
      <w:pPr>
        <w:ind w:left="284" w:firstLine="76"/>
        <w:jc w:val="both"/>
        <w:rPr>
          <w:b/>
        </w:rPr>
      </w:pPr>
    </w:p>
    <w:p w14:paraId="5D528B65" w14:textId="60C4E235" w:rsidR="009838B7" w:rsidRDefault="009838B7" w:rsidP="00473CF2">
      <w:pPr>
        <w:ind w:left="284" w:firstLine="76"/>
        <w:jc w:val="both"/>
        <w:rPr>
          <w:b/>
        </w:rPr>
      </w:pPr>
    </w:p>
    <w:p w14:paraId="7C26FC8B" w14:textId="22863409" w:rsidR="009838B7" w:rsidRDefault="009838B7" w:rsidP="00473CF2">
      <w:pPr>
        <w:ind w:left="284" w:firstLine="76"/>
        <w:jc w:val="both"/>
        <w:rPr>
          <w:b/>
        </w:rPr>
      </w:pPr>
    </w:p>
    <w:p w14:paraId="1186FF82" w14:textId="0B0B0EB3" w:rsidR="009838B7" w:rsidRDefault="009838B7" w:rsidP="00473CF2">
      <w:pPr>
        <w:ind w:left="284" w:firstLine="76"/>
        <w:jc w:val="both"/>
        <w:rPr>
          <w:b/>
        </w:rPr>
      </w:pPr>
    </w:p>
    <w:p w14:paraId="423F95C2" w14:textId="51954855" w:rsidR="009838B7" w:rsidRDefault="009838B7" w:rsidP="00473CF2">
      <w:pPr>
        <w:ind w:left="284" w:firstLine="76"/>
        <w:jc w:val="both"/>
        <w:rPr>
          <w:b/>
        </w:rPr>
      </w:pPr>
    </w:p>
    <w:p w14:paraId="6704BBA5" w14:textId="7981CE0D" w:rsidR="009838B7" w:rsidRDefault="009838B7" w:rsidP="00473CF2">
      <w:pPr>
        <w:ind w:left="284" w:firstLine="76"/>
        <w:jc w:val="both"/>
        <w:rPr>
          <w:b/>
        </w:rPr>
      </w:pPr>
    </w:p>
    <w:p w14:paraId="03CACBC7" w14:textId="4529FCBF" w:rsidR="009838B7" w:rsidRDefault="009838B7" w:rsidP="00473CF2">
      <w:pPr>
        <w:ind w:left="284" w:firstLine="76"/>
        <w:jc w:val="both"/>
        <w:rPr>
          <w:b/>
        </w:rPr>
      </w:pPr>
    </w:p>
    <w:p w14:paraId="76D1F56A" w14:textId="2656F889" w:rsidR="009838B7" w:rsidRDefault="009838B7" w:rsidP="00473CF2">
      <w:pPr>
        <w:ind w:left="284" w:firstLine="76"/>
        <w:jc w:val="both"/>
        <w:rPr>
          <w:b/>
        </w:rPr>
      </w:pPr>
    </w:p>
    <w:p w14:paraId="718971E3" w14:textId="76D399FD" w:rsidR="009838B7" w:rsidRDefault="009838B7" w:rsidP="00473CF2">
      <w:pPr>
        <w:ind w:left="284" w:firstLine="76"/>
        <w:jc w:val="both"/>
        <w:rPr>
          <w:b/>
        </w:rPr>
      </w:pPr>
    </w:p>
    <w:p w14:paraId="2EC76EB4" w14:textId="00A0B259" w:rsidR="009838B7" w:rsidRDefault="009838B7" w:rsidP="00473CF2">
      <w:pPr>
        <w:ind w:left="284" w:firstLine="76"/>
        <w:jc w:val="both"/>
        <w:rPr>
          <w:b/>
        </w:rPr>
      </w:pPr>
    </w:p>
    <w:p w14:paraId="2FE6A041" w14:textId="2613BD8A" w:rsidR="009838B7" w:rsidRDefault="009838B7" w:rsidP="00473CF2">
      <w:pPr>
        <w:ind w:left="284" w:firstLine="76"/>
        <w:jc w:val="both"/>
        <w:rPr>
          <w:b/>
        </w:rPr>
      </w:pPr>
    </w:p>
    <w:p w14:paraId="5E5B2894" w14:textId="4782EF6B" w:rsidR="009838B7" w:rsidRDefault="009838B7" w:rsidP="00473CF2">
      <w:pPr>
        <w:ind w:left="284" w:firstLine="76"/>
        <w:jc w:val="both"/>
        <w:rPr>
          <w:b/>
        </w:rPr>
      </w:pPr>
    </w:p>
    <w:p w14:paraId="0527BB42" w14:textId="3D8C9F9B" w:rsidR="009838B7" w:rsidRDefault="009838B7" w:rsidP="00473CF2">
      <w:pPr>
        <w:ind w:left="284" w:firstLine="76"/>
        <w:jc w:val="both"/>
        <w:rPr>
          <w:b/>
        </w:rPr>
      </w:pPr>
    </w:p>
    <w:p w14:paraId="56D3E2E9" w14:textId="43115E69" w:rsidR="009838B7" w:rsidRDefault="009838B7" w:rsidP="00473CF2">
      <w:pPr>
        <w:ind w:left="284" w:firstLine="76"/>
        <w:jc w:val="both"/>
        <w:rPr>
          <w:b/>
        </w:rPr>
      </w:pPr>
    </w:p>
    <w:p w14:paraId="0C5FBE9C" w14:textId="7C05C46C" w:rsidR="009838B7" w:rsidRDefault="009838B7" w:rsidP="00473CF2">
      <w:pPr>
        <w:ind w:left="284" w:firstLine="76"/>
        <w:jc w:val="both"/>
        <w:rPr>
          <w:b/>
        </w:rPr>
      </w:pPr>
    </w:p>
    <w:p w14:paraId="044D610B" w14:textId="21455E51" w:rsidR="009838B7" w:rsidRDefault="009838B7" w:rsidP="00473CF2">
      <w:pPr>
        <w:ind w:left="284" w:firstLine="76"/>
        <w:jc w:val="both"/>
        <w:rPr>
          <w:b/>
        </w:rPr>
      </w:pPr>
    </w:p>
    <w:p w14:paraId="7D4013D3" w14:textId="77777777" w:rsidR="009838B7" w:rsidRDefault="009838B7" w:rsidP="00473CF2">
      <w:pPr>
        <w:ind w:left="284" w:firstLine="76"/>
        <w:jc w:val="both"/>
        <w:rPr>
          <w:b/>
        </w:rPr>
      </w:pPr>
    </w:p>
    <w:p w14:paraId="3DB51E33" w14:textId="3936F752" w:rsidR="009838B7" w:rsidRDefault="009838B7" w:rsidP="00473CF2">
      <w:pPr>
        <w:ind w:left="284" w:firstLine="76"/>
        <w:jc w:val="both"/>
        <w:rPr>
          <w:b/>
        </w:rPr>
      </w:pPr>
    </w:p>
    <w:p w14:paraId="0CBAD8DD" w14:textId="06C42056" w:rsidR="009838B7" w:rsidRDefault="009838B7" w:rsidP="00473CF2">
      <w:pPr>
        <w:ind w:left="284" w:firstLine="76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3929F7F5" wp14:editId="1A1A3242">
            <wp:extent cx="4808220" cy="2577225"/>
            <wp:effectExtent l="0" t="0" r="0" b="0"/>
            <wp:docPr id="41" name="Obrázo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34403" cy="259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3093" w14:textId="77777777" w:rsidR="009838B7" w:rsidRDefault="009838B7" w:rsidP="00473CF2">
      <w:pPr>
        <w:ind w:left="284" w:firstLine="76"/>
        <w:jc w:val="both"/>
        <w:rPr>
          <w:b/>
        </w:rPr>
      </w:pPr>
    </w:p>
    <w:p w14:paraId="3EC0C0B2" w14:textId="3EFCB588" w:rsidR="009838B7" w:rsidRDefault="009838B7" w:rsidP="00473CF2">
      <w:pPr>
        <w:ind w:left="284" w:firstLine="76"/>
        <w:jc w:val="both"/>
        <w:rPr>
          <w:b/>
        </w:rPr>
      </w:pPr>
      <w:r>
        <w:rPr>
          <w:noProof/>
        </w:rPr>
        <w:drawing>
          <wp:inline distT="0" distB="0" distL="0" distR="0" wp14:anchorId="7FCCE769" wp14:editId="72D6B282">
            <wp:extent cx="5135880" cy="4461861"/>
            <wp:effectExtent l="0" t="0" r="7620" b="0"/>
            <wp:docPr id="42" name="Obrázo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55666" cy="447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65C46" w14:textId="77777777" w:rsidR="009838B7" w:rsidRDefault="009838B7" w:rsidP="00473CF2">
      <w:pPr>
        <w:ind w:left="284" w:firstLine="76"/>
        <w:jc w:val="both"/>
        <w:rPr>
          <w:b/>
        </w:rPr>
      </w:pPr>
    </w:p>
    <w:p w14:paraId="15349D77" w14:textId="7A03A569" w:rsidR="00473CF2" w:rsidRDefault="00473CF2" w:rsidP="00473CF2">
      <w:pPr>
        <w:ind w:left="284" w:firstLine="76"/>
        <w:jc w:val="both"/>
        <w:rPr>
          <w:b/>
        </w:rPr>
      </w:pPr>
      <w:r w:rsidRPr="002151B7">
        <w:rPr>
          <w:b/>
        </w:rPr>
        <w:t xml:space="preserve">Výhody / Prínosy: </w:t>
      </w:r>
    </w:p>
    <w:p w14:paraId="2309F9FB" w14:textId="3D7452D6" w:rsidR="00B56CEC" w:rsidRPr="000F54F4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before="243" w:line="269" w:lineRule="exact"/>
        <w:ind w:hanging="361"/>
        <w:contextualSpacing w:val="0"/>
        <w:rPr>
          <w:rFonts w:cs="Arial"/>
        </w:rPr>
      </w:pPr>
      <w:r w:rsidRPr="000F54F4">
        <w:rPr>
          <w:rFonts w:cs="Arial"/>
          <w:spacing w:val="-1"/>
        </w:rPr>
        <w:t>V</w:t>
      </w:r>
      <w:r w:rsidRPr="000F54F4">
        <w:rPr>
          <w:rFonts w:cs="Arial"/>
          <w:spacing w:val="-3"/>
        </w:rPr>
        <w:t>ý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ono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</w:rPr>
        <w:t>ý</w:t>
      </w:r>
      <w:r w:rsidRPr="000F54F4">
        <w:rPr>
          <w:rFonts w:cs="Arial"/>
          <w:spacing w:val="1"/>
        </w:rPr>
        <w:t xml:space="preserve"> t</w:t>
      </w:r>
      <w:r w:rsidRPr="000F54F4">
        <w:rPr>
          <w:rFonts w:cs="Arial"/>
        </w:rPr>
        <w:t>r</w:t>
      </w:r>
      <w:r w:rsidRPr="000F54F4">
        <w:rPr>
          <w:rFonts w:cs="Arial"/>
          <w:spacing w:val="-1"/>
        </w:rPr>
        <w:t>an</w:t>
      </w:r>
      <w:r w:rsidRPr="000F54F4">
        <w:rPr>
          <w:rFonts w:cs="Arial"/>
        </w:rPr>
        <w:t>s</w:t>
      </w:r>
      <w:r w:rsidRPr="000F54F4">
        <w:rPr>
          <w:rFonts w:cs="Arial"/>
          <w:spacing w:val="3"/>
        </w:rPr>
        <w:t>f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</w:rPr>
        <w:t>rm</w:t>
      </w:r>
      <w:r w:rsidRPr="000F54F4">
        <w:rPr>
          <w:rFonts w:cs="Arial"/>
          <w:spacing w:val="-1"/>
        </w:rPr>
        <w:t>á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</w:rPr>
        <w:t>r</w:t>
      </w:r>
      <w:r w:rsidRPr="000F54F4">
        <w:rPr>
          <w:rFonts w:cs="Arial"/>
          <w:spacing w:val="4"/>
        </w:rPr>
        <w:t xml:space="preserve"> </w:t>
      </w:r>
      <w:r w:rsidRPr="000F54F4">
        <w:rPr>
          <w:rFonts w:cs="Arial"/>
          <w:spacing w:val="1"/>
          <w:w w:val="97"/>
        </w:rPr>
        <w:t>j</w:t>
      </w:r>
      <w:r w:rsidRPr="000F54F4">
        <w:rPr>
          <w:rFonts w:cs="Arial"/>
        </w:rPr>
        <w:t>e</w:t>
      </w:r>
      <w:r w:rsidRPr="000F54F4">
        <w:rPr>
          <w:rFonts w:cs="Arial"/>
          <w:spacing w:val="3"/>
        </w:rPr>
        <w:t xml:space="preserve"> </w:t>
      </w:r>
      <w:r>
        <w:rPr>
          <w:rFonts w:cs="Arial"/>
          <w:spacing w:val="3"/>
        </w:rPr>
        <w:t xml:space="preserve">cca </w:t>
      </w:r>
      <w:r w:rsidRPr="000F54F4">
        <w:rPr>
          <w:rFonts w:cs="Arial"/>
        </w:rPr>
        <w:t>v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  <w:spacing w:val="-1"/>
        </w:rPr>
        <w:t>po</w:t>
      </w:r>
      <w:r w:rsidRPr="000F54F4">
        <w:rPr>
          <w:rFonts w:cs="Arial"/>
          <w:spacing w:val="-1"/>
          <w:w w:val="97"/>
        </w:rPr>
        <w:t>l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</w:rPr>
        <w:t>c</w:t>
      </w:r>
      <w:r w:rsidRPr="000F54F4">
        <w:rPr>
          <w:rFonts w:cs="Arial"/>
          <w:w w:val="97"/>
        </w:rPr>
        <w:t>i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s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  <w:spacing w:val="1"/>
          <w:w w:val="97"/>
        </w:rPr>
        <w:t>j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  <w:w w:val="97"/>
        </w:rPr>
        <w:t>j</w:t>
      </w:r>
      <w:r w:rsidRPr="000F54F4">
        <w:rPr>
          <w:rFonts w:cs="Arial"/>
          <w:spacing w:val="5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</w:rPr>
        <w:t>c</w:t>
      </w:r>
      <w:r w:rsidRPr="000F54F4">
        <w:rPr>
          <w:rFonts w:cs="Arial"/>
          <w:spacing w:val="-1"/>
        </w:rPr>
        <w:t>hn</w:t>
      </w:r>
      <w:r w:rsidRPr="000F54F4">
        <w:rPr>
          <w:rFonts w:cs="Arial"/>
          <w:spacing w:val="-2"/>
          <w:w w:val="97"/>
        </w:rPr>
        <w:t>i</w:t>
      </w:r>
      <w:r w:rsidRPr="000F54F4">
        <w:rPr>
          <w:rFonts w:cs="Arial"/>
        </w:rPr>
        <w:t>c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  <w:w w:val="97"/>
        </w:rPr>
        <w:t>j</w:t>
      </w:r>
      <w:r>
        <w:rPr>
          <w:rFonts w:cs="Arial"/>
          <w:spacing w:val="5"/>
        </w:rPr>
        <w:t xml:space="preserve"> ž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no</w:t>
      </w:r>
      <w:r w:rsidRPr="000F54F4">
        <w:rPr>
          <w:rFonts w:cs="Arial"/>
        </w:rPr>
        <w:t>s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</w:rPr>
        <w:t>.</w:t>
      </w:r>
    </w:p>
    <w:p w14:paraId="50C7D95D" w14:textId="0DECEDB8" w:rsidR="00B56CEC" w:rsidRPr="000F54F4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42" w:lineRule="auto"/>
        <w:ind w:right="113"/>
        <w:contextualSpacing w:val="0"/>
        <w:rPr>
          <w:rFonts w:cs="Arial"/>
        </w:rPr>
      </w:pPr>
      <w:r w:rsidRPr="000F54F4">
        <w:rPr>
          <w:rFonts w:cs="Arial"/>
        </w:rPr>
        <w:t>Z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</w:rPr>
        <w:t>c</w:t>
      </w:r>
      <w:r w:rsidRPr="000F54F4">
        <w:rPr>
          <w:rFonts w:cs="Arial"/>
          <w:spacing w:val="-1"/>
        </w:rPr>
        <w:t>hn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</w:rPr>
        <w:t>c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éh</w:t>
      </w:r>
      <w:r w:rsidRPr="000F54F4">
        <w:rPr>
          <w:rFonts w:cs="Arial"/>
        </w:rPr>
        <w:t>o</w:t>
      </w:r>
      <w:r w:rsidRPr="000F54F4">
        <w:rPr>
          <w:rFonts w:cs="Arial"/>
          <w:spacing w:val="27"/>
        </w:rPr>
        <w:t xml:space="preserve"> </w:t>
      </w:r>
      <w:r w:rsidRPr="000F54F4">
        <w:rPr>
          <w:rFonts w:cs="Arial"/>
        </w:rPr>
        <w:t>a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on</w:t>
      </w:r>
      <w:r w:rsidRPr="000F54F4">
        <w:rPr>
          <w:rFonts w:cs="Arial"/>
        </w:rPr>
        <w:t>š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>r</w:t>
      </w:r>
      <w:r w:rsidRPr="000F54F4">
        <w:rPr>
          <w:rFonts w:cs="Arial"/>
          <w:spacing w:val="-1"/>
        </w:rPr>
        <w:t>u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</w:rPr>
        <w:t>č</w:t>
      </w:r>
      <w:r w:rsidRPr="000F54F4">
        <w:rPr>
          <w:rFonts w:cs="Arial"/>
          <w:spacing w:val="-1"/>
        </w:rPr>
        <w:t>néh</w:t>
      </w:r>
      <w:r w:rsidRPr="000F54F4">
        <w:rPr>
          <w:rFonts w:cs="Arial"/>
        </w:rPr>
        <w:t>o</w:t>
      </w:r>
      <w:r w:rsidRPr="000F54F4">
        <w:rPr>
          <w:rFonts w:cs="Arial"/>
          <w:spacing w:val="27"/>
        </w:rPr>
        <w:t xml:space="preserve"> </w:t>
      </w:r>
      <w:r w:rsidRPr="000F54F4">
        <w:rPr>
          <w:rFonts w:cs="Arial"/>
          <w:spacing w:val="-1"/>
        </w:rPr>
        <w:t>h</w:t>
      </w:r>
      <w:r w:rsidRPr="000F54F4">
        <w:rPr>
          <w:rFonts w:cs="Arial"/>
        </w:rPr>
        <w:t>ľ</w:t>
      </w:r>
      <w:r w:rsidRPr="000F54F4">
        <w:rPr>
          <w:rFonts w:cs="Arial"/>
          <w:spacing w:val="-1"/>
        </w:rPr>
        <w:t>ad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</w:rPr>
        <w:t>s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</w:rPr>
        <w:t>a</w:t>
      </w:r>
      <w:r w:rsidRPr="000F54F4">
        <w:rPr>
          <w:rFonts w:cs="Arial"/>
          <w:spacing w:val="25"/>
        </w:rPr>
        <w:t xml:space="preserve"> </w:t>
      </w:r>
      <w:r w:rsidRPr="000F54F4">
        <w:rPr>
          <w:rFonts w:cs="Arial"/>
          <w:spacing w:val="-3"/>
        </w:rPr>
        <w:t>z</w:t>
      </w:r>
      <w:r w:rsidRPr="000F54F4">
        <w:rPr>
          <w:rFonts w:cs="Arial"/>
          <w:spacing w:val="-1"/>
        </w:rPr>
        <w:t>odpo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ed</w:t>
      </w:r>
      <w:r w:rsidRPr="000F54F4">
        <w:rPr>
          <w:rFonts w:cs="Arial"/>
        </w:rPr>
        <w:t>á</w:t>
      </w:r>
      <w:r w:rsidRPr="000F54F4">
        <w:rPr>
          <w:rFonts w:cs="Arial"/>
          <w:spacing w:val="25"/>
        </w:rPr>
        <w:t xml:space="preserve"> </w:t>
      </w:r>
      <w:r>
        <w:rPr>
          <w:rFonts w:cs="Arial"/>
          <w:spacing w:val="-1"/>
        </w:rPr>
        <w:t>pož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  <w:spacing w:val="-1"/>
        </w:rPr>
        <w:t>ada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á</w:t>
      </w:r>
      <w:r w:rsidRPr="000F54F4">
        <w:rPr>
          <w:rFonts w:cs="Arial"/>
        </w:rPr>
        <w:t>m</w:t>
      </w:r>
      <w:r w:rsidRPr="000F54F4">
        <w:rPr>
          <w:rFonts w:cs="Arial"/>
          <w:spacing w:val="26"/>
        </w:rPr>
        <w:t xml:space="preserve"> </w:t>
      </w:r>
      <w:r w:rsidRPr="000F54F4">
        <w:rPr>
          <w:rFonts w:cs="Arial"/>
          <w:spacing w:val="-1"/>
        </w:rPr>
        <w:t>p</w:t>
      </w:r>
      <w:r w:rsidRPr="000F54F4">
        <w:rPr>
          <w:rFonts w:cs="Arial"/>
        </w:rPr>
        <w:t>re</w:t>
      </w:r>
      <w:r w:rsidRPr="000F54F4">
        <w:rPr>
          <w:rFonts w:cs="Arial"/>
          <w:spacing w:val="25"/>
        </w:rPr>
        <w:t xml:space="preserve"> </w:t>
      </w:r>
      <w:r w:rsidRPr="000F54F4">
        <w:rPr>
          <w:rFonts w:cs="Arial"/>
          <w:spacing w:val="-1"/>
        </w:rPr>
        <w:t>p</w:t>
      </w:r>
      <w:r w:rsidRPr="000F54F4">
        <w:rPr>
          <w:rFonts w:cs="Arial"/>
        </w:rPr>
        <w:t>r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ád</w:t>
      </w:r>
      <w:r w:rsidRPr="000F54F4">
        <w:rPr>
          <w:rFonts w:cs="Arial"/>
          <w:spacing w:val="-3"/>
        </w:rPr>
        <w:t>z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</w:rPr>
        <w:t>u</w:t>
      </w:r>
      <w:r w:rsidRPr="000F54F4">
        <w:rPr>
          <w:rFonts w:cs="Arial"/>
          <w:spacing w:val="25"/>
        </w:rPr>
        <w:t xml:space="preserve"> </w:t>
      </w:r>
      <w:r w:rsidRPr="000F54F4">
        <w:rPr>
          <w:rFonts w:cs="Arial"/>
          <w:spacing w:val="-3"/>
        </w:rPr>
        <w:t>z</w:t>
      </w:r>
      <w:r w:rsidRPr="000F54F4">
        <w:rPr>
          <w:rFonts w:cs="Arial"/>
        </w:rPr>
        <w:t xml:space="preserve">o </w:t>
      </w:r>
      <w:r w:rsidRPr="000F54F4">
        <w:rPr>
          <w:rFonts w:cs="Arial"/>
          <w:spacing w:val="-3"/>
        </w:rPr>
        <w:t>z</w:t>
      </w:r>
      <w:r w:rsidRPr="000F54F4">
        <w:rPr>
          <w:rFonts w:cs="Arial"/>
          <w:spacing w:val="-1"/>
        </w:rPr>
        <w:t>n</w:t>
      </w:r>
      <w:r>
        <w:rPr>
          <w:rFonts w:cs="Arial"/>
          <w:spacing w:val="-4"/>
          <w:w w:val="122"/>
        </w:rPr>
        <w:t>íž</w:t>
      </w:r>
      <w:r w:rsidRPr="000F54F4">
        <w:rPr>
          <w:rFonts w:cs="Arial"/>
          <w:spacing w:val="-1"/>
        </w:rPr>
        <w:t>en</w:t>
      </w:r>
      <w:r w:rsidRPr="000F54F4">
        <w:rPr>
          <w:rFonts w:cs="Arial"/>
          <w:spacing w:val="-3"/>
        </w:rPr>
        <w:t>ý</w:t>
      </w:r>
      <w:r w:rsidRPr="000F54F4">
        <w:rPr>
          <w:rFonts w:cs="Arial"/>
        </w:rPr>
        <w:t>m</w:t>
      </w:r>
      <w:r w:rsidRPr="000F54F4">
        <w:rPr>
          <w:rFonts w:cs="Arial"/>
          <w:w w:val="97"/>
        </w:rPr>
        <w:t>i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s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>r</w:t>
      </w:r>
      <w:r w:rsidRPr="000F54F4">
        <w:rPr>
          <w:rFonts w:cs="Arial"/>
          <w:spacing w:val="-1"/>
        </w:rPr>
        <w:t>a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a</w:t>
      </w:r>
      <w:r w:rsidRPr="000F54F4">
        <w:rPr>
          <w:rFonts w:cs="Arial"/>
        </w:rPr>
        <w:t>m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</w:rPr>
        <w:t>:</w:t>
      </w:r>
    </w:p>
    <w:p w14:paraId="1DEAB40E" w14:textId="2E2312E2" w:rsidR="00B56CEC" w:rsidRDefault="00B56CEC" w:rsidP="00B56CEC">
      <w:pPr>
        <w:pStyle w:val="Zkladntext"/>
        <w:spacing w:before="1" w:after="1"/>
        <w:rPr>
          <w:rFonts w:cs="Arial"/>
          <w:sz w:val="20"/>
        </w:rPr>
      </w:pPr>
    </w:p>
    <w:p w14:paraId="129839B4" w14:textId="0C989ED7" w:rsidR="009838B7" w:rsidRDefault="009838B7" w:rsidP="00B56CEC">
      <w:pPr>
        <w:pStyle w:val="Zkladntext"/>
        <w:spacing w:before="1" w:after="1"/>
        <w:rPr>
          <w:rFonts w:cs="Arial"/>
          <w:sz w:val="20"/>
        </w:rPr>
      </w:pPr>
    </w:p>
    <w:p w14:paraId="56125C98" w14:textId="77777777" w:rsidR="009838B7" w:rsidRPr="000F54F4" w:rsidRDefault="009838B7" w:rsidP="00B56CEC">
      <w:pPr>
        <w:pStyle w:val="Zkladntext"/>
        <w:spacing w:before="1" w:after="1"/>
        <w:rPr>
          <w:rFonts w:cs="Arial"/>
          <w:sz w:val="20"/>
        </w:rPr>
      </w:pPr>
    </w:p>
    <w:tbl>
      <w:tblPr>
        <w:tblStyle w:val="TableNormal"/>
        <w:tblW w:w="0" w:type="auto"/>
        <w:tblInd w:w="1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815"/>
        <w:gridCol w:w="2829"/>
      </w:tblGrid>
      <w:tr w:rsidR="00B56CEC" w:rsidRPr="000F54F4" w14:paraId="7E62CADA" w14:textId="77777777" w:rsidTr="0052633B">
        <w:trPr>
          <w:trHeight w:val="227"/>
        </w:trPr>
        <w:tc>
          <w:tcPr>
            <w:tcW w:w="2933" w:type="dxa"/>
          </w:tcPr>
          <w:p w14:paraId="500A4CCF" w14:textId="77777777" w:rsidR="00B56CEC" w:rsidRPr="000F54F4" w:rsidRDefault="00B56CEC" w:rsidP="0052633B">
            <w:pPr>
              <w:pStyle w:val="TableParagraph"/>
              <w:ind w:left="230" w:right="22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Transformátor</w:t>
            </w:r>
          </w:p>
        </w:tc>
        <w:tc>
          <w:tcPr>
            <w:tcW w:w="2815" w:type="dxa"/>
          </w:tcPr>
          <w:p w14:paraId="3631853B" w14:textId="77777777" w:rsidR="00B56CEC" w:rsidRPr="000F54F4" w:rsidRDefault="00B56CEC" w:rsidP="0052633B">
            <w:pPr>
              <w:pStyle w:val="TableParagraph"/>
              <w:ind w:left="969" w:right="96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∆P0</w:t>
            </w:r>
            <w:r w:rsidRPr="000F54F4">
              <w:rPr>
                <w:rFonts w:ascii="Arial" w:hAnsi="Arial" w:cs="Arial"/>
                <w:spacing w:val="4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[kW]</w:t>
            </w:r>
          </w:p>
        </w:tc>
        <w:tc>
          <w:tcPr>
            <w:tcW w:w="2829" w:type="dxa"/>
          </w:tcPr>
          <w:p w14:paraId="24D0EEB8" w14:textId="77777777" w:rsidR="00B56CEC" w:rsidRPr="000F54F4" w:rsidRDefault="00B56CEC" w:rsidP="0052633B">
            <w:pPr>
              <w:pStyle w:val="TableParagraph"/>
              <w:ind w:left="979" w:right="97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∆</w:t>
            </w:r>
            <w:proofErr w:type="spellStart"/>
            <w:r w:rsidRPr="000F54F4">
              <w:rPr>
                <w:rFonts w:ascii="Arial" w:hAnsi="Arial" w:cs="Arial"/>
                <w:sz w:val="20"/>
                <w:szCs w:val="20"/>
              </w:rPr>
              <w:t>Pk</w:t>
            </w:r>
            <w:proofErr w:type="spellEnd"/>
            <w:r w:rsidRPr="000F54F4">
              <w:rPr>
                <w:rFonts w:ascii="Arial" w:hAnsi="Arial" w:cs="Arial"/>
                <w:spacing w:val="8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[kW]</w:t>
            </w:r>
          </w:p>
        </w:tc>
      </w:tr>
      <w:tr w:rsidR="00B56CEC" w:rsidRPr="000F54F4" w14:paraId="71D8413A" w14:textId="77777777" w:rsidTr="0052633B">
        <w:trPr>
          <w:trHeight w:val="227"/>
        </w:trPr>
        <w:tc>
          <w:tcPr>
            <w:tcW w:w="2933" w:type="dxa"/>
          </w:tcPr>
          <w:p w14:paraId="2F0D0E5F" w14:textId="77777777" w:rsidR="00B56CEC" w:rsidRPr="000F54F4" w:rsidRDefault="00B56CEC" w:rsidP="0052633B">
            <w:pPr>
              <w:pStyle w:val="TableParagraph"/>
              <w:ind w:left="230" w:right="22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TNARE</w:t>
            </w:r>
            <w:r w:rsidRPr="000F54F4">
              <w:rPr>
                <w:rFonts w:ascii="Arial" w:hAnsi="Arial" w:cs="Arial"/>
                <w:spacing w:val="-6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25000</w:t>
            </w:r>
            <w:r w:rsidRPr="000F54F4">
              <w:rPr>
                <w:rFonts w:ascii="Arial" w:hAnsi="Arial" w:cs="Arial"/>
                <w:spacing w:val="-5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(poškodený)</w:t>
            </w:r>
          </w:p>
        </w:tc>
        <w:tc>
          <w:tcPr>
            <w:tcW w:w="2815" w:type="dxa"/>
          </w:tcPr>
          <w:p w14:paraId="22ED320C" w14:textId="77777777" w:rsidR="00B56CEC" w:rsidRPr="000F54F4" w:rsidRDefault="00B56CEC" w:rsidP="0052633B">
            <w:pPr>
              <w:pStyle w:val="TableParagraph"/>
              <w:ind w:left="969" w:right="959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18,914</w:t>
            </w:r>
          </w:p>
        </w:tc>
        <w:tc>
          <w:tcPr>
            <w:tcW w:w="2829" w:type="dxa"/>
          </w:tcPr>
          <w:p w14:paraId="00A5C08B" w14:textId="77777777" w:rsidR="00B56CEC" w:rsidRPr="000F54F4" w:rsidRDefault="00B56CEC" w:rsidP="0052633B">
            <w:pPr>
              <w:pStyle w:val="TableParagraph"/>
              <w:ind w:left="979" w:right="968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113,846</w:t>
            </w:r>
          </w:p>
        </w:tc>
      </w:tr>
      <w:tr w:rsidR="00B56CEC" w:rsidRPr="000F54F4" w14:paraId="43A42C2C" w14:textId="77777777" w:rsidTr="0052633B">
        <w:trPr>
          <w:trHeight w:val="455"/>
        </w:trPr>
        <w:tc>
          <w:tcPr>
            <w:tcW w:w="2933" w:type="dxa"/>
          </w:tcPr>
          <w:p w14:paraId="104B38C6" w14:textId="77777777" w:rsidR="00B56CEC" w:rsidRPr="000F54F4" w:rsidRDefault="00B56CEC" w:rsidP="0052633B">
            <w:pPr>
              <w:pStyle w:val="TableParagraph"/>
              <w:spacing w:line="240" w:lineRule="auto"/>
              <w:ind w:left="229" w:right="222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Škoda</w:t>
            </w:r>
            <w:r w:rsidRPr="000F54F4">
              <w:rPr>
                <w:rFonts w:ascii="Arial" w:hAnsi="Arial" w:cs="Arial"/>
                <w:spacing w:val="-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8</w:t>
            </w:r>
            <w:r w:rsidRPr="000F54F4">
              <w:rPr>
                <w:rFonts w:ascii="Arial" w:hAnsi="Arial" w:cs="Arial"/>
                <w:spacing w:val="-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ERH 31</w:t>
            </w:r>
            <w:r w:rsidRPr="000F54F4">
              <w:rPr>
                <w:rFonts w:ascii="Arial" w:hAnsi="Arial" w:cs="Arial"/>
                <w:spacing w:val="-2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M-0,</w:t>
            </w:r>
          </w:p>
          <w:p w14:paraId="30CDB5C2" w14:textId="77777777" w:rsidR="00B56CEC" w:rsidRPr="000F54F4" w:rsidRDefault="00B56CEC" w:rsidP="0052633B">
            <w:pPr>
              <w:pStyle w:val="TableParagraph"/>
              <w:spacing w:before="2"/>
              <w:ind w:left="230" w:right="22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25</w:t>
            </w:r>
            <w:r w:rsidRPr="000F54F4"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MVA,</w:t>
            </w:r>
            <w:r w:rsidRPr="000F54F4"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proofErr w:type="spellStart"/>
            <w:r w:rsidRPr="000F54F4">
              <w:rPr>
                <w:rFonts w:ascii="Arial" w:hAnsi="Arial" w:cs="Arial"/>
                <w:sz w:val="20"/>
                <w:szCs w:val="20"/>
              </w:rPr>
              <w:t>r.v</w:t>
            </w:r>
            <w:proofErr w:type="spellEnd"/>
            <w:r w:rsidRPr="000F54F4">
              <w:rPr>
                <w:rFonts w:ascii="Arial" w:hAnsi="Arial" w:cs="Arial"/>
                <w:sz w:val="20"/>
                <w:szCs w:val="20"/>
              </w:rPr>
              <w:t>.</w:t>
            </w:r>
            <w:r w:rsidRPr="000F54F4"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1987</w:t>
            </w:r>
          </w:p>
        </w:tc>
        <w:tc>
          <w:tcPr>
            <w:tcW w:w="2815" w:type="dxa"/>
          </w:tcPr>
          <w:p w14:paraId="5EC2A54C" w14:textId="77777777" w:rsidR="00B56CEC" w:rsidRPr="000F54F4" w:rsidRDefault="00B56CEC" w:rsidP="0052633B">
            <w:pPr>
              <w:pStyle w:val="TableParagraph"/>
              <w:spacing w:before="113" w:line="240" w:lineRule="auto"/>
              <w:ind w:left="969" w:right="96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28,7</w:t>
            </w:r>
          </w:p>
        </w:tc>
        <w:tc>
          <w:tcPr>
            <w:tcW w:w="2829" w:type="dxa"/>
          </w:tcPr>
          <w:p w14:paraId="6C4C3BEF" w14:textId="77777777" w:rsidR="00B56CEC" w:rsidRPr="000F54F4" w:rsidRDefault="00B56CEC" w:rsidP="0052633B">
            <w:pPr>
              <w:pStyle w:val="TableParagraph"/>
              <w:spacing w:before="113" w:line="240" w:lineRule="auto"/>
              <w:ind w:left="979" w:right="97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</w:tr>
      <w:tr w:rsidR="00B56CEC" w:rsidRPr="000F54F4" w14:paraId="45A9151C" w14:textId="77777777" w:rsidTr="0052633B">
        <w:trPr>
          <w:trHeight w:val="227"/>
        </w:trPr>
        <w:tc>
          <w:tcPr>
            <w:tcW w:w="2933" w:type="dxa"/>
          </w:tcPr>
          <w:p w14:paraId="0C3F60A4" w14:textId="77777777" w:rsidR="00B56CEC" w:rsidRPr="000F54F4" w:rsidRDefault="00B56CEC" w:rsidP="0052633B">
            <w:pPr>
              <w:pStyle w:val="TableParagraph"/>
              <w:ind w:left="230" w:right="2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Nový</w:t>
            </w:r>
            <w:r w:rsidRPr="000F54F4">
              <w:rPr>
                <w:rFonts w:ascii="Arial" w:hAnsi="Arial" w:cs="Arial"/>
                <w:spacing w:val="-7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TR 25</w:t>
            </w:r>
            <w:r w:rsidRPr="000F54F4">
              <w:rPr>
                <w:rFonts w:ascii="Arial" w:hAnsi="Arial" w:cs="Arial"/>
                <w:spacing w:val="-1"/>
                <w:sz w:val="20"/>
                <w:szCs w:val="20"/>
              </w:rPr>
              <w:t xml:space="preserve"> </w:t>
            </w:r>
            <w:r w:rsidRPr="000F54F4">
              <w:rPr>
                <w:rFonts w:ascii="Arial" w:hAnsi="Arial" w:cs="Arial"/>
                <w:sz w:val="20"/>
                <w:szCs w:val="20"/>
              </w:rPr>
              <w:t>MVA</w:t>
            </w:r>
          </w:p>
        </w:tc>
        <w:tc>
          <w:tcPr>
            <w:tcW w:w="2815" w:type="dxa"/>
          </w:tcPr>
          <w:p w14:paraId="766B2015" w14:textId="77777777" w:rsidR="00B56CEC" w:rsidRPr="000F54F4" w:rsidRDefault="00B56CEC" w:rsidP="0052633B">
            <w:pPr>
              <w:pStyle w:val="TableParagraph"/>
              <w:ind w:left="969" w:right="96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13,4</w:t>
            </w:r>
          </w:p>
        </w:tc>
        <w:tc>
          <w:tcPr>
            <w:tcW w:w="2829" w:type="dxa"/>
          </w:tcPr>
          <w:p w14:paraId="06BAC1CA" w14:textId="77777777" w:rsidR="00B56CEC" w:rsidRPr="000F54F4" w:rsidRDefault="00B56CEC" w:rsidP="0052633B">
            <w:pPr>
              <w:pStyle w:val="TableParagraph"/>
              <w:ind w:left="979" w:right="969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F54F4">
              <w:rPr>
                <w:rFonts w:ascii="Arial" w:hAnsi="Arial" w:cs="Arial"/>
                <w:sz w:val="20"/>
                <w:szCs w:val="20"/>
              </w:rPr>
              <w:t>80,3</w:t>
            </w:r>
          </w:p>
        </w:tc>
      </w:tr>
    </w:tbl>
    <w:p w14:paraId="029BABE4" w14:textId="16EE6797" w:rsidR="00B56CEC" w:rsidRPr="000F54F4" w:rsidRDefault="00B56CEC" w:rsidP="00B56CEC">
      <w:pPr>
        <w:pStyle w:val="Zkladntext"/>
        <w:spacing w:before="5"/>
        <w:rPr>
          <w:rFonts w:cs="Arial"/>
          <w:sz w:val="20"/>
        </w:rPr>
      </w:pPr>
    </w:p>
    <w:p w14:paraId="291DFFB4" w14:textId="320303A5" w:rsidR="00B56CEC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44" w:lineRule="auto"/>
        <w:ind w:right="113"/>
        <w:contextualSpacing w:val="0"/>
        <w:jc w:val="both"/>
        <w:rPr>
          <w:rFonts w:cs="Arial"/>
        </w:rPr>
      </w:pPr>
      <w:r w:rsidRPr="000F54F4">
        <w:rPr>
          <w:rFonts w:cs="Arial"/>
        </w:rPr>
        <w:lastRenderedPageBreak/>
        <w:t>Po</w:t>
      </w:r>
      <w:r w:rsidRPr="000F54F4">
        <w:rPr>
          <w:rFonts w:cs="Arial"/>
          <w:spacing w:val="6"/>
        </w:rPr>
        <w:t xml:space="preserve"> </w:t>
      </w:r>
      <w:r w:rsidRPr="000F54F4">
        <w:rPr>
          <w:rFonts w:cs="Arial"/>
        </w:rPr>
        <w:t>oprave</w:t>
      </w:r>
      <w:r w:rsidRPr="000F54F4">
        <w:rPr>
          <w:rFonts w:cs="Arial"/>
          <w:spacing w:val="6"/>
        </w:rPr>
        <w:t xml:space="preserve"> </w:t>
      </w:r>
      <w:r w:rsidRPr="000F54F4">
        <w:rPr>
          <w:rFonts w:cs="Arial"/>
        </w:rPr>
        <w:t>bude</w:t>
      </w:r>
      <w:r w:rsidRPr="000F54F4">
        <w:rPr>
          <w:rFonts w:cs="Arial"/>
          <w:spacing w:val="7"/>
        </w:rPr>
        <w:t xml:space="preserve"> </w:t>
      </w:r>
      <w:r w:rsidRPr="000F54F4">
        <w:rPr>
          <w:rFonts w:cs="Arial"/>
        </w:rPr>
        <w:t>transformátor</w:t>
      </w:r>
      <w:r w:rsidRPr="000F54F4">
        <w:rPr>
          <w:rFonts w:cs="Arial"/>
          <w:spacing w:val="7"/>
        </w:rPr>
        <w:t xml:space="preserve"> </w:t>
      </w:r>
      <w:r w:rsidRPr="000F54F4">
        <w:rPr>
          <w:rFonts w:cs="Arial"/>
        </w:rPr>
        <w:t>inštalovaný</w:t>
      </w:r>
      <w:r w:rsidRPr="000F54F4">
        <w:rPr>
          <w:rFonts w:cs="Arial"/>
          <w:spacing w:val="4"/>
        </w:rPr>
        <w:t xml:space="preserve"> </w:t>
      </w:r>
      <w:r w:rsidRPr="000F54F4">
        <w:rPr>
          <w:rFonts w:cs="Arial"/>
        </w:rPr>
        <w:t>do</w:t>
      </w:r>
      <w:r w:rsidRPr="000F54F4">
        <w:rPr>
          <w:rFonts w:cs="Arial"/>
          <w:spacing w:val="7"/>
        </w:rPr>
        <w:t xml:space="preserve"> </w:t>
      </w:r>
      <w:r w:rsidRPr="000F54F4">
        <w:rPr>
          <w:rFonts w:cs="Arial"/>
        </w:rPr>
        <w:t>prevádzky</w:t>
      </w:r>
      <w:r w:rsidRPr="000F54F4">
        <w:rPr>
          <w:rFonts w:cs="Arial"/>
          <w:spacing w:val="4"/>
        </w:rPr>
        <w:t xml:space="preserve"> </w:t>
      </w:r>
      <w:r w:rsidRPr="000F54F4">
        <w:rPr>
          <w:rFonts w:cs="Arial"/>
        </w:rPr>
        <w:t>pre</w:t>
      </w:r>
      <w:r w:rsidRPr="000F54F4">
        <w:rPr>
          <w:rFonts w:cs="Arial"/>
          <w:spacing w:val="6"/>
        </w:rPr>
        <w:t xml:space="preserve"> </w:t>
      </w:r>
      <w:r w:rsidRPr="000F54F4">
        <w:rPr>
          <w:rFonts w:cs="Arial"/>
        </w:rPr>
        <w:t>plánovanú</w:t>
      </w:r>
      <w:r w:rsidRPr="000F54F4">
        <w:rPr>
          <w:rFonts w:cs="Arial"/>
          <w:spacing w:val="5"/>
        </w:rPr>
        <w:t xml:space="preserve"> </w:t>
      </w:r>
      <w:r w:rsidRPr="000F54F4">
        <w:rPr>
          <w:rFonts w:cs="Arial"/>
        </w:rPr>
        <w:t>novú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</w:rPr>
        <w:t>časť</w:t>
      </w:r>
      <w:r w:rsidRPr="000F54F4">
        <w:rPr>
          <w:rFonts w:cs="Arial"/>
          <w:spacing w:val="6"/>
        </w:rPr>
        <w:t xml:space="preserve"> </w:t>
      </w:r>
      <w:r w:rsidRPr="000F54F4">
        <w:rPr>
          <w:rFonts w:cs="Arial"/>
        </w:rPr>
        <w:t>ES</w:t>
      </w:r>
      <w:r w:rsidRPr="000F54F4">
        <w:rPr>
          <w:rFonts w:cs="Arial"/>
          <w:spacing w:val="1"/>
        </w:rPr>
        <w:t xml:space="preserve"> </w:t>
      </w:r>
      <w:r>
        <w:rPr>
          <w:rFonts w:cs="Arial"/>
        </w:rPr>
        <w:t>TR110/22kV Rajec</w:t>
      </w:r>
      <w:r w:rsidRPr="000F54F4">
        <w:rPr>
          <w:rFonts w:cs="Arial"/>
          <w:spacing w:val="22"/>
        </w:rPr>
        <w:t xml:space="preserve"> </w:t>
      </w:r>
      <w:r w:rsidRPr="000F54F4">
        <w:rPr>
          <w:rFonts w:cs="Arial"/>
        </w:rPr>
        <w:t>(Vecný</w:t>
      </w:r>
      <w:r w:rsidRPr="000F54F4">
        <w:rPr>
          <w:rFonts w:cs="Arial"/>
          <w:spacing w:val="20"/>
        </w:rPr>
        <w:t xml:space="preserve"> </w:t>
      </w:r>
      <w:r w:rsidRPr="000F54F4">
        <w:rPr>
          <w:rFonts w:cs="Arial"/>
        </w:rPr>
        <w:t>plán</w:t>
      </w:r>
      <w:r w:rsidRPr="000F54F4">
        <w:rPr>
          <w:rFonts w:cs="Arial"/>
          <w:spacing w:val="21"/>
        </w:rPr>
        <w:t xml:space="preserve"> </w:t>
      </w:r>
      <w:r w:rsidRPr="000F54F4">
        <w:rPr>
          <w:rFonts w:cs="Arial"/>
        </w:rPr>
        <w:t>výmen</w:t>
      </w:r>
      <w:r w:rsidRPr="000F54F4">
        <w:rPr>
          <w:rFonts w:cs="Arial"/>
          <w:spacing w:val="21"/>
        </w:rPr>
        <w:t xml:space="preserve"> </w:t>
      </w:r>
      <w:r w:rsidRPr="000F54F4">
        <w:rPr>
          <w:rFonts w:cs="Arial"/>
        </w:rPr>
        <w:t>VTR</w:t>
      </w:r>
      <w:r w:rsidRPr="000F54F4">
        <w:rPr>
          <w:rFonts w:cs="Arial"/>
          <w:spacing w:val="22"/>
        </w:rPr>
        <w:t xml:space="preserve"> </w:t>
      </w:r>
      <w:r>
        <w:rPr>
          <w:rFonts w:cs="Arial"/>
        </w:rPr>
        <w:t>2026</w:t>
      </w:r>
      <w:r w:rsidRPr="000F54F4">
        <w:rPr>
          <w:rFonts w:cs="Arial"/>
        </w:rPr>
        <w:t>).</w:t>
      </w:r>
      <w:r w:rsidRPr="000F54F4">
        <w:rPr>
          <w:rFonts w:cs="Arial"/>
          <w:spacing w:val="23"/>
        </w:rPr>
        <w:t xml:space="preserve"> </w:t>
      </w:r>
      <w:r w:rsidRPr="000F54F4">
        <w:rPr>
          <w:rFonts w:cs="Arial"/>
        </w:rPr>
        <w:t>Prípadne</w:t>
      </w:r>
      <w:r w:rsidRPr="000F54F4">
        <w:rPr>
          <w:rFonts w:cs="Arial"/>
          <w:spacing w:val="22"/>
        </w:rPr>
        <w:t xml:space="preserve"> </w:t>
      </w:r>
      <w:r w:rsidRPr="000F54F4">
        <w:rPr>
          <w:rFonts w:cs="Arial"/>
        </w:rPr>
        <w:t>ak</w:t>
      </w:r>
      <w:r w:rsidRPr="000F54F4">
        <w:rPr>
          <w:rFonts w:cs="Arial"/>
          <w:spacing w:val="24"/>
        </w:rPr>
        <w:t xml:space="preserve"> </w:t>
      </w:r>
      <w:r w:rsidRPr="000F54F4">
        <w:rPr>
          <w:rFonts w:cs="Arial"/>
        </w:rPr>
        <w:t>by</w:t>
      </w:r>
      <w:r w:rsidRPr="000F54F4">
        <w:rPr>
          <w:rFonts w:cs="Arial"/>
          <w:spacing w:val="19"/>
        </w:rPr>
        <w:t xml:space="preserve"> </w:t>
      </w:r>
      <w:r w:rsidRPr="000F54F4">
        <w:rPr>
          <w:rFonts w:cs="Arial"/>
        </w:rPr>
        <w:t>došlo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</w:rPr>
        <w:t>ku</w:t>
      </w:r>
      <w:r w:rsidRPr="000F54F4">
        <w:rPr>
          <w:rFonts w:cs="Arial"/>
          <w:spacing w:val="15"/>
        </w:rPr>
        <w:t xml:space="preserve"> </w:t>
      </w:r>
      <w:r w:rsidRPr="000F54F4">
        <w:rPr>
          <w:rFonts w:cs="Arial"/>
        </w:rPr>
        <w:t>poruche</w:t>
      </w:r>
      <w:r w:rsidRPr="000F54F4">
        <w:rPr>
          <w:rFonts w:cs="Arial"/>
          <w:spacing w:val="14"/>
        </w:rPr>
        <w:t xml:space="preserve"> </w:t>
      </w:r>
      <w:r w:rsidRPr="000F54F4">
        <w:rPr>
          <w:rFonts w:cs="Arial"/>
        </w:rPr>
        <w:t>iného</w:t>
      </w:r>
      <w:r w:rsidRPr="000F54F4">
        <w:rPr>
          <w:rFonts w:cs="Arial"/>
          <w:spacing w:val="14"/>
        </w:rPr>
        <w:t xml:space="preserve"> </w:t>
      </w:r>
      <w:r w:rsidRPr="000F54F4">
        <w:rPr>
          <w:rFonts w:cs="Arial"/>
        </w:rPr>
        <w:t>transformátora</w:t>
      </w:r>
      <w:r w:rsidRPr="000F54F4">
        <w:rPr>
          <w:rFonts w:cs="Arial"/>
          <w:spacing w:val="14"/>
        </w:rPr>
        <w:t xml:space="preserve"> </w:t>
      </w:r>
      <w:r w:rsidRPr="000F54F4">
        <w:rPr>
          <w:rFonts w:cs="Arial"/>
        </w:rPr>
        <w:t>v skoršom</w:t>
      </w:r>
      <w:r w:rsidRPr="000F54F4">
        <w:rPr>
          <w:rFonts w:cs="Arial"/>
          <w:spacing w:val="16"/>
        </w:rPr>
        <w:t xml:space="preserve"> </w:t>
      </w:r>
      <w:r w:rsidRPr="000F54F4">
        <w:rPr>
          <w:rFonts w:cs="Arial"/>
        </w:rPr>
        <w:t>termíne</w:t>
      </w:r>
      <w:r w:rsidRPr="000F54F4">
        <w:rPr>
          <w:rFonts w:cs="Arial"/>
          <w:spacing w:val="12"/>
        </w:rPr>
        <w:t xml:space="preserve"> </w:t>
      </w:r>
      <w:r w:rsidRPr="000F54F4">
        <w:rPr>
          <w:rFonts w:cs="Arial"/>
        </w:rPr>
        <w:t>ako</w:t>
      </w:r>
      <w:r w:rsidRPr="000F54F4">
        <w:rPr>
          <w:rFonts w:cs="Arial"/>
          <w:spacing w:val="12"/>
        </w:rPr>
        <w:t xml:space="preserve"> </w:t>
      </w:r>
      <w:r w:rsidRPr="000F54F4">
        <w:rPr>
          <w:rFonts w:cs="Arial"/>
        </w:rPr>
        <w:t>je</w:t>
      </w:r>
      <w:r w:rsidRPr="000F54F4">
        <w:rPr>
          <w:rFonts w:cs="Arial"/>
          <w:spacing w:val="12"/>
        </w:rPr>
        <w:t xml:space="preserve"> </w:t>
      </w:r>
      <w:r w:rsidRPr="000F54F4">
        <w:rPr>
          <w:rFonts w:cs="Arial"/>
        </w:rPr>
        <w:t>plánovaná</w:t>
      </w:r>
      <w:r w:rsidRPr="000F54F4">
        <w:rPr>
          <w:rFonts w:cs="Arial"/>
          <w:spacing w:val="12"/>
        </w:rPr>
        <w:t xml:space="preserve"> </w:t>
      </w:r>
      <w:proofErr w:type="spellStart"/>
      <w:r>
        <w:rPr>
          <w:rFonts w:cs="Arial"/>
        </w:rPr>
        <w:t>prev</w:t>
      </w:r>
      <w:proofErr w:type="spellEnd"/>
      <w:r>
        <w:rPr>
          <w:rFonts w:cs="Arial"/>
        </w:rPr>
        <w:t>. výmena</w:t>
      </w:r>
      <w:r w:rsidRPr="000F54F4">
        <w:rPr>
          <w:rFonts w:cs="Arial"/>
        </w:rPr>
        <w:t xml:space="preserve"> </w:t>
      </w:r>
      <w:r w:rsidRPr="000F54F4">
        <w:rPr>
          <w:rFonts w:cs="Arial"/>
          <w:spacing w:val="-24"/>
        </w:rPr>
        <w:t xml:space="preserve"> </w:t>
      </w:r>
      <w:r w:rsidRPr="000F54F4">
        <w:rPr>
          <w:rFonts w:cs="Arial"/>
          <w:spacing w:val="-1"/>
        </w:rPr>
        <w:t>E</w:t>
      </w:r>
      <w:r w:rsidRPr="000F54F4">
        <w:rPr>
          <w:rFonts w:cs="Arial"/>
        </w:rPr>
        <w:t xml:space="preserve">S </w:t>
      </w:r>
      <w:r w:rsidRPr="000F54F4">
        <w:rPr>
          <w:rFonts w:cs="Arial"/>
          <w:spacing w:val="-25"/>
        </w:rPr>
        <w:t xml:space="preserve"> </w:t>
      </w:r>
      <w:r>
        <w:rPr>
          <w:rFonts w:cs="Arial"/>
          <w:spacing w:val="-1"/>
        </w:rPr>
        <w:t>Rajec</w:t>
      </w:r>
      <w:r w:rsidRPr="000F54F4">
        <w:rPr>
          <w:rFonts w:cs="Arial"/>
        </w:rPr>
        <w:t xml:space="preserve">, </w:t>
      </w:r>
      <w:r w:rsidRPr="000F54F4">
        <w:rPr>
          <w:rFonts w:cs="Arial"/>
          <w:spacing w:val="-23"/>
        </w:rPr>
        <w:t xml:space="preserve"> </w:t>
      </w:r>
      <w:r w:rsidRPr="000F54F4">
        <w:rPr>
          <w:rFonts w:cs="Arial"/>
          <w:spacing w:val="-1"/>
        </w:rPr>
        <w:t>bud</w:t>
      </w:r>
      <w:r w:rsidRPr="000F54F4">
        <w:rPr>
          <w:rFonts w:cs="Arial"/>
        </w:rPr>
        <w:t xml:space="preserve">e </w:t>
      </w:r>
      <w:r w:rsidRPr="000F54F4">
        <w:rPr>
          <w:rFonts w:cs="Arial"/>
          <w:spacing w:val="-26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en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 xml:space="preserve">o </w:t>
      </w:r>
      <w:r w:rsidRPr="000F54F4">
        <w:rPr>
          <w:rFonts w:cs="Arial"/>
          <w:spacing w:val="-26"/>
        </w:rPr>
        <w:t xml:space="preserve"> </w:t>
      </w:r>
      <w:r w:rsidRPr="000F54F4">
        <w:rPr>
          <w:rFonts w:cs="Arial"/>
          <w:spacing w:val="-1"/>
        </w:rPr>
        <w:t>op</w:t>
      </w:r>
      <w:r w:rsidRPr="000F54F4">
        <w:rPr>
          <w:rFonts w:cs="Arial"/>
        </w:rPr>
        <w:t>r</w:t>
      </w:r>
      <w:r w:rsidRPr="000F54F4">
        <w:rPr>
          <w:rFonts w:cs="Arial"/>
          <w:spacing w:val="-1"/>
        </w:rPr>
        <w:t>a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en</w:t>
      </w:r>
      <w:r w:rsidRPr="000F54F4">
        <w:rPr>
          <w:rFonts w:cs="Arial"/>
        </w:rPr>
        <w:t xml:space="preserve">ý </w:t>
      </w:r>
      <w:r w:rsidRPr="000F54F4">
        <w:rPr>
          <w:rFonts w:cs="Arial"/>
          <w:spacing w:val="-29"/>
        </w:rPr>
        <w:t xml:space="preserve"> </w:t>
      </w:r>
      <w:r w:rsidRPr="000F54F4">
        <w:rPr>
          <w:rFonts w:cs="Arial"/>
          <w:spacing w:val="-1"/>
        </w:rPr>
        <w:t>VV</w:t>
      </w:r>
      <w:r w:rsidRPr="000F54F4">
        <w:rPr>
          <w:rFonts w:cs="Arial"/>
        </w:rPr>
        <w:t xml:space="preserve">N </w:t>
      </w:r>
      <w:r w:rsidRPr="000F54F4">
        <w:rPr>
          <w:rFonts w:cs="Arial"/>
          <w:spacing w:val="-27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 xml:space="preserve">R </w:t>
      </w:r>
      <w:r w:rsidRPr="000F54F4">
        <w:rPr>
          <w:rFonts w:cs="Arial"/>
          <w:spacing w:val="-27"/>
        </w:rPr>
        <w:t xml:space="preserve"> </w:t>
      </w:r>
      <w:r w:rsidRPr="000F54F4">
        <w:rPr>
          <w:rFonts w:cs="Arial"/>
          <w:spacing w:val="-1"/>
        </w:rPr>
        <w:t>na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  <w:spacing w:val="-1"/>
        </w:rPr>
        <w:t>n</w:t>
      </w:r>
      <w:r w:rsidRPr="000F54F4">
        <w:rPr>
          <w:rFonts w:cs="Arial"/>
        </w:rPr>
        <w:t>š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  <w:spacing w:val="-1"/>
        </w:rPr>
        <w:t>a</w:t>
      </w:r>
      <w:r w:rsidRPr="000F54F4">
        <w:rPr>
          <w:rFonts w:cs="Arial"/>
          <w:spacing w:val="-1"/>
          <w:w w:val="97"/>
        </w:rPr>
        <w:t>l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  <w:spacing w:val="-3"/>
        </w:rPr>
        <w:t>v</w:t>
      </w:r>
      <w:r w:rsidRPr="000F54F4">
        <w:rPr>
          <w:rFonts w:cs="Arial"/>
          <w:spacing w:val="-1"/>
        </w:rPr>
        <w:t>an</w:t>
      </w:r>
      <w:r w:rsidRPr="000F54F4">
        <w:rPr>
          <w:rFonts w:cs="Arial"/>
        </w:rPr>
        <w:t xml:space="preserve">ý </w:t>
      </w:r>
      <w:r w:rsidRPr="000F54F4">
        <w:rPr>
          <w:rFonts w:cs="Arial"/>
          <w:spacing w:val="-29"/>
        </w:rPr>
        <w:t xml:space="preserve"> </w:t>
      </w:r>
      <w:r w:rsidRPr="000F54F4">
        <w:rPr>
          <w:rFonts w:cs="Arial"/>
          <w:spacing w:val="-1"/>
        </w:rPr>
        <w:t>o</w:t>
      </w:r>
      <w:r w:rsidRPr="000F54F4">
        <w:rPr>
          <w:rFonts w:cs="Arial"/>
          <w:spacing w:val="2"/>
        </w:rPr>
        <w:t>k</w:t>
      </w:r>
      <w:r w:rsidRPr="000F54F4">
        <w:rPr>
          <w:rFonts w:cs="Arial"/>
          <w:spacing w:val="-1"/>
        </w:rPr>
        <w:t>a</w:t>
      </w:r>
      <w:r>
        <w:rPr>
          <w:rFonts w:cs="Arial"/>
        </w:rPr>
        <w:t>mž</w:t>
      </w:r>
      <w:r w:rsidRPr="000F54F4">
        <w:rPr>
          <w:rFonts w:cs="Arial"/>
          <w:spacing w:val="-1"/>
          <w:w w:val="97"/>
        </w:rPr>
        <w:t>i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 xml:space="preserve">e </w:t>
      </w:r>
      <w:r w:rsidRPr="000F54F4">
        <w:rPr>
          <w:rFonts w:cs="Arial"/>
          <w:spacing w:val="-26"/>
        </w:rPr>
        <w:t xml:space="preserve"> </w:t>
      </w:r>
      <w:r w:rsidRPr="000F54F4">
        <w:rPr>
          <w:rFonts w:cs="Arial"/>
          <w:spacing w:val="-1"/>
        </w:rPr>
        <w:t>n</w:t>
      </w:r>
      <w:r w:rsidRPr="000F54F4">
        <w:rPr>
          <w:rFonts w:cs="Arial"/>
        </w:rPr>
        <w:t>a jeho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miesto.</w:t>
      </w:r>
    </w:p>
    <w:p w14:paraId="0D589F35" w14:textId="23E59A29" w:rsidR="00B56CEC" w:rsidRPr="002151B7" w:rsidRDefault="00B56CEC" w:rsidP="00473CF2">
      <w:pPr>
        <w:ind w:left="284" w:firstLine="76"/>
        <w:jc w:val="both"/>
        <w:rPr>
          <w:b/>
        </w:rPr>
      </w:pPr>
    </w:p>
    <w:p w14:paraId="1E89911C" w14:textId="7BA2372A" w:rsidR="00473CF2" w:rsidRPr="002151B7" w:rsidRDefault="00473CF2" w:rsidP="00473CF2">
      <w:pPr>
        <w:ind w:left="284" w:firstLine="76"/>
        <w:jc w:val="both"/>
        <w:rPr>
          <w:b/>
        </w:rPr>
      </w:pPr>
      <w:r w:rsidRPr="002151B7">
        <w:rPr>
          <w:b/>
        </w:rPr>
        <w:t>Nevýhody / Riziká:</w:t>
      </w:r>
    </w:p>
    <w:p w14:paraId="41C9501F" w14:textId="2368113E" w:rsidR="00B56CEC" w:rsidRDefault="00B56CEC" w:rsidP="009838B7">
      <w:pPr>
        <w:pStyle w:val="Zkladntext"/>
        <w:rPr>
          <w:b/>
          <w:sz w:val="20"/>
        </w:rPr>
      </w:pPr>
    </w:p>
    <w:p w14:paraId="4E6CB96F" w14:textId="79C34BE2" w:rsidR="009838B7" w:rsidRDefault="009838B7" w:rsidP="00473CF2">
      <w:pPr>
        <w:pStyle w:val="Zkladntext"/>
        <w:ind w:left="360"/>
        <w:rPr>
          <w:b/>
          <w:sz w:val="20"/>
        </w:rPr>
      </w:pPr>
      <w:r>
        <w:rPr>
          <w:b/>
          <w:sz w:val="20"/>
        </w:rPr>
        <w:t>---------------------------</w:t>
      </w:r>
    </w:p>
    <w:p w14:paraId="5E959FC5" w14:textId="77777777" w:rsidR="009838B7" w:rsidRPr="000F4ACE" w:rsidRDefault="009838B7" w:rsidP="00473CF2">
      <w:pPr>
        <w:pStyle w:val="Zkladntext"/>
        <w:ind w:left="360"/>
        <w:rPr>
          <w:b/>
          <w:sz w:val="20"/>
        </w:rPr>
      </w:pPr>
    </w:p>
    <w:p w14:paraId="2D4245DD" w14:textId="04E72ECE" w:rsidR="00473CF2" w:rsidRPr="009838B7" w:rsidRDefault="00473CF2" w:rsidP="00473CF2">
      <w:pPr>
        <w:pStyle w:val="Nadpis3"/>
        <w:rPr>
          <w:rFonts w:ascii="Arial" w:hAnsi="Arial" w:cs="Arial"/>
          <w:b/>
          <w:color w:val="auto"/>
        </w:rPr>
      </w:pPr>
      <w:r w:rsidRPr="009838B7">
        <w:rPr>
          <w:rFonts w:ascii="Arial" w:hAnsi="Arial" w:cs="Arial"/>
          <w:b/>
          <w:color w:val="auto"/>
        </w:rPr>
        <w:t>D/ RIEŠENIE – POPIS STAVBY</w:t>
      </w:r>
      <w:r w:rsidR="009838B7" w:rsidRPr="009838B7">
        <w:rPr>
          <w:rFonts w:ascii="Arial" w:hAnsi="Arial" w:cs="Arial"/>
          <w:b/>
          <w:color w:val="auto"/>
        </w:rPr>
        <w:t>, OPRAVY</w:t>
      </w:r>
    </w:p>
    <w:p w14:paraId="7F6309A7" w14:textId="77777777" w:rsidR="008D5A79" w:rsidRPr="008D5A79" w:rsidRDefault="008D5A79" w:rsidP="008D5A79">
      <w:pPr>
        <w:pStyle w:val="Zkladntext"/>
        <w:spacing w:before="97"/>
        <w:rPr>
          <w:rFonts w:cs="Arial"/>
          <w:b/>
          <w:color w:val="333333"/>
          <w:sz w:val="20"/>
          <w:u w:val="single"/>
          <w:shd w:val="clear" w:color="auto" w:fill="FFFFFF"/>
        </w:rPr>
      </w:pPr>
      <w:r w:rsidRPr="008D5A79">
        <w:rPr>
          <w:rFonts w:cs="Arial"/>
          <w:b/>
          <w:color w:val="333333"/>
          <w:sz w:val="20"/>
          <w:u w:val="single"/>
          <w:shd w:val="clear" w:color="auto" w:fill="FFFFFF"/>
        </w:rPr>
        <w:t>Predpokladaný rozsah činností:</w:t>
      </w:r>
    </w:p>
    <w:p w14:paraId="70738B0A" w14:textId="77777777" w:rsid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 xml:space="preserve">Naloženie transformátora, doprava transformátora s príslušenstvom do miesta zhotoviteľa (náklad objednávateľa). </w:t>
      </w:r>
    </w:p>
    <w:p w14:paraId="6BF3BA88" w14:textId="77777777" w:rsid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Oprava transformátora v súlade s odporučeniami podľa technického posúdenia stavu transformátora identifikovaných poškodení zistených po obhliadke VVN TR v revíznej veži SSD v Sučanoch prihlásených záujemcov o opravu.</w:t>
      </w:r>
    </w:p>
    <w:p w14:paraId="7A3FE839" w14:textId="77777777" w:rsid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Sušenie aktívnej časti VVN transformátora a filtrácia/regenerácia olejovej náplne podľa výsledkov vstupnej diagnostiky.</w:t>
      </w:r>
    </w:p>
    <w:p w14:paraId="281984B5" w14:textId="3D3375ED" w:rsidR="008D5A79" w:rsidRP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Výstupné skúšky VVN transformátora po oprave:</w:t>
      </w:r>
    </w:p>
    <w:p w14:paraId="4803D34C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izolačných odporov</w:t>
      </w:r>
    </w:p>
    <w:p w14:paraId="64B90916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prevodu</w:t>
      </w:r>
    </w:p>
    <w:p w14:paraId="60F205C4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odporov vinutí</w:t>
      </w:r>
    </w:p>
    <w:p w14:paraId="30C15A4A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kapacity a stratového činiteľa TR + VVN priechodiek</w:t>
      </w:r>
    </w:p>
    <w:p w14:paraId="16EB1D55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strát naprázdno</w:t>
      </w:r>
    </w:p>
    <w:p w14:paraId="22575139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Meranie strát nakrátko</w:t>
      </w:r>
    </w:p>
    <w:p w14:paraId="4E616061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Skúšky priloženým napätím</w:t>
      </w:r>
    </w:p>
    <w:p w14:paraId="53DA4210" w14:textId="77777777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Skúšky indukovaným napätím</w:t>
      </w:r>
    </w:p>
    <w:p w14:paraId="4B0DACC0" w14:textId="0C9C84BD" w:rsidR="008D5A79" w:rsidRPr="008D5A79" w:rsidRDefault="008D5A79" w:rsidP="008D5A79">
      <w:pPr>
        <w:pStyle w:val="Zkladntext"/>
        <w:numPr>
          <w:ilvl w:val="2"/>
          <w:numId w:val="49"/>
        </w:numPr>
        <w:spacing w:before="97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Frekvenčné odozvy SFRA</w:t>
      </w:r>
    </w:p>
    <w:p w14:paraId="65ED9121" w14:textId="77777777" w:rsidR="008D5A79" w:rsidRP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rPr>
          <w:rFonts w:cs="Arial"/>
          <w:sz w:val="20"/>
        </w:rPr>
      </w:pPr>
      <w:r>
        <w:rPr>
          <w:rFonts w:cs="Arial"/>
          <w:color w:val="333333"/>
          <w:sz w:val="20"/>
          <w:shd w:val="clear" w:color="auto" w:fill="FFFFFF"/>
        </w:rPr>
        <w:t>Spracovanie výstupnej dokumentácie VVN transformátora po oprave s dodaním certifikátov a protokolov z meraní v akreditovanej skúšobni dodávateľa. Technická dokumentácia transformátora po oprave musí byť vyhotovená v slovenskom (prípadne</w:t>
      </w:r>
      <w:r>
        <w:rPr>
          <w:rFonts w:cs="Arial"/>
          <w:sz w:val="20"/>
        </w:rPr>
        <w:t xml:space="preserve"> </w:t>
      </w:r>
      <w:r w:rsidRPr="008D5A79">
        <w:rPr>
          <w:rFonts w:cs="Arial"/>
          <w:color w:val="333333"/>
          <w:sz w:val="20"/>
          <w:shd w:val="clear" w:color="auto" w:fill="FFFFFF"/>
        </w:rPr>
        <w:t>v českom) jazyku, v 4 vyhotoveniach,</w:t>
      </w:r>
    </w:p>
    <w:p w14:paraId="6B9CF317" w14:textId="055ABBBF" w:rsidR="008D5A79" w:rsidRPr="008D5A79" w:rsidRDefault="008D5A79" w:rsidP="008D5A79">
      <w:pPr>
        <w:pStyle w:val="Zkladntext"/>
        <w:numPr>
          <w:ilvl w:val="0"/>
          <w:numId w:val="49"/>
        </w:numPr>
        <w:spacing w:before="97"/>
        <w:ind w:left="1276"/>
        <w:jc w:val="both"/>
        <w:rPr>
          <w:rFonts w:cs="Arial"/>
          <w:sz w:val="20"/>
        </w:rPr>
      </w:pPr>
      <w:r w:rsidRPr="008D5A79">
        <w:rPr>
          <w:rFonts w:cs="Arial"/>
          <w:color w:val="333333"/>
          <w:sz w:val="20"/>
          <w:shd w:val="clear" w:color="auto" w:fill="FFFFFF"/>
        </w:rPr>
        <w:t>Doprava VVN transformátora po oprave do RV Sučany resp. na inú TR 110/22kV určené objednávateľom.</w:t>
      </w:r>
    </w:p>
    <w:p w14:paraId="78DDB9E8" w14:textId="5F1BDD82" w:rsidR="00B56CEC" w:rsidRPr="008D5A79" w:rsidRDefault="00B56CEC" w:rsidP="008D5A79">
      <w:pPr>
        <w:pStyle w:val="Zkladntext"/>
        <w:spacing w:before="97"/>
        <w:rPr>
          <w:rFonts w:cs="Arial"/>
          <w:b/>
          <w:sz w:val="20"/>
          <w:u w:val="single"/>
        </w:rPr>
      </w:pPr>
      <w:r w:rsidRPr="008D5A79">
        <w:rPr>
          <w:rFonts w:cs="Arial"/>
          <w:b/>
          <w:sz w:val="20"/>
          <w:u w:val="single"/>
        </w:rPr>
        <w:t>Obhliadkou zadefinovaný rozsah</w:t>
      </w:r>
      <w:r w:rsidRPr="008D5A79">
        <w:rPr>
          <w:rFonts w:cs="Arial"/>
          <w:b/>
          <w:spacing w:val="-3"/>
          <w:sz w:val="20"/>
          <w:u w:val="single"/>
        </w:rPr>
        <w:t xml:space="preserve"> </w:t>
      </w:r>
      <w:r w:rsidRPr="008D5A79">
        <w:rPr>
          <w:rFonts w:cs="Arial"/>
          <w:b/>
          <w:sz w:val="20"/>
          <w:u w:val="single"/>
        </w:rPr>
        <w:t>nových komponentov a</w:t>
      </w:r>
      <w:r w:rsidRPr="008D5A79">
        <w:rPr>
          <w:rFonts w:cs="Arial"/>
          <w:b/>
          <w:spacing w:val="-2"/>
          <w:sz w:val="20"/>
          <w:u w:val="single"/>
        </w:rPr>
        <w:t xml:space="preserve"> </w:t>
      </w:r>
      <w:r w:rsidRPr="008D5A79">
        <w:rPr>
          <w:rFonts w:cs="Arial"/>
          <w:b/>
          <w:sz w:val="20"/>
          <w:u w:val="single"/>
        </w:rPr>
        <w:t>dielov podľa štandardov SSD:</w:t>
      </w:r>
    </w:p>
    <w:p w14:paraId="6D31FB94" w14:textId="530B72A3" w:rsidR="00B56CEC" w:rsidRPr="006F149E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ind w:hanging="361"/>
        <w:contextualSpacing w:val="0"/>
        <w:jc w:val="both"/>
        <w:rPr>
          <w:rFonts w:cs="Arial"/>
        </w:rPr>
      </w:pPr>
      <w:r w:rsidRPr="000F54F4">
        <w:rPr>
          <w:rFonts w:cs="Arial"/>
          <w:w w:val="105"/>
        </w:rPr>
        <w:t>VVN</w:t>
      </w:r>
      <w:r w:rsidRPr="000F54F4">
        <w:rPr>
          <w:rFonts w:cs="Arial"/>
          <w:spacing w:val="-12"/>
          <w:w w:val="105"/>
        </w:rPr>
        <w:t xml:space="preserve"> </w:t>
      </w:r>
      <w:r w:rsidRPr="000F54F4">
        <w:rPr>
          <w:rFonts w:cs="Arial"/>
          <w:w w:val="105"/>
        </w:rPr>
        <w:t>priechodky</w:t>
      </w:r>
      <w:r w:rsidRPr="000F54F4">
        <w:rPr>
          <w:rFonts w:cs="Arial"/>
          <w:spacing w:val="-13"/>
          <w:w w:val="105"/>
        </w:rPr>
        <w:t xml:space="preserve"> </w:t>
      </w:r>
      <w:r w:rsidRPr="000F54F4">
        <w:rPr>
          <w:rFonts w:cs="Arial"/>
          <w:w w:val="105"/>
        </w:rPr>
        <w:t>–</w:t>
      </w:r>
      <w:r w:rsidRPr="000F54F4">
        <w:rPr>
          <w:rFonts w:cs="Arial"/>
          <w:spacing w:val="-12"/>
          <w:w w:val="105"/>
        </w:rPr>
        <w:t xml:space="preserve"> </w:t>
      </w:r>
      <w:r>
        <w:rPr>
          <w:rFonts w:cs="Arial"/>
          <w:w w:val="105"/>
        </w:rPr>
        <w:t xml:space="preserve">3 </w:t>
      </w:r>
      <w:r w:rsidRPr="000F54F4">
        <w:rPr>
          <w:rFonts w:cs="Arial"/>
          <w:w w:val="105"/>
        </w:rPr>
        <w:t>ks</w:t>
      </w:r>
      <w:r w:rsidRPr="000F54F4">
        <w:rPr>
          <w:rFonts w:cs="Arial"/>
          <w:spacing w:val="-11"/>
          <w:w w:val="105"/>
        </w:rPr>
        <w:t xml:space="preserve"> </w:t>
      </w:r>
      <w:r w:rsidRPr="000F54F4">
        <w:rPr>
          <w:rFonts w:cs="Arial"/>
          <w:w w:val="105"/>
        </w:rPr>
        <w:t>(1U,</w:t>
      </w:r>
      <w:r w:rsidRPr="000F54F4">
        <w:rPr>
          <w:rFonts w:cs="Arial"/>
          <w:spacing w:val="-11"/>
          <w:w w:val="105"/>
        </w:rPr>
        <w:t xml:space="preserve"> </w:t>
      </w:r>
      <w:r w:rsidRPr="000F54F4">
        <w:rPr>
          <w:rFonts w:cs="Arial"/>
          <w:w w:val="105"/>
        </w:rPr>
        <w:t>1V,</w:t>
      </w:r>
      <w:r w:rsidRPr="000F54F4">
        <w:rPr>
          <w:rFonts w:cs="Arial"/>
          <w:spacing w:val="-11"/>
          <w:w w:val="105"/>
        </w:rPr>
        <w:t xml:space="preserve"> </w:t>
      </w:r>
      <w:r>
        <w:rPr>
          <w:rFonts w:cs="Arial"/>
          <w:w w:val="105"/>
        </w:rPr>
        <w:t>1W</w:t>
      </w:r>
      <w:r w:rsidRPr="000F54F4">
        <w:rPr>
          <w:rFonts w:cs="Arial"/>
          <w:w w:val="105"/>
        </w:rPr>
        <w:t>),</w:t>
      </w:r>
      <w:r w:rsidRPr="006F149E">
        <w:rPr>
          <w:rFonts w:cs="Arial"/>
          <w:w w:val="105"/>
        </w:rPr>
        <w:t xml:space="preserve"> </w:t>
      </w:r>
      <w:r>
        <w:rPr>
          <w:rFonts w:cs="Arial"/>
          <w:w w:val="105"/>
        </w:rPr>
        <w:t>(</w:t>
      </w:r>
      <w:r w:rsidRPr="006F149E">
        <w:rPr>
          <w:rFonts w:eastAsiaTheme="minorHAnsi" w:cs="Arial"/>
        </w:rPr>
        <w:t>TRENCH COT 550-800/0032148/1</w:t>
      </w:r>
      <w:r>
        <w:rPr>
          <w:rFonts w:eastAsiaTheme="minorHAnsi" w:cs="Arial"/>
        </w:rPr>
        <w:t>) vrátane potrebnej výmeny svorníkov (poškodený závit svorníka 1U).</w:t>
      </w:r>
    </w:p>
    <w:p w14:paraId="318D582C" w14:textId="3FD87E7A" w:rsidR="00B56CEC" w:rsidRPr="006F149E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r>
        <w:rPr>
          <w:rFonts w:cs="Arial"/>
          <w:w w:val="105"/>
        </w:rPr>
        <w:t>VVN priechodka nulová – 1 ks (</w:t>
      </w:r>
      <w:r w:rsidRPr="000F54F4">
        <w:rPr>
          <w:rFonts w:cs="Arial"/>
          <w:w w:val="105"/>
        </w:rPr>
        <w:t>1N</w:t>
      </w:r>
      <w:r>
        <w:rPr>
          <w:rFonts w:cs="Arial"/>
          <w:w w:val="105"/>
        </w:rPr>
        <w:t>), (</w:t>
      </w:r>
      <w:r w:rsidRPr="008C1502">
        <w:rPr>
          <w:rFonts w:cs="Arial"/>
          <w:w w:val="105"/>
        </w:rPr>
        <w:t>COT325/800 resp. CEDASPE 52F/1000, 52F/1250-P1</w:t>
      </w:r>
      <w:r>
        <w:rPr>
          <w:rFonts w:cs="Arial"/>
          <w:w w:val="105"/>
        </w:rPr>
        <w:t>).</w:t>
      </w:r>
    </w:p>
    <w:p w14:paraId="167C701F" w14:textId="0904A1A8" w:rsidR="00B56CEC" w:rsidRPr="00D15D3A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r>
        <w:rPr>
          <w:rFonts w:cs="Arial"/>
          <w:w w:val="105"/>
        </w:rPr>
        <w:t xml:space="preserve">VN priechodky 23kV – </w:t>
      </w:r>
      <w:r w:rsidRPr="000F54F4">
        <w:rPr>
          <w:rFonts w:cs="Arial"/>
          <w:w w:val="105"/>
        </w:rPr>
        <w:t>4</w:t>
      </w:r>
      <w:r w:rsidRPr="000F54F4">
        <w:rPr>
          <w:rFonts w:cs="Arial"/>
          <w:spacing w:val="-11"/>
          <w:w w:val="105"/>
        </w:rPr>
        <w:t xml:space="preserve"> </w:t>
      </w:r>
      <w:r w:rsidRPr="000F54F4">
        <w:rPr>
          <w:rFonts w:cs="Arial"/>
          <w:w w:val="105"/>
        </w:rPr>
        <w:t>ks</w:t>
      </w:r>
      <w:r w:rsidRPr="000F54F4">
        <w:rPr>
          <w:rFonts w:cs="Arial"/>
          <w:spacing w:val="-11"/>
          <w:w w:val="105"/>
        </w:rPr>
        <w:t xml:space="preserve"> </w:t>
      </w:r>
      <w:r>
        <w:rPr>
          <w:rFonts w:cs="Arial"/>
          <w:w w:val="105"/>
        </w:rPr>
        <w:t>(2u</w:t>
      </w:r>
      <w:r w:rsidRPr="000F54F4">
        <w:rPr>
          <w:rFonts w:cs="Arial"/>
          <w:w w:val="105"/>
        </w:rPr>
        <w:t>,</w:t>
      </w:r>
      <w:r w:rsidRPr="000F54F4">
        <w:rPr>
          <w:rFonts w:cs="Arial"/>
          <w:spacing w:val="-11"/>
          <w:w w:val="105"/>
        </w:rPr>
        <w:t xml:space="preserve"> </w:t>
      </w:r>
      <w:r>
        <w:rPr>
          <w:rFonts w:cs="Arial"/>
          <w:w w:val="105"/>
        </w:rPr>
        <w:t>2v</w:t>
      </w:r>
      <w:r w:rsidRPr="000F54F4">
        <w:rPr>
          <w:rFonts w:cs="Arial"/>
          <w:w w:val="105"/>
        </w:rPr>
        <w:t>,</w:t>
      </w:r>
      <w:r w:rsidRPr="000F54F4">
        <w:rPr>
          <w:rFonts w:cs="Arial"/>
          <w:spacing w:val="-11"/>
          <w:w w:val="105"/>
        </w:rPr>
        <w:t xml:space="preserve"> </w:t>
      </w:r>
      <w:r>
        <w:rPr>
          <w:rFonts w:cs="Arial"/>
          <w:w w:val="105"/>
        </w:rPr>
        <w:t>2w</w:t>
      </w:r>
      <w:r w:rsidRPr="000F54F4">
        <w:rPr>
          <w:rFonts w:cs="Arial"/>
          <w:w w:val="105"/>
        </w:rPr>
        <w:t>,</w:t>
      </w:r>
      <w:r w:rsidRPr="000F54F4">
        <w:rPr>
          <w:rFonts w:cs="Arial"/>
          <w:spacing w:val="-10"/>
          <w:w w:val="105"/>
        </w:rPr>
        <w:t xml:space="preserve"> </w:t>
      </w:r>
      <w:r>
        <w:rPr>
          <w:rFonts w:cs="Arial"/>
          <w:w w:val="105"/>
        </w:rPr>
        <w:t>2n</w:t>
      </w:r>
      <w:r w:rsidRPr="000F54F4">
        <w:rPr>
          <w:rFonts w:cs="Arial"/>
          <w:w w:val="105"/>
        </w:rPr>
        <w:t>),</w:t>
      </w:r>
      <w:r>
        <w:rPr>
          <w:rFonts w:cs="Arial"/>
          <w:w w:val="105"/>
        </w:rPr>
        <w:t xml:space="preserve"> (</w:t>
      </w:r>
      <w:r w:rsidRPr="008C1502">
        <w:rPr>
          <w:rFonts w:cs="Arial"/>
          <w:w w:val="105"/>
        </w:rPr>
        <w:t>CEDASPE 4 x 24-2000/P4 (36-200/P3), 4 x 30F/1000, 4 x 30F/2000, 4 x 30F/3150</w:t>
      </w:r>
      <w:r>
        <w:rPr>
          <w:rFonts w:cs="Arial"/>
          <w:w w:val="105"/>
        </w:rPr>
        <w:t>).</w:t>
      </w:r>
    </w:p>
    <w:p w14:paraId="3EE60A76" w14:textId="01ECDFD8" w:rsidR="00B56CEC" w:rsidRPr="00BF0BCA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r>
        <w:rPr>
          <w:rFonts w:cs="Arial"/>
          <w:w w:val="105"/>
        </w:rPr>
        <w:t xml:space="preserve">VN priechodky </w:t>
      </w:r>
      <w:proofErr w:type="spellStart"/>
      <w:r>
        <w:rPr>
          <w:rFonts w:cs="Arial"/>
          <w:w w:val="105"/>
        </w:rPr>
        <w:t>tercial</w:t>
      </w:r>
      <w:proofErr w:type="spellEnd"/>
      <w:r>
        <w:rPr>
          <w:rFonts w:cs="Arial"/>
          <w:w w:val="105"/>
        </w:rPr>
        <w:t xml:space="preserve"> 6,3kV – 2 ks (</w:t>
      </w:r>
      <w:r w:rsidRPr="008C1502">
        <w:rPr>
          <w:rFonts w:cs="Arial"/>
          <w:w w:val="105"/>
        </w:rPr>
        <w:t>CEDASPE 10F/1000</w:t>
      </w:r>
      <w:r>
        <w:rPr>
          <w:rFonts w:cs="Arial"/>
          <w:w w:val="105"/>
        </w:rPr>
        <w:t>).</w:t>
      </w:r>
    </w:p>
    <w:p w14:paraId="1A2C295C" w14:textId="54BC27A4" w:rsidR="00B56CEC" w:rsidRPr="00BF0BCA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proofErr w:type="spellStart"/>
      <w:r>
        <w:rPr>
          <w:rFonts w:cs="Arial"/>
          <w:w w:val="105"/>
        </w:rPr>
        <w:t>Buchholzové</w:t>
      </w:r>
      <w:proofErr w:type="spellEnd"/>
      <w:r>
        <w:rPr>
          <w:rFonts w:cs="Arial"/>
          <w:w w:val="105"/>
        </w:rPr>
        <w:t xml:space="preserve"> relé nádoby transformátora BF..... (EMB - </w:t>
      </w:r>
      <w:r w:rsidRPr="008C1502">
        <w:rPr>
          <w:rFonts w:cs="Arial"/>
          <w:w w:val="105"/>
        </w:rPr>
        <w:t>podľa návrhu konštruktéra  signalizácia, vypínanie</w:t>
      </w:r>
      <w:r>
        <w:rPr>
          <w:rFonts w:cs="Arial"/>
          <w:w w:val="105"/>
        </w:rPr>
        <w:t>).</w:t>
      </w:r>
    </w:p>
    <w:p w14:paraId="2B3B75C1" w14:textId="15014D82" w:rsidR="00B56CEC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ind w:hanging="361"/>
        <w:contextualSpacing w:val="0"/>
        <w:jc w:val="both"/>
        <w:rPr>
          <w:rFonts w:cs="Arial"/>
        </w:rPr>
      </w:pPr>
      <w:r>
        <w:rPr>
          <w:rFonts w:cs="Arial"/>
        </w:rPr>
        <w:t>Prietokové relé pre prepínač odbočiek. (MR RS2001).</w:t>
      </w:r>
    </w:p>
    <w:p w14:paraId="232143F5" w14:textId="21D797CC" w:rsidR="00B56CEC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ind w:hanging="361"/>
        <w:contextualSpacing w:val="0"/>
        <w:jc w:val="both"/>
        <w:rPr>
          <w:rFonts w:cs="Arial"/>
        </w:rPr>
      </w:pPr>
      <w:r>
        <w:rPr>
          <w:rFonts w:cs="Arial"/>
        </w:rPr>
        <w:t xml:space="preserve">Veko prepínača odbočiek MR (Typ: VIII 200Y 76 10193WR </w:t>
      </w:r>
      <w:proofErr w:type="spellStart"/>
      <w:r>
        <w:rPr>
          <w:rFonts w:cs="Arial"/>
        </w:rPr>
        <w:t>v.č</w:t>
      </w:r>
      <w:proofErr w:type="spellEnd"/>
      <w:r>
        <w:rPr>
          <w:rFonts w:cs="Arial"/>
        </w:rPr>
        <w:t>. 146842, 1998).</w:t>
      </w:r>
    </w:p>
    <w:p w14:paraId="4E38D57C" w14:textId="27F3C403" w:rsidR="00B56CEC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r>
        <w:rPr>
          <w:rFonts w:cs="Arial"/>
        </w:rPr>
        <w:t>Kapilárny teplomer (</w:t>
      </w:r>
      <w:r w:rsidRPr="008C1502">
        <w:rPr>
          <w:rFonts w:cs="Arial"/>
        </w:rPr>
        <w:t>COMPACT MT-ST160SK</w:t>
      </w:r>
      <w:r>
        <w:rPr>
          <w:rFonts w:cs="Arial"/>
        </w:rPr>
        <w:t>).</w:t>
      </w:r>
    </w:p>
    <w:p w14:paraId="7562DAD3" w14:textId="4037D68D" w:rsidR="00B56CEC" w:rsidRPr="000F54F4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contextualSpacing w:val="0"/>
        <w:jc w:val="both"/>
        <w:rPr>
          <w:rFonts w:cs="Arial"/>
        </w:rPr>
      </w:pPr>
      <w:r>
        <w:rPr>
          <w:rFonts w:cs="Arial"/>
        </w:rPr>
        <w:t>Odporový teplomer Pt100.</w:t>
      </w:r>
    </w:p>
    <w:p w14:paraId="6C71B641" w14:textId="74BE88F8" w:rsidR="00B56CEC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ind w:hanging="361"/>
        <w:contextualSpacing w:val="0"/>
        <w:jc w:val="both"/>
        <w:rPr>
          <w:rFonts w:cs="Arial"/>
        </w:rPr>
      </w:pPr>
      <w:r w:rsidRPr="000F54F4">
        <w:rPr>
          <w:rFonts w:cs="Arial"/>
        </w:rPr>
        <w:t>Tesnenie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</w:rPr>
        <w:t>pod</w:t>
      </w:r>
      <w:r w:rsidRPr="000F54F4">
        <w:rPr>
          <w:rFonts w:cs="Arial"/>
          <w:spacing w:val="1"/>
        </w:rPr>
        <w:t xml:space="preserve"> </w:t>
      </w:r>
      <w:r w:rsidRPr="000F54F4">
        <w:rPr>
          <w:rFonts w:cs="Arial"/>
        </w:rPr>
        <w:t>vekom</w:t>
      </w:r>
      <w:r w:rsidRPr="000F54F4">
        <w:rPr>
          <w:rFonts w:cs="Arial"/>
          <w:spacing w:val="2"/>
        </w:rPr>
        <w:t xml:space="preserve"> </w:t>
      </w:r>
      <w:r w:rsidRPr="000F54F4">
        <w:rPr>
          <w:rFonts w:cs="Arial"/>
        </w:rPr>
        <w:t>nádoby</w:t>
      </w:r>
      <w:r>
        <w:rPr>
          <w:rFonts w:cs="Arial"/>
        </w:rPr>
        <w:t>.</w:t>
      </w:r>
    </w:p>
    <w:p w14:paraId="6169C124" w14:textId="37739697" w:rsidR="00B56CEC" w:rsidRPr="000F54F4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line="269" w:lineRule="exact"/>
        <w:ind w:hanging="361"/>
        <w:contextualSpacing w:val="0"/>
        <w:jc w:val="both"/>
        <w:rPr>
          <w:rFonts w:cs="Arial"/>
        </w:rPr>
      </w:pPr>
      <w:r>
        <w:rPr>
          <w:rFonts w:cs="Arial"/>
        </w:rPr>
        <w:t>Kabeláž na veku transformátora a pre vymenené komponenty príslušenstva.</w:t>
      </w:r>
    </w:p>
    <w:p w14:paraId="312360B7" w14:textId="78FE8C0D" w:rsidR="00B56CEC" w:rsidRPr="00F86DD9" w:rsidRDefault="00B56CEC" w:rsidP="00B56CEC">
      <w:pPr>
        <w:pStyle w:val="Odsekzoznamu"/>
        <w:widowControl w:val="0"/>
        <w:numPr>
          <w:ilvl w:val="0"/>
          <w:numId w:val="42"/>
        </w:numPr>
        <w:tabs>
          <w:tab w:val="left" w:pos="1281"/>
          <w:tab w:val="left" w:pos="1282"/>
        </w:tabs>
        <w:autoSpaceDE w:val="0"/>
        <w:autoSpaceDN w:val="0"/>
        <w:spacing w:before="2" w:line="456" w:lineRule="auto"/>
        <w:ind w:left="278" w:firstLine="643"/>
        <w:contextualSpacing w:val="0"/>
        <w:jc w:val="both"/>
        <w:rPr>
          <w:rFonts w:cs="Arial"/>
        </w:rPr>
      </w:pPr>
      <w:r>
        <w:rPr>
          <w:rFonts w:cs="Arial"/>
        </w:rPr>
        <w:t>Výrobná dokumentácia vymenených di</w:t>
      </w:r>
      <w:r w:rsidRPr="00F86DD9">
        <w:rPr>
          <w:rFonts w:cs="Arial"/>
        </w:rPr>
        <w:t>elov.</w:t>
      </w:r>
      <w:r w:rsidRPr="00F86DD9">
        <w:rPr>
          <w:rFonts w:cs="Arial"/>
          <w:spacing w:val="-56"/>
        </w:rPr>
        <w:t xml:space="preserve"> </w:t>
      </w:r>
    </w:p>
    <w:p w14:paraId="040851B1" w14:textId="4C515BA0" w:rsidR="00473CF2" w:rsidRDefault="00473CF2" w:rsidP="00473CF2">
      <w:pPr>
        <w:jc w:val="both"/>
        <w:rPr>
          <w:b/>
          <w:caps/>
          <w:sz w:val="26"/>
          <w:szCs w:val="26"/>
          <w:u w:val="single"/>
        </w:rPr>
      </w:pPr>
      <w:r>
        <w:rPr>
          <w:b/>
          <w:caps/>
          <w:sz w:val="26"/>
          <w:szCs w:val="26"/>
          <w:u w:val="single"/>
        </w:rPr>
        <w:t xml:space="preserve">E/ náklady: </w:t>
      </w:r>
      <w:r w:rsidRPr="002151B7">
        <w:rPr>
          <w:sz w:val="26"/>
          <w:szCs w:val="26"/>
        </w:rPr>
        <w:t>(odhad)</w:t>
      </w:r>
    </w:p>
    <w:p w14:paraId="4E3294DE" w14:textId="44268D39" w:rsidR="00473CF2" w:rsidRDefault="00473CF2" w:rsidP="00473CF2">
      <w:pPr>
        <w:jc w:val="both"/>
      </w:pPr>
    </w:p>
    <w:p w14:paraId="7E768E3F" w14:textId="6695AF02" w:rsidR="00473CF2" w:rsidRPr="009838B7" w:rsidRDefault="003E7595" w:rsidP="003E7595">
      <w:pPr>
        <w:tabs>
          <w:tab w:val="decimal" w:pos="5954"/>
        </w:tabs>
        <w:ind w:firstLine="567"/>
        <w:rPr>
          <w:sz w:val="23"/>
        </w:rPr>
      </w:pPr>
      <w:r>
        <w:rPr>
          <w:sz w:val="23"/>
        </w:rPr>
        <w:tab/>
      </w:r>
    </w:p>
    <w:p w14:paraId="253C1507" w14:textId="77777777" w:rsidR="00473CF2" w:rsidRDefault="00473CF2" w:rsidP="00473CF2">
      <w:pPr>
        <w:tabs>
          <w:tab w:val="decimal" w:pos="5954"/>
        </w:tabs>
      </w:pPr>
    </w:p>
    <w:p w14:paraId="0CFF770D" w14:textId="77777777" w:rsidR="00473CF2" w:rsidRDefault="00473CF2" w:rsidP="00473CF2">
      <w:pPr>
        <w:jc w:val="both"/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G/ ZÁVER – DOPORUČENIA:</w:t>
      </w:r>
    </w:p>
    <w:p w14:paraId="3F86E877" w14:textId="77777777" w:rsidR="00473CF2" w:rsidRDefault="00473CF2" w:rsidP="00473CF2">
      <w:pPr>
        <w:rPr>
          <w:rFonts w:cs="Arial"/>
          <w:bCs/>
          <w:kern w:val="32"/>
        </w:rPr>
      </w:pPr>
    </w:p>
    <w:p w14:paraId="359106A8" w14:textId="6DA7A793" w:rsidR="00473CF2" w:rsidRDefault="009838B7" w:rsidP="003E7595">
      <w:pPr>
        <w:ind w:firstLine="709"/>
        <w:jc w:val="both"/>
        <w:rPr>
          <w:rFonts w:cs="Arial"/>
        </w:rPr>
      </w:pPr>
      <w:r>
        <w:rPr>
          <w:rFonts w:cs="Arial"/>
        </w:rPr>
        <w:t xml:space="preserve">Doporučujeme schváliť pre umožnenie realizácie horeuvedenej plánovanej prevádzkovej </w:t>
      </w:r>
      <w:proofErr w:type="spellStart"/>
      <w:r>
        <w:rPr>
          <w:rFonts w:cs="Arial"/>
        </w:rPr>
        <w:t>yýmeny</w:t>
      </w:r>
      <w:proofErr w:type="spellEnd"/>
      <w:r>
        <w:rPr>
          <w:rFonts w:cs="Arial"/>
        </w:rPr>
        <w:t xml:space="preserve"> VVN transformátora v TR Rajec.</w:t>
      </w:r>
    </w:p>
    <w:p w14:paraId="72DDB56F" w14:textId="3350A125" w:rsidR="009838B7" w:rsidRDefault="009838B7" w:rsidP="00473CF2">
      <w:pPr>
        <w:rPr>
          <w:rFonts w:cs="Arial"/>
        </w:rPr>
      </w:pPr>
    </w:p>
    <w:p w14:paraId="3742E2CE" w14:textId="434F3253" w:rsidR="003E7595" w:rsidRDefault="003E7595" w:rsidP="00473CF2">
      <w:pPr>
        <w:rPr>
          <w:rFonts w:cs="Arial"/>
        </w:rPr>
      </w:pPr>
      <w:r>
        <w:rPr>
          <w:rFonts w:cs="Arial"/>
        </w:rPr>
        <w:t>Odporúčané ustanovenia pre vykonanie OVS:</w:t>
      </w:r>
    </w:p>
    <w:p w14:paraId="55DA04A1" w14:textId="4FCABA46" w:rsidR="003E7595" w:rsidRDefault="003E7595" w:rsidP="003E7595">
      <w:pPr>
        <w:pStyle w:val="Zkladntext"/>
        <w:spacing w:before="7"/>
        <w:rPr>
          <w:rFonts w:cs="Arial"/>
          <w:sz w:val="20"/>
        </w:rPr>
      </w:pPr>
    </w:p>
    <w:p w14:paraId="2F58EE5D" w14:textId="5BE0E0EC" w:rsidR="003E7595" w:rsidRPr="008D5A79" w:rsidRDefault="003E7595" w:rsidP="003E7595">
      <w:pPr>
        <w:pStyle w:val="Zkladntext"/>
        <w:spacing w:before="7"/>
        <w:rPr>
          <w:rFonts w:cs="Arial"/>
          <w:b/>
          <w:sz w:val="20"/>
          <w:u w:val="single"/>
        </w:rPr>
      </w:pPr>
      <w:r w:rsidRPr="008D5A79">
        <w:rPr>
          <w:rFonts w:cs="Arial"/>
          <w:b/>
          <w:sz w:val="20"/>
          <w:u w:val="single"/>
        </w:rPr>
        <w:t>Obhliadka pre uchádzačov v prípade vyžiadania:</w:t>
      </w:r>
    </w:p>
    <w:p w14:paraId="5D21AC8D" w14:textId="77777777" w:rsidR="003E7595" w:rsidRPr="007707BB" w:rsidRDefault="003E7595" w:rsidP="003E7595">
      <w:pPr>
        <w:pStyle w:val="Zkladntext"/>
        <w:spacing w:before="7"/>
        <w:rPr>
          <w:rFonts w:cs="Arial"/>
          <w:sz w:val="20"/>
        </w:rPr>
      </w:pPr>
    </w:p>
    <w:p w14:paraId="27F0888E" w14:textId="77777777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1" w:after="0"/>
        <w:rPr>
          <w:sz w:val="20"/>
          <w:szCs w:val="20"/>
        </w:rPr>
      </w:pPr>
      <w:r w:rsidRPr="007707BB">
        <w:rPr>
          <w:sz w:val="20"/>
          <w:szCs w:val="20"/>
        </w:rPr>
        <w:t>Miesto</w:t>
      </w:r>
      <w:r w:rsidRPr="007707BB">
        <w:rPr>
          <w:spacing w:val="-1"/>
          <w:sz w:val="20"/>
          <w:szCs w:val="20"/>
        </w:rPr>
        <w:t xml:space="preserve"> </w:t>
      </w:r>
      <w:r w:rsidRPr="007707BB">
        <w:rPr>
          <w:sz w:val="20"/>
          <w:szCs w:val="20"/>
        </w:rPr>
        <w:t>a termín</w:t>
      </w:r>
      <w:r w:rsidRPr="007707BB">
        <w:rPr>
          <w:spacing w:val="-1"/>
          <w:sz w:val="20"/>
          <w:szCs w:val="20"/>
        </w:rPr>
        <w:t xml:space="preserve"> </w:t>
      </w:r>
      <w:r w:rsidRPr="007707BB">
        <w:rPr>
          <w:sz w:val="20"/>
          <w:szCs w:val="20"/>
        </w:rPr>
        <w:t>poskytnutia služieb.</w:t>
      </w:r>
    </w:p>
    <w:p w14:paraId="51B370EC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36"/>
        </w:tabs>
        <w:autoSpaceDE w:val="0"/>
        <w:autoSpaceDN w:val="0"/>
        <w:spacing w:before="127"/>
        <w:contextualSpacing w:val="0"/>
        <w:rPr>
          <w:rFonts w:cs="Arial"/>
        </w:rPr>
      </w:pPr>
      <w:r w:rsidRPr="007707BB">
        <w:rPr>
          <w:rFonts w:cs="Arial"/>
        </w:rPr>
        <w:t>Transformátor</w:t>
      </w:r>
      <w:r w:rsidRPr="007707BB">
        <w:rPr>
          <w:rFonts w:cs="Arial"/>
          <w:spacing w:val="16"/>
        </w:rPr>
        <w:t xml:space="preserve"> </w:t>
      </w:r>
      <w:r w:rsidRPr="007707BB">
        <w:rPr>
          <w:rFonts w:cs="Arial"/>
        </w:rPr>
        <w:t>VVN/VN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</w:rPr>
        <w:t>v</w:t>
      </w:r>
      <w:r w:rsidRPr="007707BB">
        <w:rPr>
          <w:rFonts w:cs="Arial"/>
          <w:spacing w:val="12"/>
        </w:rPr>
        <w:t xml:space="preserve"> </w:t>
      </w:r>
      <w:r w:rsidRPr="007707BB">
        <w:rPr>
          <w:rFonts w:cs="Arial"/>
        </w:rPr>
        <w:t>majetku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</w:rPr>
        <w:t>SSD</w:t>
      </w:r>
      <w:r w:rsidRPr="007707BB">
        <w:rPr>
          <w:rFonts w:cs="Arial"/>
          <w:spacing w:val="15"/>
        </w:rPr>
        <w:t xml:space="preserve"> </w:t>
      </w:r>
      <w:proofErr w:type="spellStart"/>
      <w:r w:rsidRPr="007707BB">
        <w:rPr>
          <w:rFonts w:cs="Arial"/>
        </w:rPr>
        <w:t>a.s</w:t>
      </w:r>
      <w:proofErr w:type="spellEnd"/>
      <w:r w:rsidRPr="007707BB">
        <w:rPr>
          <w:rFonts w:cs="Arial"/>
        </w:rPr>
        <w:t>.</w:t>
      </w:r>
      <w:r w:rsidRPr="007707BB">
        <w:rPr>
          <w:rFonts w:cs="Arial"/>
          <w:spacing w:val="16"/>
        </w:rPr>
        <w:t xml:space="preserve"> </w:t>
      </w:r>
      <w:r w:rsidRPr="007707BB">
        <w:rPr>
          <w:rFonts w:cs="Arial"/>
        </w:rPr>
        <w:t>Žilina</w:t>
      </w:r>
    </w:p>
    <w:p w14:paraId="6BFFF68F" w14:textId="2B4950A8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58"/>
        </w:tabs>
        <w:autoSpaceDE w:val="0"/>
        <w:autoSpaceDN w:val="0"/>
        <w:spacing w:before="125" w:line="244" w:lineRule="auto"/>
        <w:ind w:left="266" w:right="114" w:firstLine="0"/>
        <w:contextualSpacing w:val="0"/>
        <w:rPr>
          <w:rFonts w:cs="Arial"/>
        </w:rPr>
      </w:pPr>
      <w:r w:rsidRPr="007707BB">
        <w:rPr>
          <w:rFonts w:cs="Arial"/>
          <w:spacing w:val="1"/>
        </w:rPr>
        <w:t>O</w:t>
      </w:r>
      <w:r w:rsidRPr="007707BB">
        <w:rPr>
          <w:rFonts w:cs="Arial"/>
          <w:spacing w:val="-1"/>
        </w:rPr>
        <w:t>bh</w:t>
      </w:r>
      <w:r w:rsidRPr="007707BB">
        <w:rPr>
          <w:rFonts w:cs="Arial"/>
          <w:spacing w:val="-1"/>
          <w:w w:val="97"/>
        </w:rPr>
        <w:t>li</w:t>
      </w:r>
      <w:r w:rsidRPr="007707BB">
        <w:rPr>
          <w:rFonts w:cs="Arial"/>
          <w:spacing w:val="-1"/>
        </w:rPr>
        <w:t>ad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a</w:t>
      </w:r>
      <w:r w:rsidRPr="007707BB">
        <w:rPr>
          <w:rFonts w:cs="Arial"/>
          <w:spacing w:val="25"/>
        </w:rPr>
        <w:t xml:space="preserve"> </w:t>
      </w:r>
      <w:r w:rsidRPr="007707BB">
        <w:rPr>
          <w:rFonts w:cs="Arial"/>
          <w:spacing w:val="-1"/>
        </w:rPr>
        <w:t>VV</w:t>
      </w:r>
      <w:r w:rsidRPr="007707BB">
        <w:rPr>
          <w:rFonts w:cs="Arial"/>
        </w:rPr>
        <w:t>N</w:t>
      </w:r>
      <w:r w:rsidRPr="007707BB">
        <w:rPr>
          <w:rFonts w:cs="Arial"/>
          <w:spacing w:val="24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ra</w:t>
      </w:r>
      <w:r w:rsidRPr="007707BB">
        <w:rPr>
          <w:rFonts w:cs="Arial"/>
          <w:spacing w:val="25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d</w:t>
      </w:r>
      <w:r w:rsidRPr="007707BB">
        <w:rPr>
          <w:rFonts w:cs="Arial"/>
          <w:spacing w:val="25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</w:t>
      </w:r>
      <w:r>
        <w:rPr>
          <w:rFonts w:cs="Arial"/>
          <w:spacing w:val="-1"/>
          <w:w w:val="97"/>
        </w:rPr>
        <w:t>o</w:t>
      </w:r>
      <w:r w:rsidRPr="007707BB">
        <w:rPr>
          <w:rFonts w:cs="Arial"/>
          <w:spacing w:val="-1"/>
        </w:rPr>
        <w:t>žen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</w:rPr>
        <w:t>m</w:t>
      </w:r>
      <w:r w:rsidRPr="007707BB">
        <w:rPr>
          <w:rFonts w:cs="Arial"/>
          <w:spacing w:val="26"/>
        </w:rPr>
        <w:t xml:space="preserve"> </w:t>
      </w:r>
      <w:r w:rsidRPr="007707BB">
        <w:rPr>
          <w:rFonts w:cs="Arial"/>
          <w:spacing w:val="-112"/>
        </w:rPr>
        <w:t>p</w:t>
      </w:r>
      <w:r w:rsidRPr="007707BB">
        <w:rPr>
          <w:rFonts w:cs="Arial"/>
          <w:spacing w:val="-1"/>
        </w:rPr>
        <w:t>onu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>:</w:t>
      </w:r>
      <w:r w:rsidRPr="007707BB">
        <w:rPr>
          <w:rFonts w:cs="Arial"/>
          <w:spacing w:val="26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re</w:t>
      </w:r>
      <w:r w:rsidRPr="007707BB">
        <w:rPr>
          <w:rFonts w:cs="Arial"/>
          <w:spacing w:val="25"/>
        </w:rPr>
        <w:t xml:space="preserve"> 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áu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mc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v</w:t>
      </w:r>
      <w:r w:rsidRPr="007707BB">
        <w:rPr>
          <w:rFonts w:cs="Arial"/>
          <w:spacing w:val="23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s</w:t>
      </w:r>
      <w:r w:rsidRPr="007707BB">
        <w:rPr>
          <w:rFonts w:cs="Arial"/>
          <w:w w:val="106"/>
        </w:rPr>
        <w:t>ť</w:t>
      </w:r>
      <w:r w:rsidRPr="007707BB">
        <w:rPr>
          <w:rFonts w:cs="Arial"/>
          <w:spacing w:val="24"/>
        </w:rPr>
        <w:t xml:space="preserve"> </w:t>
      </w:r>
      <w:r w:rsidRPr="007707BB">
        <w:rPr>
          <w:rFonts w:cs="Arial"/>
        </w:rPr>
        <w:t>v</w:t>
      </w:r>
      <w:r w:rsidRPr="007707BB">
        <w:rPr>
          <w:rFonts w:cs="Arial"/>
          <w:spacing w:val="20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  <w:spacing w:val="1"/>
          <w:w w:val="106"/>
        </w:rPr>
        <w:t>ť</w:t>
      </w:r>
      <w:r w:rsidRPr="007707BB">
        <w:rPr>
          <w:rFonts w:cs="Arial"/>
          <w:spacing w:val="-1"/>
        </w:rPr>
        <w:t>až</w:t>
      </w:r>
      <w:r w:rsidRPr="007707BB">
        <w:rPr>
          <w:rFonts w:cs="Arial"/>
          <w:w w:val="97"/>
        </w:rPr>
        <w:t xml:space="preserve">i </w:t>
      </w:r>
      <w:r w:rsidRPr="007707BB">
        <w:rPr>
          <w:rFonts w:cs="Arial"/>
        </w:rPr>
        <w:t>bude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objednávateľom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</w:rPr>
        <w:t>určený jeden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termín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na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vykonanie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obhliadky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</w:rPr>
        <w:t>otvorením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transformátora.</w:t>
      </w:r>
    </w:p>
    <w:p w14:paraId="55A2AA35" w14:textId="77777777" w:rsidR="003E7595" w:rsidRPr="007707BB" w:rsidRDefault="003E7595" w:rsidP="003E7595">
      <w:pPr>
        <w:pStyle w:val="Zkladntext"/>
        <w:spacing w:before="125" w:line="247" w:lineRule="auto"/>
        <w:ind w:left="266"/>
        <w:rPr>
          <w:rFonts w:cs="Arial"/>
          <w:sz w:val="20"/>
        </w:rPr>
      </w:pPr>
      <w:r w:rsidRPr="007707BB">
        <w:rPr>
          <w:rFonts w:cs="Arial"/>
          <w:b/>
          <w:sz w:val="20"/>
        </w:rPr>
        <w:t>Miesto</w:t>
      </w:r>
      <w:r w:rsidRPr="007707BB">
        <w:rPr>
          <w:rFonts w:cs="Arial"/>
          <w:b/>
          <w:spacing w:val="21"/>
          <w:sz w:val="20"/>
        </w:rPr>
        <w:t xml:space="preserve"> </w:t>
      </w:r>
      <w:r w:rsidRPr="007707BB">
        <w:rPr>
          <w:rFonts w:cs="Arial"/>
          <w:b/>
          <w:sz w:val="20"/>
        </w:rPr>
        <w:t>obhliadky:</w:t>
      </w:r>
      <w:r w:rsidRPr="007707BB">
        <w:rPr>
          <w:rFonts w:cs="Arial"/>
          <w:b/>
          <w:spacing w:val="23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Transformovňa</w:t>
      </w:r>
      <w:proofErr w:type="spellEnd"/>
      <w:r w:rsidRPr="007707BB">
        <w:rPr>
          <w:rFonts w:cs="Arial"/>
          <w:spacing w:val="27"/>
          <w:sz w:val="20"/>
        </w:rPr>
        <w:t xml:space="preserve"> </w:t>
      </w:r>
      <w:r w:rsidRPr="007707BB">
        <w:rPr>
          <w:rFonts w:cs="Arial"/>
          <w:sz w:val="20"/>
        </w:rPr>
        <w:t>400/220/110kV</w:t>
      </w:r>
      <w:r w:rsidRPr="007707BB">
        <w:rPr>
          <w:rFonts w:cs="Arial"/>
          <w:spacing w:val="24"/>
          <w:sz w:val="20"/>
        </w:rPr>
        <w:t xml:space="preserve"> </w:t>
      </w:r>
      <w:r w:rsidRPr="007707BB">
        <w:rPr>
          <w:rFonts w:cs="Arial"/>
          <w:sz w:val="20"/>
        </w:rPr>
        <w:t>Sučany,</w:t>
      </w:r>
      <w:r w:rsidRPr="007707BB">
        <w:rPr>
          <w:rFonts w:cs="Arial"/>
          <w:spacing w:val="26"/>
          <w:sz w:val="20"/>
        </w:rPr>
        <w:t xml:space="preserve"> </w:t>
      </w:r>
      <w:r w:rsidRPr="007707BB">
        <w:rPr>
          <w:rFonts w:cs="Arial"/>
          <w:sz w:val="20"/>
        </w:rPr>
        <w:t>pracovisko</w:t>
      </w:r>
      <w:r w:rsidRPr="007707BB">
        <w:rPr>
          <w:rFonts w:cs="Arial"/>
          <w:spacing w:val="24"/>
          <w:sz w:val="20"/>
        </w:rPr>
        <w:t xml:space="preserve"> </w:t>
      </w:r>
      <w:r w:rsidRPr="007707BB">
        <w:rPr>
          <w:rFonts w:cs="Arial"/>
          <w:sz w:val="20"/>
        </w:rPr>
        <w:t>RV</w:t>
      </w:r>
      <w:r w:rsidRPr="007707BB">
        <w:rPr>
          <w:rFonts w:cs="Arial"/>
          <w:spacing w:val="24"/>
          <w:sz w:val="20"/>
        </w:rPr>
        <w:t xml:space="preserve"> </w:t>
      </w:r>
      <w:r w:rsidRPr="007707BB">
        <w:rPr>
          <w:rFonts w:cs="Arial"/>
          <w:sz w:val="20"/>
        </w:rPr>
        <w:t>Sučany,</w:t>
      </w:r>
      <w:r w:rsidRPr="007707BB">
        <w:rPr>
          <w:rFonts w:cs="Arial"/>
          <w:spacing w:val="26"/>
          <w:sz w:val="20"/>
        </w:rPr>
        <w:t xml:space="preserve"> </w:t>
      </w:r>
      <w:r w:rsidRPr="007707BB">
        <w:rPr>
          <w:rFonts w:cs="Arial"/>
          <w:sz w:val="20"/>
        </w:rPr>
        <w:t xml:space="preserve">Ulica </w:t>
      </w:r>
      <w:r w:rsidRPr="007707BB">
        <w:rPr>
          <w:rFonts w:cs="Arial"/>
          <w:spacing w:val="-56"/>
          <w:sz w:val="20"/>
        </w:rPr>
        <w:t xml:space="preserve"> </w:t>
      </w:r>
      <w:r w:rsidRPr="007707BB">
        <w:rPr>
          <w:rFonts w:cs="Arial"/>
          <w:sz w:val="20"/>
        </w:rPr>
        <w:t>priemyselná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1217/3,</w:t>
      </w:r>
      <w:r w:rsidRPr="007707BB">
        <w:rPr>
          <w:rFonts w:cs="Arial"/>
          <w:spacing w:val="4"/>
          <w:sz w:val="20"/>
        </w:rPr>
        <w:t xml:space="preserve"> </w:t>
      </w:r>
      <w:r w:rsidRPr="007707BB">
        <w:rPr>
          <w:rFonts w:cs="Arial"/>
          <w:sz w:val="20"/>
        </w:rPr>
        <w:t>038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52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Sučany.</w:t>
      </w:r>
    </w:p>
    <w:p w14:paraId="5C68A093" w14:textId="77777777" w:rsidR="003E7595" w:rsidRPr="003E7595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36"/>
        </w:tabs>
        <w:autoSpaceDE w:val="0"/>
        <w:autoSpaceDN w:val="0"/>
        <w:spacing w:before="121"/>
        <w:contextualSpacing w:val="0"/>
        <w:rPr>
          <w:rFonts w:cs="Arial"/>
        </w:rPr>
      </w:pPr>
      <w:r w:rsidRPr="003E7595">
        <w:rPr>
          <w:rFonts w:cs="Arial"/>
          <w:spacing w:val="-1"/>
        </w:rPr>
        <w:t>P</w:t>
      </w:r>
      <w:r w:rsidRPr="003E7595">
        <w:rPr>
          <w:rFonts w:cs="Arial"/>
        </w:rPr>
        <w:t>r</w:t>
      </w:r>
      <w:r w:rsidRPr="003E7595">
        <w:rPr>
          <w:rFonts w:cs="Arial"/>
          <w:spacing w:val="-1"/>
        </w:rPr>
        <w:t>edpo</w:t>
      </w:r>
      <w:r w:rsidRPr="003E7595">
        <w:rPr>
          <w:rFonts w:cs="Arial"/>
          <w:spacing w:val="2"/>
        </w:rPr>
        <w:t>k</w:t>
      </w:r>
      <w:r w:rsidRPr="003E7595">
        <w:rPr>
          <w:rFonts w:cs="Arial"/>
          <w:spacing w:val="-1"/>
          <w:w w:val="97"/>
        </w:rPr>
        <w:t>l</w:t>
      </w:r>
      <w:r w:rsidRPr="003E7595">
        <w:rPr>
          <w:rFonts w:cs="Arial"/>
          <w:spacing w:val="-1"/>
        </w:rPr>
        <w:t>adan</w:t>
      </w:r>
      <w:r w:rsidRPr="003E7595">
        <w:rPr>
          <w:rFonts w:cs="Arial"/>
        </w:rPr>
        <w:t>é</w:t>
      </w:r>
      <w:r w:rsidRPr="003E7595">
        <w:rPr>
          <w:rFonts w:cs="Arial"/>
          <w:spacing w:val="3"/>
        </w:rPr>
        <w:t xml:space="preserve"> </w:t>
      </w:r>
      <w:r w:rsidRPr="003E7595">
        <w:rPr>
          <w:rFonts w:cs="Arial"/>
          <w:spacing w:val="-1"/>
        </w:rPr>
        <w:t>požado</w:t>
      </w:r>
      <w:r w:rsidRPr="003E7595">
        <w:rPr>
          <w:rFonts w:cs="Arial"/>
          <w:spacing w:val="-3"/>
        </w:rPr>
        <w:t>v</w:t>
      </w:r>
      <w:r w:rsidRPr="003E7595">
        <w:rPr>
          <w:rFonts w:cs="Arial"/>
          <w:spacing w:val="-1"/>
        </w:rPr>
        <w:t>an</w:t>
      </w:r>
      <w:r w:rsidRPr="003E7595">
        <w:rPr>
          <w:rFonts w:cs="Arial"/>
        </w:rPr>
        <w:t>é</w:t>
      </w:r>
      <w:r w:rsidRPr="003E7595">
        <w:rPr>
          <w:rFonts w:cs="Arial"/>
          <w:spacing w:val="3"/>
        </w:rPr>
        <w:t xml:space="preserve"> </w:t>
      </w:r>
      <w:r w:rsidRPr="003E7595">
        <w:rPr>
          <w:rFonts w:cs="Arial"/>
          <w:spacing w:val="-1"/>
        </w:rPr>
        <w:t>obdob</w:t>
      </w:r>
      <w:r w:rsidRPr="003E7595">
        <w:rPr>
          <w:rFonts w:cs="Arial"/>
          <w:spacing w:val="-1"/>
          <w:w w:val="97"/>
        </w:rPr>
        <w:t>i</w:t>
      </w:r>
      <w:r w:rsidRPr="003E7595">
        <w:rPr>
          <w:rFonts w:cs="Arial"/>
        </w:rPr>
        <w:t>e</w:t>
      </w:r>
      <w:r w:rsidRPr="003E7595">
        <w:rPr>
          <w:rFonts w:cs="Arial"/>
          <w:spacing w:val="3"/>
        </w:rPr>
        <w:t xml:space="preserve"> </w:t>
      </w:r>
      <w:r w:rsidRPr="003E7595">
        <w:rPr>
          <w:rFonts w:cs="Arial"/>
          <w:spacing w:val="-1"/>
        </w:rPr>
        <w:t>dodan</w:t>
      </w:r>
      <w:r w:rsidRPr="003E7595">
        <w:rPr>
          <w:rFonts w:cs="Arial"/>
          <w:spacing w:val="-1"/>
          <w:w w:val="97"/>
        </w:rPr>
        <w:t>i</w:t>
      </w:r>
      <w:r w:rsidRPr="003E7595">
        <w:rPr>
          <w:rFonts w:cs="Arial"/>
        </w:rPr>
        <w:t>a</w:t>
      </w:r>
      <w:r w:rsidRPr="003E7595">
        <w:rPr>
          <w:rFonts w:cs="Arial"/>
          <w:spacing w:val="3"/>
        </w:rPr>
        <w:t xml:space="preserve"> </w:t>
      </w:r>
      <w:proofErr w:type="spellStart"/>
      <w:r w:rsidRPr="003E7595">
        <w:rPr>
          <w:rFonts w:cs="Arial"/>
          <w:spacing w:val="-1"/>
        </w:rPr>
        <w:t>op</w:t>
      </w:r>
      <w:r w:rsidRPr="003E7595">
        <w:rPr>
          <w:rFonts w:cs="Arial"/>
        </w:rPr>
        <w:t>r</w:t>
      </w:r>
      <w:r w:rsidRPr="003E7595">
        <w:rPr>
          <w:rFonts w:cs="Arial"/>
          <w:spacing w:val="-1"/>
        </w:rPr>
        <w:t>a</w:t>
      </w:r>
      <w:r w:rsidRPr="003E7595">
        <w:rPr>
          <w:rFonts w:cs="Arial"/>
          <w:spacing w:val="-3"/>
        </w:rPr>
        <w:t>v</w:t>
      </w:r>
      <w:r w:rsidRPr="003E7595">
        <w:rPr>
          <w:rFonts w:cs="Arial"/>
          <w:spacing w:val="-112"/>
        </w:rPr>
        <w:t>e</w:t>
      </w:r>
      <w:r w:rsidRPr="003E7595">
        <w:rPr>
          <w:rFonts w:cs="Arial"/>
          <w:spacing w:val="-1"/>
        </w:rPr>
        <w:t>eného</w:t>
      </w:r>
      <w:proofErr w:type="spellEnd"/>
      <w:r w:rsidRPr="003E7595">
        <w:rPr>
          <w:rFonts w:cs="Arial"/>
          <w:spacing w:val="3"/>
        </w:rPr>
        <w:t xml:space="preserve"> </w:t>
      </w:r>
      <w:r w:rsidRPr="003E7595">
        <w:rPr>
          <w:rFonts w:cs="Arial"/>
          <w:spacing w:val="1"/>
        </w:rPr>
        <w:t>t</w:t>
      </w:r>
      <w:r w:rsidRPr="003E7595">
        <w:rPr>
          <w:rFonts w:cs="Arial"/>
        </w:rPr>
        <w:t>r</w:t>
      </w:r>
      <w:r w:rsidRPr="003E7595">
        <w:rPr>
          <w:rFonts w:cs="Arial"/>
          <w:spacing w:val="-1"/>
        </w:rPr>
        <w:t>an</w:t>
      </w:r>
      <w:r w:rsidRPr="003E7595">
        <w:rPr>
          <w:rFonts w:cs="Arial"/>
        </w:rPr>
        <w:t>s</w:t>
      </w:r>
      <w:r w:rsidRPr="003E7595">
        <w:rPr>
          <w:rFonts w:cs="Arial"/>
          <w:spacing w:val="3"/>
        </w:rPr>
        <w:t>f</w:t>
      </w:r>
      <w:r w:rsidRPr="003E7595">
        <w:rPr>
          <w:rFonts w:cs="Arial"/>
          <w:spacing w:val="-1"/>
        </w:rPr>
        <w:t>o</w:t>
      </w:r>
      <w:r w:rsidRPr="003E7595">
        <w:rPr>
          <w:rFonts w:cs="Arial"/>
        </w:rPr>
        <w:t>rm</w:t>
      </w:r>
      <w:r w:rsidRPr="003E7595">
        <w:rPr>
          <w:rFonts w:cs="Arial"/>
          <w:spacing w:val="-1"/>
        </w:rPr>
        <w:t>á</w:t>
      </w:r>
      <w:r w:rsidRPr="003E7595">
        <w:rPr>
          <w:rFonts w:cs="Arial"/>
          <w:spacing w:val="1"/>
        </w:rPr>
        <w:t>t</w:t>
      </w:r>
      <w:r w:rsidRPr="003E7595">
        <w:rPr>
          <w:rFonts w:cs="Arial"/>
          <w:spacing w:val="-1"/>
        </w:rPr>
        <w:t>o</w:t>
      </w:r>
      <w:r w:rsidRPr="003E7595">
        <w:rPr>
          <w:rFonts w:cs="Arial"/>
        </w:rPr>
        <w:t>r</w:t>
      </w:r>
      <w:r w:rsidRPr="003E7595">
        <w:rPr>
          <w:rFonts w:cs="Arial"/>
          <w:spacing w:val="-1"/>
        </w:rPr>
        <w:t>a</w:t>
      </w:r>
      <w:r w:rsidRPr="003E7595">
        <w:rPr>
          <w:rFonts w:cs="Arial"/>
        </w:rPr>
        <w:t>:</w:t>
      </w:r>
      <w:r w:rsidRPr="003E7595">
        <w:rPr>
          <w:rFonts w:cs="Arial"/>
          <w:spacing w:val="4"/>
        </w:rPr>
        <w:t xml:space="preserve"> </w:t>
      </w:r>
      <w:r w:rsidRPr="003E7595">
        <w:rPr>
          <w:rFonts w:cs="Arial"/>
        </w:rPr>
        <w:t>m</w:t>
      </w:r>
      <w:r w:rsidRPr="003E7595">
        <w:rPr>
          <w:rFonts w:cs="Arial"/>
          <w:spacing w:val="-1"/>
        </w:rPr>
        <w:t>a</w:t>
      </w:r>
      <w:r w:rsidRPr="003E7595">
        <w:rPr>
          <w:rFonts w:cs="Arial"/>
        </w:rPr>
        <w:t>x</w:t>
      </w:r>
      <w:r w:rsidRPr="003E7595">
        <w:rPr>
          <w:rFonts w:cs="Arial"/>
          <w:spacing w:val="1"/>
        </w:rPr>
        <w:t xml:space="preserve"> </w:t>
      </w:r>
      <w:r w:rsidRPr="003E7595">
        <w:rPr>
          <w:rFonts w:cs="Arial"/>
          <w:spacing w:val="-1"/>
        </w:rPr>
        <w:t>9</w:t>
      </w:r>
      <w:r w:rsidRPr="003E7595">
        <w:rPr>
          <w:rFonts w:cs="Arial"/>
          <w:spacing w:val="1"/>
        </w:rPr>
        <w:t>/</w:t>
      </w:r>
      <w:r w:rsidRPr="003E7595">
        <w:rPr>
          <w:rFonts w:cs="Arial"/>
          <w:spacing w:val="-1"/>
        </w:rPr>
        <w:t>202</w:t>
      </w:r>
      <w:r w:rsidRPr="003E7595">
        <w:rPr>
          <w:rFonts w:cs="Arial"/>
        </w:rPr>
        <w:t>6</w:t>
      </w:r>
    </w:p>
    <w:p w14:paraId="5A8773AE" w14:textId="77777777" w:rsidR="003E7595" w:rsidRPr="007707BB" w:rsidRDefault="003E7595" w:rsidP="003E7595">
      <w:pPr>
        <w:pStyle w:val="Zkladntext"/>
        <w:spacing w:before="6"/>
        <w:rPr>
          <w:rFonts w:cs="Arial"/>
          <w:b/>
          <w:sz w:val="20"/>
        </w:rPr>
      </w:pPr>
    </w:p>
    <w:p w14:paraId="5081984A" w14:textId="7A5AEB7F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0" w:after="0"/>
        <w:rPr>
          <w:sz w:val="20"/>
          <w:szCs w:val="20"/>
        </w:rPr>
      </w:pPr>
      <w:r w:rsidRPr="007707BB">
        <w:rPr>
          <w:sz w:val="20"/>
          <w:szCs w:val="20"/>
        </w:rPr>
        <w:t>Kontaktná</w:t>
      </w:r>
      <w:r w:rsidRPr="007707BB">
        <w:rPr>
          <w:spacing w:val="-6"/>
          <w:sz w:val="20"/>
          <w:szCs w:val="20"/>
        </w:rPr>
        <w:t xml:space="preserve"> </w:t>
      </w:r>
      <w:r w:rsidRPr="007707BB">
        <w:rPr>
          <w:sz w:val="20"/>
          <w:szCs w:val="20"/>
        </w:rPr>
        <w:t>osoba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pre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vysvetľovanie</w:t>
      </w:r>
      <w:r w:rsidRPr="007707BB">
        <w:rPr>
          <w:spacing w:val="-5"/>
          <w:sz w:val="20"/>
          <w:szCs w:val="20"/>
        </w:rPr>
        <w:t xml:space="preserve"> </w:t>
      </w:r>
      <w:r>
        <w:rPr>
          <w:spacing w:val="-5"/>
          <w:sz w:val="20"/>
          <w:szCs w:val="20"/>
        </w:rPr>
        <w:t xml:space="preserve">technických a </w:t>
      </w:r>
      <w:r w:rsidRPr="007707BB">
        <w:rPr>
          <w:sz w:val="20"/>
          <w:szCs w:val="20"/>
        </w:rPr>
        <w:t>súťažných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podmienok</w:t>
      </w:r>
    </w:p>
    <w:p w14:paraId="16BC31CA" w14:textId="77777777" w:rsidR="003E7595" w:rsidRPr="007707BB" w:rsidRDefault="003E7595" w:rsidP="003E7595">
      <w:pPr>
        <w:pStyle w:val="Zkladntext"/>
        <w:spacing w:before="127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Stredoslovenská</w:t>
      </w:r>
      <w:r w:rsidRPr="007707BB">
        <w:rPr>
          <w:rFonts w:cs="Arial"/>
          <w:spacing w:val="19"/>
          <w:sz w:val="20"/>
        </w:rPr>
        <w:t xml:space="preserve"> </w:t>
      </w:r>
      <w:r w:rsidRPr="007707BB">
        <w:rPr>
          <w:rFonts w:cs="Arial"/>
          <w:sz w:val="20"/>
        </w:rPr>
        <w:t>distribučná,</w:t>
      </w:r>
      <w:r w:rsidRPr="007707BB">
        <w:rPr>
          <w:rFonts w:cs="Arial"/>
          <w:spacing w:val="21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a.s</w:t>
      </w:r>
      <w:proofErr w:type="spellEnd"/>
      <w:r w:rsidRPr="007707BB">
        <w:rPr>
          <w:rFonts w:cs="Arial"/>
          <w:sz w:val="20"/>
        </w:rPr>
        <w:t>.,</w:t>
      </w:r>
      <w:r w:rsidRPr="007707BB">
        <w:rPr>
          <w:rFonts w:cs="Arial"/>
          <w:spacing w:val="21"/>
          <w:sz w:val="20"/>
        </w:rPr>
        <w:t xml:space="preserve"> </w:t>
      </w:r>
      <w:r w:rsidRPr="007707BB">
        <w:rPr>
          <w:rFonts w:cs="Arial"/>
          <w:sz w:val="20"/>
        </w:rPr>
        <w:t>Žilina,</w:t>
      </w:r>
    </w:p>
    <w:p w14:paraId="4CCEE33B" w14:textId="77777777" w:rsidR="003E7595" w:rsidRPr="007707BB" w:rsidRDefault="003E7595" w:rsidP="003E7595">
      <w:pPr>
        <w:pStyle w:val="Nadpis2"/>
        <w:spacing w:before="9"/>
        <w:ind w:left="278"/>
        <w:rPr>
          <w:sz w:val="20"/>
          <w:szCs w:val="20"/>
        </w:rPr>
      </w:pPr>
      <w:r w:rsidRPr="007707BB">
        <w:rPr>
          <w:sz w:val="20"/>
          <w:szCs w:val="20"/>
        </w:rPr>
        <w:t>Pre</w:t>
      </w:r>
      <w:r w:rsidRPr="007707BB">
        <w:rPr>
          <w:spacing w:val="-2"/>
          <w:sz w:val="20"/>
          <w:szCs w:val="20"/>
        </w:rPr>
        <w:t xml:space="preserve"> </w:t>
      </w:r>
      <w:r w:rsidRPr="007707BB">
        <w:rPr>
          <w:sz w:val="20"/>
          <w:szCs w:val="20"/>
        </w:rPr>
        <w:t>veci</w:t>
      </w:r>
      <w:r w:rsidRPr="007707BB">
        <w:rPr>
          <w:spacing w:val="1"/>
          <w:sz w:val="20"/>
          <w:szCs w:val="20"/>
        </w:rPr>
        <w:t xml:space="preserve"> </w:t>
      </w:r>
      <w:r w:rsidRPr="007707BB">
        <w:rPr>
          <w:sz w:val="20"/>
          <w:szCs w:val="20"/>
        </w:rPr>
        <w:t>legislatívne:</w:t>
      </w:r>
    </w:p>
    <w:p w14:paraId="37F027E6" w14:textId="77777777" w:rsidR="003E7595" w:rsidRPr="007707BB" w:rsidRDefault="003E7595" w:rsidP="003E7595">
      <w:pPr>
        <w:pStyle w:val="Zkladntext"/>
        <w:spacing w:before="8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Michal Škulec,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Ing.</w:t>
      </w:r>
    </w:p>
    <w:p w14:paraId="133777C0" w14:textId="77777777" w:rsidR="003E7595" w:rsidRPr="007707BB" w:rsidRDefault="003E7595" w:rsidP="003E7595">
      <w:pPr>
        <w:pStyle w:val="Zkladntext"/>
        <w:spacing w:before="5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tel.: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041/519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3335,</w:t>
      </w:r>
      <w:r w:rsidRPr="007707BB">
        <w:rPr>
          <w:rFonts w:cs="Arial"/>
          <w:spacing w:val="1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mob</w:t>
      </w:r>
      <w:proofErr w:type="spellEnd"/>
      <w:r w:rsidRPr="007707BB">
        <w:rPr>
          <w:rFonts w:cs="Arial"/>
          <w:sz w:val="20"/>
        </w:rPr>
        <w:t>.: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+421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907 878584,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e-mail:</w:t>
      </w:r>
      <w:r w:rsidRPr="007707BB">
        <w:rPr>
          <w:rFonts w:cs="Arial"/>
          <w:spacing w:val="2"/>
          <w:sz w:val="20"/>
        </w:rPr>
        <w:t xml:space="preserve"> </w:t>
      </w:r>
      <w:hyperlink r:id="rId23" w:history="1">
        <w:r w:rsidRPr="007707BB">
          <w:rPr>
            <w:rStyle w:val="Hypertextovprepojenie"/>
            <w:rFonts w:cs="Arial"/>
            <w:sz w:val="20"/>
            <w:u w:color="0000FF"/>
          </w:rPr>
          <w:t>michal.skulec@ssd.sk</w:t>
        </w:r>
      </w:hyperlink>
    </w:p>
    <w:p w14:paraId="51F9C861" w14:textId="77777777" w:rsidR="003E7595" w:rsidRPr="007707BB" w:rsidRDefault="003E7595" w:rsidP="003E7595">
      <w:pPr>
        <w:pStyle w:val="Nadpis2"/>
        <w:spacing w:before="9"/>
        <w:ind w:left="278"/>
        <w:rPr>
          <w:sz w:val="20"/>
          <w:szCs w:val="20"/>
        </w:rPr>
      </w:pPr>
      <w:r w:rsidRPr="007707BB">
        <w:rPr>
          <w:sz w:val="20"/>
          <w:szCs w:val="20"/>
        </w:rPr>
        <w:t>Pre</w:t>
      </w:r>
      <w:r w:rsidRPr="007707BB">
        <w:rPr>
          <w:spacing w:val="-2"/>
          <w:sz w:val="20"/>
          <w:szCs w:val="20"/>
        </w:rPr>
        <w:t xml:space="preserve"> </w:t>
      </w:r>
      <w:r w:rsidRPr="007707BB">
        <w:rPr>
          <w:sz w:val="20"/>
          <w:szCs w:val="20"/>
        </w:rPr>
        <w:t>veci technické:</w:t>
      </w:r>
    </w:p>
    <w:p w14:paraId="768923F3" w14:textId="77777777" w:rsidR="003E7595" w:rsidRPr="007707BB" w:rsidRDefault="003E7595" w:rsidP="003E7595">
      <w:pPr>
        <w:pStyle w:val="Zkladntext"/>
        <w:spacing w:before="5" w:line="244" w:lineRule="auto"/>
        <w:ind w:left="278" w:right="1875"/>
        <w:rPr>
          <w:rFonts w:cs="Arial"/>
          <w:sz w:val="20"/>
        </w:rPr>
      </w:pPr>
      <w:r w:rsidRPr="007707BB">
        <w:rPr>
          <w:rFonts w:cs="Arial"/>
          <w:sz w:val="20"/>
        </w:rPr>
        <w:t>Peter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Mičuda,</w:t>
      </w:r>
      <w:r w:rsidRPr="007707BB">
        <w:rPr>
          <w:rFonts w:cs="Arial"/>
          <w:spacing w:val="4"/>
          <w:sz w:val="20"/>
        </w:rPr>
        <w:t xml:space="preserve"> </w:t>
      </w:r>
      <w:r w:rsidRPr="007707BB">
        <w:rPr>
          <w:rFonts w:cs="Arial"/>
          <w:sz w:val="20"/>
        </w:rPr>
        <w:t>Ing.</w:t>
      </w:r>
    </w:p>
    <w:p w14:paraId="06352501" w14:textId="77777777" w:rsidR="003E7595" w:rsidRPr="007707BB" w:rsidRDefault="003E7595" w:rsidP="003E7595">
      <w:pPr>
        <w:pStyle w:val="Zkladntext"/>
        <w:spacing w:before="1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tel.: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041/519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3334,</w:t>
      </w:r>
      <w:r w:rsidRPr="007707BB">
        <w:rPr>
          <w:rFonts w:cs="Arial"/>
          <w:spacing w:val="2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mob</w:t>
      </w:r>
      <w:proofErr w:type="spellEnd"/>
      <w:r w:rsidRPr="007707BB">
        <w:rPr>
          <w:rFonts w:cs="Arial"/>
          <w:sz w:val="20"/>
        </w:rPr>
        <w:t>.: +421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907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822049,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e-mail:</w:t>
      </w:r>
      <w:r w:rsidRPr="007707BB">
        <w:rPr>
          <w:rFonts w:cs="Arial"/>
          <w:spacing w:val="2"/>
          <w:sz w:val="20"/>
        </w:rPr>
        <w:t xml:space="preserve"> </w:t>
      </w:r>
      <w:hyperlink r:id="rId24">
        <w:r w:rsidRPr="007707BB">
          <w:rPr>
            <w:rFonts w:cs="Arial"/>
            <w:sz w:val="20"/>
            <w:u w:val="single" w:color="0000FF"/>
          </w:rPr>
          <w:t>peter.micuda@ssd.sk</w:t>
        </w:r>
      </w:hyperlink>
    </w:p>
    <w:p w14:paraId="3FD9576D" w14:textId="77777777" w:rsidR="003E7595" w:rsidRPr="007707BB" w:rsidRDefault="003E7595" w:rsidP="003E7595">
      <w:pPr>
        <w:pStyle w:val="Zkladntext"/>
        <w:spacing w:before="1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 xml:space="preserve">Erik </w:t>
      </w:r>
      <w:proofErr w:type="spellStart"/>
      <w:r w:rsidRPr="007707BB">
        <w:rPr>
          <w:rFonts w:cs="Arial"/>
          <w:sz w:val="20"/>
        </w:rPr>
        <w:t>Černota</w:t>
      </w:r>
      <w:proofErr w:type="spellEnd"/>
      <w:r w:rsidRPr="007707BB">
        <w:rPr>
          <w:rFonts w:cs="Arial"/>
          <w:sz w:val="20"/>
        </w:rPr>
        <w:t xml:space="preserve">, Ing. </w:t>
      </w:r>
    </w:p>
    <w:p w14:paraId="0FFBD60E" w14:textId="77777777" w:rsidR="003E7595" w:rsidRPr="007707BB" w:rsidRDefault="003E7595" w:rsidP="003E7595">
      <w:pPr>
        <w:pStyle w:val="Zkladntext"/>
        <w:spacing w:before="1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041/519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9698,</w:t>
      </w:r>
      <w:r w:rsidRPr="007707BB">
        <w:rPr>
          <w:rFonts w:cs="Arial"/>
          <w:spacing w:val="1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mob</w:t>
      </w:r>
      <w:proofErr w:type="spellEnd"/>
      <w:r w:rsidRPr="007707BB">
        <w:rPr>
          <w:rFonts w:cs="Arial"/>
          <w:sz w:val="20"/>
        </w:rPr>
        <w:t>.: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+421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917 838434,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 xml:space="preserve">e-mail: </w:t>
      </w:r>
      <w:hyperlink r:id="rId25" w:history="1">
        <w:r w:rsidRPr="007707BB">
          <w:rPr>
            <w:rStyle w:val="Hypertextovprepojenie"/>
            <w:rFonts w:cs="Arial"/>
            <w:sz w:val="20"/>
          </w:rPr>
          <w:t>erik.cernota@ssd.sk</w:t>
        </w:r>
      </w:hyperlink>
    </w:p>
    <w:p w14:paraId="4B4F8850" w14:textId="77777777" w:rsidR="003E7595" w:rsidRPr="007707BB" w:rsidRDefault="003E7595" w:rsidP="003E7595">
      <w:pPr>
        <w:pStyle w:val="Zkladntext"/>
        <w:spacing w:before="1"/>
        <w:ind w:left="278"/>
        <w:rPr>
          <w:rFonts w:cs="Arial"/>
          <w:sz w:val="20"/>
        </w:rPr>
      </w:pPr>
    </w:p>
    <w:p w14:paraId="452D4BDD" w14:textId="77777777" w:rsidR="003E7595" w:rsidRPr="007707BB" w:rsidRDefault="003E7595" w:rsidP="003E7595">
      <w:pPr>
        <w:pStyle w:val="Odsekzoznamu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9"/>
        <w:contextualSpacing w:val="0"/>
        <w:rPr>
          <w:rFonts w:cs="Arial"/>
        </w:rPr>
      </w:pPr>
      <w:r w:rsidRPr="007707BB">
        <w:rPr>
          <w:rFonts w:cs="Arial"/>
          <w:b/>
          <w:spacing w:val="-1"/>
        </w:rPr>
        <w:t>Uchád</w:t>
      </w:r>
      <w:r w:rsidRPr="007707BB">
        <w:rPr>
          <w:rFonts w:cs="Arial"/>
          <w:b/>
        </w:rPr>
        <w:t>z</w:t>
      </w:r>
      <w:r w:rsidRPr="007707BB">
        <w:rPr>
          <w:rFonts w:cs="Arial"/>
          <w:b/>
          <w:spacing w:val="-1"/>
        </w:rPr>
        <w:t>a</w:t>
      </w:r>
      <w:r w:rsidRPr="007707BB">
        <w:rPr>
          <w:rFonts w:cs="Arial"/>
          <w:b/>
        </w:rPr>
        <w:t xml:space="preserve">č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s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oži</w:t>
      </w:r>
      <w:r w:rsidRPr="007707BB">
        <w:rPr>
          <w:rFonts w:cs="Arial"/>
          <w:w w:val="97"/>
        </w:rPr>
        <w:t>ť</w:t>
      </w:r>
      <w:r w:rsidRPr="007707BB">
        <w:rPr>
          <w:rFonts w:cs="Arial"/>
          <w:spacing w:val="-24"/>
        </w:rPr>
        <w:t xml:space="preserve"> </w:t>
      </w:r>
      <w:r w:rsidRPr="007707BB">
        <w:rPr>
          <w:rFonts w:cs="Arial"/>
          <w:spacing w:val="-1"/>
        </w:rPr>
        <w:t>ponu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u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>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</w:rPr>
        <w:t>ý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t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  <w:spacing w:val="-1"/>
        </w:rPr>
        <w:t>ob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be</w:t>
      </w:r>
      <w:r w:rsidRPr="007707BB">
        <w:rPr>
          <w:rFonts w:cs="Arial"/>
        </w:rPr>
        <w:t>z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néh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.</w:t>
      </w:r>
    </w:p>
    <w:p w14:paraId="75C43F37" w14:textId="77777777" w:rsidR="003E7595" w:rsidRPr="007707BB" w:rsidRDefault="003E7595" w:rsidP="003E7595">
      <w:pPr>
        <w:pStyle w:val="Zkladntext"/>
        <w:spacing w:before="3"/>
        <w:rPr>
          <w:rFonts w:cs="Arial"/>
          <w:sz w:val="20"/>
        </w:rPr>
      </w:pPr>
    </w:p>
    <w:p w14:paraId="04BA0A55" w14:textId="77777777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0" w:after="0"/>
        <w:rPr>
          <w:sz w:val="20"/>
          <w:szCs w:val="20"/>
        </w:rPr>
      </w:pPr>
      <w:r w:rsidRPr="007707BB">
        <w:rPr>
          <w:sz w:val="20"/>
          <w:szCs w:val="20"/>
        </w:rPr>
        <w:t>Výsledok</w:t>
      </w:r>
      <w:r w:rsidRPr="007707BB">
        <w:rPr>
          <w:spacing w:val="-6"/>
          <w:sz w:val="20"/>
          <w:szCs w:val="20"/>
        </w:rPr>
        <w:t xml:space="preserve"> </w:t>
      </w:r>
      <w:r w:rsidRPr="007707BB">
        <w:rPr>
          <w:sz w:val="20"/>
          <w:szCs w:val="20"/>
        </w:rPr>
        <w:t>obstarávania:</w:t>
      </w:r>
    </w:p>
    <w:p w14:paraId="702B2156" w14:textId="77777777" w:rsidR="003E7595" w:rsidRPr="007707BB" w:rsidRDefault="003E7595" w:rsidP="003E7595">
      <w:pPr>
        <w:pStyle w:val="Zkladntext"/>
        <w:spacing w:before="8"/>
        <w:ind w:left="278"/>
        <w:rPr>
          <w:rFonts w:cs="Arial"/>
          <w:sz w:val="20"/>
        </w:rPr>
      </w:pPr>
      <w:r w:rsidRPr="007707BB">
        <w:rPr>
          <w:rFonts w:cs="Arial"/>
          <w:sz w:val="20"/>
        </w:rPr>
        <w:t>-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Podpísanie</w:t>
      </w:r>
      <w:r w:rsidRPr="007707BB">
        <w:rPr>
          <w:rFonts w:cs="Arial"/>
          <w:spacing w:val="2"/>
          <w:sz w:val="20"/>
        </w:rPr>
        <w:t xml:space="preserve"> </w:t>
      </w:r>
      <w:proofErr w:type="spellStart"/>
      <w:r w:rsidRPr="007707BB">
        <w:rPr>
          <w:rFonts w:cs="Arial"/>
          <w:sz w:val="20"/>
        </w:rPr>
        <w:t>ZoD</w:t>
      </w:r>
      <w:proofErr w:type="spellEnd"/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na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celý rozsah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predmetu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obstarávania.</w:t>
      </w:r>
    </w:p>
    <w:p w14:paraId="41AAE4DE" w14:textId="77777777" w:rsidR="003E7595" w:rsidRPr="007707BB" w:rsidRDefault="003E7595" w:rsidP="003E7595">
      <w:pPr>
        <w:pStyle w:val="Zkladntext"/>
        <w:spacing w:before="2"/>
        <w:rPr>
          <w:rFonts w:cs="Arial"/>
          <w:sz w:val="20"/>
        </w:rPr>
      </w:pPr>
    </w:p>
    <w:p w14:paraId="541ADF9B" w14:textId="77777777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1" w:after="0"/>
        <w:rPr>
          <w:sz w:val="20"/>
          <w:szCs w:val="20"/>
        </w:rPr>
      </w:pPr>
      <w:r w:rsidRPr="007707BB">
        <w:rPr>
          <w:sz w:val="20"/>
          <w:szCs w:val="20"/>
        </w:rPr>
        <w:t>Kritéria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na</w:t>
      </w:r>
      <w:r w:rsidRPr="007707BB">
        <w:rPr>
          <w:spacing w:val="-4"/>
          <w:sz w:val="20"/>
          <w:szCs w:val="20"/>
        </w:rPr>
        <w:t xml:space="preserve"> </w:t>
      </w:r>
      <w:r w:rsidRPr="007707BB">
        <w:rPr>
          <w:sz w:val="20"/>
          <w:szCs w:val="20"/>
        </w:rPr>
        <w:t>vyhodnotenie</w:t>
      </w:r>
      <w:r w:rsidRPr="007707BB">
        <w:rPr>
          <w:spacing w:val="-4"/>
          <w:sz w:val="20"/>
          <w:szCs w:val="20"/>
        </w:rPr>
        <w:t xml:space="preserve"> </w:t>
      </w:r>
      <w:r w:rsidRPr="007707BB">
        <w:rPr>
          <w:sz w:val="20"/>
          <w:szCs w:val="20"/>
        </w:rPr>
        <w:t>cenových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ponúk:</w:t>
      </w:r>
    </w:p>
    <w:p w14:paraId="260117AD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48"/>
          <w:tab w:val="left" w:leader="dot" w:pos="8572"/>
        </w:tabs>
        <w:autoSpaceDE w:val="0"/>
        <w:autoSpaceDN w:val="0"/>
        <w:spacing w:before="78"/>
        <w:ind w:left="648"/>
        <w:contextualSpacing w:val="0"/>
        <w:rPr>
          <w:rFonts w:cs="Arial"/>
        </w:rPr>
      </w:pPr>
      <w:r w:rsidRPr="007707BB">
        <w:rPr>
          <w:rFonts w:cs="Arial"/>
          <w:spacing w:val="-1"/>
        </w:rPr>
        <w:t>Na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  <w:spacing w:val="-1"/>
        </w:rPr>
        <w:t>ni</w:t>
      </w:r>
      <w:r w:rsidRPr="007707BB">
        <w:rPr>
          <w:rFonts w:cs="Arial"/>
          <w:spacing w:val="-1"/>
          <w:w w:val="97"/>
        </w:rPr>
        <w:t>ž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eno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>á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ponu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be</w:t>
      </w:r>
      <w:r w:rsidRPr="007707BB">
        <w:rPr>
          <w:rFonts w:cs="Arial"/>
        </w:rPr>
        <w:t>z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DP</w:t>
      </w:r>
      <w:r w:rsidRPr="007707BB">
        <w:rPr>
          <w:rFonts w:cs="Arial"/>
        </w:rPr>
        <w:t>H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v</w:t>
      </w:r>
      <w:r w:rsidRPr="007707BB">
        <w:rPr>
          <w:rFonts w:cs="Arial"/>
          <w:spacing w:val="1"/>
        </w:rPr>
        <w:t xml:space="preserve"> €</w:t>
      </w:r>
      <w:r w:rsidRPr="007707BB">
        <w:rPr>
          <w:rFonts w:cs="Arial"/>
          <w:w w:val="104"/>
        </w:rPr>
        <w:t xml:space="preserve"> </w:t>
      </w:r>
      <w:r w:rsidRPr="007707BB">
        <w:rPr>
          <w:rFonts w:cs="Arial"/>
        </w:rPr>
        <w:tab/>
        <w:t>6</w:t>
      </w:r>
      <w:r w:rsidRPr="007707BB">
        <w:rPr>
          <w:rFonts w:cs="Arial"/>
          <w:spacing w:val="-1"/>
        </w:rPr>
        <w:t>0</w:t>
      </w:r>
      <w:r w:rsidRPr="007707BB">
        <w:rPr>
          <w:rFonts w:cs="Arial"/>
        </w:rPr>
        <w:t>%</w:t>
      </w:r>
    </w:p>
    <w:p w14:paraId="12F5FD93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48"/>
          <w:tab w:val="left" w:leader="dot" w:pos="8572"/>
        </w:tabs>
        <w:autoSpaceDE w:val="0"/>
        <w:autoSpaceDN w:val="0"/>
        <w:spacing w:before="78"/>
        <w:ind w:left="648"/>
        <w:contextualSpacing w:val="0"/>
        <w:rPr>
          <w:rFonts w:cs="Arial"/>
        </w:rPr>
      </w:pPr>
      <w:r w:rsidRPr="007707BB">
        <w:rPr>
          <w:rFonts w:cs="Arial"/>
        </w:rPr>
        <w:t>Referencia o vykonaných opravách ..................................................................................... 20%</w:t>
      </w:r>
    </w:p>
    <w:p w14:paraId="020DACF3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48"/>
          <w:tab w:val="left" w:leader="dot" w:pos="8572"/>
        </w:tabs>
        <w:autoSpaceDE w:val="0"/>
        <w:autoSpaceDN w:val="0"/>
        <w:spacing w:before="78"/>
        <w:ind w:left="648"/>
        <w:contextualSpacing w:val="0"/>
        <w:rPr>
          <w:rFonts w:cs="Arial"/>
        </w:rPr>
      </w:pPr>
      <w:r w:rsidRPr="007707BB">
        <w:rPr>
          <w:rFonts w:cs="Arial"/>
        </w:rPr>
        <w:t>Záručné lehoty ..................................................................................................................... 20%</w:t>
      </w:r>
    </w:p>
    <w:p w14:paraId="61B090C3" w14:textId="77777777" w:rsidR="003E7595" w:rsidRPr="007707BB" w:rsidRDefault="003E7595" w:rsidP="003E7595">
      <w:pPr>
        <w:pStyle w:val="Zkladntext"/>
        <w:spacing w:before="11"/>
        <w:rPr>
          <w:rFonts w:cs="Arial"/>
          <w:sz w:val="20"/>
        </w:rPr>
      </w:pPr>
    </w:p>
    <w:p w14:paraId="4DAE624E" w14:textId="77777777" w:rsidR="003E7595" w:rsidRPr="007707BB" w:rsidRDefault="003E7595" w:rsidP="003E7595">
      <w:pPr>
        <w:pStyle w:val="Zkladntext"/>
        <w:spacing w:line="244" w:lineRule="auto"/>
        <w:ind w:left="561"/>
        <w:rPr>
          <w:rFonts w:cs="Arial"/>
          <w:spacing w:val="-56"/>
          <w:sz w:val="20"/>
        </w:rPr>
      </w:pPr>
      <w:r w:rsidRPr="007707BB">
        <w:rPr>
          <w:rFonts w:cs="Arial"/>
          <w:sz w:val="20"/>
        </w:rPr>
        <w:t>Cenová ponuka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bude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obsahovať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cenu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za prepravu,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opravu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a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zhodnotenie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transformátora.</w:t>
      </w:r>
      <w:r w:rsidRPr="007707BB">
        <w:rPr>
          <w:rFonts w:cs="Arial"/>
          <w:spacing w:val="-56"/>
          <w:sz w:val="20"/>
        </w:rPr>
        <w:t xml:space="preserve">    </w:t>
      </w:r>
    </w:p>
    <w:p w14:paraId="35FE3689" w14:textId="77777777" w:rsidR="003E7595" w:rsidRPr="007707BB" w:rsidRDefault="003E7595" w:rsidP="003E7595">
      <w:pPr>
        <w:pStyle w:val="Zkladntext"/>
        <w:spacing w:line="244" w:lineRule="auto"/>
        <w:ind w:left="561"/>
        <w:rPr>
          <w:rFonts w:cs="Arial"/>
          <w:sz w:val="20"/>
        </w:rPr>
      </w:pPr>
      <w:r w:rsidRPr="007707BB">
        <w:rPr>
          <w:rFonts w:cs="Arial"/>
          <w:sz w:val="20"/>
        </w:rPr>
        <w:t>Komisia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zostaví</w:t>
      </w:r>
      <w:r w:rsidRPr="007707BB">
        <w:rPr>
          <w:rFonts w:cs="Arial"/>
          <w:spacing w:val="-2"/>
          <w:sz w:val="20"/>
        </w:rPr>
        <w:t xml:space="preserve"> </w:t>
      </w:r>
      <w:r w:rsidRPr="007707BB">
        <w:rPr>
          <w:rFonts w:cs="Arial"/>
          <w:sz w:val="20"/>
        </w:rPr>
        <w:t>poradie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úspešnosti uchádzačov s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ponukami podľa</w:t>
      </w:r>
      <w:r w:rsidRPr="007707BB">
        <w:rPr>
          <w:rFonts w:cs="Arial"/>
          <w:spacing w:val="2"/>
          <w:sz w:val="20"/>
        </w:rPr>
        <w:t xml:space="preserve"> </w:t>
      </w:r>
      <w:r w:rsidRPr="007707BB">
        <w:rPr>
          <w:rFonts w:cs="Arial"/>
          <w:sz w:val="20"/>
        </w:rPr>
        <w:t>výšky</w:t>
      </w:r>
      <w:r w:rsidRPr="007707BB">
        <w:rPr>
          <w:rFonts w:cs="Arial"/>
          <w:spacing w:val="-1"/>
          <w:sz w:val="20"/>
        </w:rPr>
        <w:t xml:space="preserve"> </w:t>
      </w:r>
      <w:r w:rsidRPr="007707BB">
        <w:rPr>
          <w:rFonts w:cs="Arial"/>
          <w:sz w:val="20"/>
        </w:rPr>
        <w:t>celkovej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ceny.</w:t>
      </w:r>
    </w:p>
    <w:p w14:paraId="747EE455" w14:textId="77777777" w:rsidR="003E7595" w:rsidRPr="007707BB" w:rsidRDefault="003E7595" w:rsidP="003E7595">
      <w:pPr>
        <w:pStyle w:val="Zkladntext"/>
        <w:spacing w:before="6"/>
        <w:rPr>
          <w:rFonts w:cs="Arial"/>
          <w:b/>
          <w:sz w:val="20"/>
        </w:rPr>
      </w:pPr>
    </w:p>
    <w:p w14:paraId="430A846B" w14:textId="77777777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0" w:after="0"/>
        <w:rPr>
          <w:sz w:val="20"/>
          <w:szCs w:val="20"/>
        </w:rPr>
      </w:pPr>
      <w:r w:rsidRPr="007707BB">
        <w:rPr>
          <w:sz w:val="20"/>
          <w:szCs w:val="20"/>
        </w:rPr>
        <w:t>Podmienky</w:t>
      </w:r>
      <w:r w:rsidRPr="007707BB">
        <w:rPr>
          <w:spacing w:val="-5"/>
          <w:sz w:val="20"/>
          <w:szCs w:val="20"/>
        </w:rPr>
        <w:t xml:space="preserve"> </w:t>
      </w:r>
      <w:r w:rsidRPr="007707BB">
        <w:rPr>
          <w:sz w:val="20"/>
          <w:szCs w:val="20"/>
        </w:rPr>
        <w:t>účasti:</w:t>
      </w:r>
    </w:p>
    <w:p w14:paraId="0586DA50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68"/>
        </w:tabs>
        <w:autoSpaceDE w:val="0"/>
        <w:autoSpaceDN w:val="0"/>
        <w:spacing w:before="8" w:line="244" w:lineRule="auto"/>
        <w:ind w:left="561" w:right="223" w:hanging="284"/>
        <w:contextualSpacing w:val="0"/>
        <w:jc w:val="both"/>
        <w:rPr>
          <w:rFonts w:cs="Arial"/>
        </w:rPr>
      </w:pPr>
      <w:r w:rsidRPr="007707BB">
        <w:rPr>
          <w:rFonts w:cs="Arial"/>
        </w:rPr>
        <w:t xml:space="preserve"> Doklad o oprávnení na výkon opráv VTZ podľa Zákona 124/2006 </w:t>
      </w:r>
      <w:proofErr w:type="spellStart"/>
      <w:r w:rsidRPr="007707BB">
        <w:rPr>
          <w:rFonts w:cs="Arial"/>
        </w:rPr>
        <w:t>Z.z</w:t>
      </w:r>
      <w:proofErr w:type="spellEnd"/>
      <w:r w:rsidRPr="007707BB">
        <w:rPr>
          <w:rFonts w:cs="Arial"/>
        </w:rPr>
        <w:t>, §15, ods.1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vydaného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podľa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ods.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3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a 4,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5"/>
        </w:rPr>
        <w:t xml:space="preserve"> </w:t>
      </w:r>
    </w:p>
    <w:p w14:paraId="2171CF95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48"/>
        </w:tabs>
        <w:autoSpaceDE w:val="0"/>
        <w:autoSpaceDN w:val="0"/>
        <w:spacing w:before="2"/>
        <w:ind w:left="647"/>
        <w:contextualSpacing w:val="0"/>
        <w:jc w:val="both"/>
        <w:rPr>
          <w:rFonts w:cs="Arial"/>
        </w:rPr>
      </w:pPr>
      <w:r w:rsidRPr="007707BB">
        <w:rPr>
          <w:rFonts w:cs="Arial"/>
        </w:rPr>
        <w:t>Technickej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spôsobilosti</w:t>
      </w:r>
      <w:r w:rsidRPr="007707BB">
        <w:rPr>
          <w:rFonts w:cs="Arial"/>
          <w:spacing w:val="-2"/>
        </w:rPr>
        <w:t xml:space="preserve"> </w:t>
      </w:r>
      <w:r w:rsidRPr="007707BB">
        <w:rPr>
          <w:rFonts w:cs="Arial"/>
        </w:rPr>
        <w:t>uchádzača bude</w:t>
      </w:r>
      <w:r w:rsidRPr="007707BB">
        <w:rPr>
          <w:rFonts w:cs="Arial"/>
          <w:spacing w:val="-1"/>
        </w:rPr>
        <w:t xml:space="preserve"> </w:t>
      </w:r>
      <w:r w:rsidRPr="007707BB">
        <w:rPr>
          <w:rFonts w:cs="Arial"/>
        </w:rPr>
        <w:t>preukázaná:</w:t>
      </w:r>
    </w:p>
    <w:p w14:paraId="26355A87" w14:textId="77777777" w:rsidR="003E7595" w:rsidRPr="007707BB" w:rsidRDefault="003E7595" w:rsidP="003E7595">
      <w:pPr>
        <w:pStyle w:val="Odsekzoznamu"/>
        <w:widowControl w:val="0"/>
        <w:numPr>
          <w:ilvl w:val="2"/>
          <w:numId w:val="45"/>
        </w:numPr>
        <w:tabs>
          <w:tab w:val="left" w:pos="761"/>
        </w:tabs>
        <w:autoSpaceDE w:val="0"/>
        <w:autoSpaceDN w:val="0"/>
        <w:spacing w:before="5"/>
        <w:ind w:left="760"/>
        <w:contextualSpacing w:val="0"/>
        <w:jc w:val="both"/>
        <w:rPr>
          <w:rFonts w:cs="Arial"/>
        </w:rPr>
      </w:pPr>
      <w:r w:rsidRPr="007707BB">
        <w:rPr>
          <w:rFonts w:cs="Arial"/>
        </w:rPr>
        <w:t>Zoznam zamestnancov s uvedeným číslom oprávnenia na výkon odbornej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spôsobilosti zamestnancov</w:t>
      </w:r>
      <w:r w:rsidRPr="007707BB">
        <w:rPr>
          <w:rFonts w:cs="Arial"/>
          <w:spacing w:val="-1"/>
        </w:rPr>
        <w:t xml:space="preserve"> </w:t>
      </w:r>
      <w:r w:rsidRPr="007707BB">
        <w:rPr>
          <w:rFonts w:cs="Arial"/>
        </w:rPr>
        <w:t>§22,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23 a 24 podľa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vyhlášky</w:t>
      </w:r>
      <w:r w:rsidRPr="007707BB">
        <w:rPr>
          <w:rFonts w:cs="Arial"/>
          <w:spacing w:val="-1"/>
        </w:rPr>
        <w:t xml:space="preserve"> </w:t>
      </w:r>
      <w:r w:rsidRPr="007707BB">
        <w:rPr>
          <w:rFonts w:cs="Arial"/>
        </w:rPr>
        <w:t xml:space="preserve">508/2009 </w:t>
      </w:r>
      <w:proofErr w:type="spellStart"/>
      <w:r w:rsidRPr="007707BB">
        <w:rPr>
          <w:rFonts w:cs="Arial"/>
        </w:rPr>
        <w:t>Z.z</w:t>
      </w:r>
      <w:proofErr w:type="spellEnd"/>
      <w:r w:rsidRPr="007707BB">
        <w:rPr>
          <w:rFonts w:cs="Arial"/>
        </w:rPr>
        <w:t>.</w:t>
      </w:r>
    </w:p>
    <w:p w14:paraId="67DEA6E3" w14:textId="2F25A58B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709"/>
        </w:tabs>
        <w:autoSpaceDE w:val="0"/>
        <w:autoSpaceDN w:val="0"/>
        <w:spacing w:before="1" w:line="244" w:lineRule="auto"/>
        <w:ind w:left="567" w:right="223" w:hanging="290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</w:t>
      </w:r>
      <w:r w:rsidRPr="007707BB">
        <w:rPr>
          <w:rFonts w:cs="Arial"/>
          <w:w w:val="97"/>
        </w:rPr>
        <w:t>iť</w:t>
      </w:r>
      <w:r w:rsidRPr="007707BB">
        <w:rPr>
          <w:rFonts w:cs="Arial"/>
          <w:spacing w:val="14"/>
        </w:rPr>
        <w:t xml:space="preserve"> 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s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-17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ane</w:t>
      </w:r>
      <w:r w:rsidRPr="007707BB">
        <w:rPr>
          <w:rFonts w:cs="Arial"/>
          <w:w w:val="97"/>
        </w:rPr>
        <w:t>j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18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obn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pô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ob</w:t>
      </w:r>
      <w:r w:rsidRPr="007707BB">
        <w:rPr>
          <w:rFonts w:cs="Arial"/>
          <w:spacing w:val="-1"/>
          <w:w w:val="97"/>
        </w:rPr>
        <w:t>il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-19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2"/>
        </w:rPr>
        <w:t>ú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obn</w:t>
      </w:r>
      <w:r w:rsidRPr="007707BB">
        <w:rPr>
          <w:rFonts w:cs="Arial"/>
        </w:rPr>
        <w:t xml:space="preserve">ú </w:t>
      </w:r>
      <w:r w:rsidRPr="007707BB">
        <w:rPr>
          <w:rFonts w:cs="Arial"/>
          <w:spacing w:val="-19"/>
        </w:rPr>
        <w:t xml:space="preserve"> 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nnos</w:t>
      </w:r>
      <w:r w:rsidRPr="007707BB">
        <w:rPr>
          <w:rFonts w:cs="Arial"/>
          <w:w w:val="106"/>
        </w:rPr>
        <w:t>ť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18"/>
        </w:rPr>
        <w:t xml:space="preserve"> </w:t>
      </w:r>
      <w:r w:rsidRPr="007707BB">
        <w:rPr>
          <w:rFonts w:cs="Arial"/>
          <w:spacing w:val="-1"/>
        </w:rPr>
        <w:t>pod</w:t>
      </w:r>
      <w:r>
        <w:rPr>
          <w:rFonts w:cs="Arial"/>
        </w:rPr>
        <w:t>ľa EN 60076-1</w:t>
      </w:r>
      <w:r w:rsidRPr="007707BB">
        <w:rPr>
          <w:rFonts w:cs="Arial"/>
        </w:rPr>
        <w:t xml:space="preserve"> v ktorej   sa   uvádzajú   podmienky,   rozsah   a spôsob   vykonania   kusových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a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typových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skúšok.</w:t>
      </w:r>
    </w:p>
    <w:p w14:paraId="63B534FE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711"/>
        </w:tabs>
        <w:autoSpaceDE w:val="0"/>
        <w:autoSpaceDN w:val="0"/>
        <w:spacing w:before="2" w:line="244" w:lineRule="auto"/>
        <w:ind w:left="561" w:right="224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Če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é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eh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, </w:t>
      </w:r>
      <w:r w:rsidRPr="007707BB">
        <w:rPr>
          <w:rFonts w:cs="Arial"/>
          <w:spacing w:val="8"/>
        </w:rPr>
        <w:t>ž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hád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12"/>
        </w:rPr>
        <w:t>a</w:t>
      </w:r>
      <w:r w:rsidRPr="007707BB">
        <w:rPr>
          <w:rFonts w:cs="Arial"/>
        </w:rPr>
        <w:t xml:space="preserve">č, </w:t>
      </w:r>
      <w:r w:rsidRPr="007707BB">
        <w:rPr>
          <w:rFonts w:cs="Arial"/>
          <w:spacing w:val="8"/>
        </w:rPr>
        <w:t xml:space="preserve"> 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eb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áu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mca 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 xml:space="preserve">má 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k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  <w:spacing w:val="-1"/>
        </w:rPr>
        <w:t>d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po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 xml:space="preserve">, 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é </w:t>
      </w:r>
      <w:r w:rsidRPr="007707BB">
        <w:rPr>
          <w:rFonts w:cs="Arial"/>
          <w:w w:val="105"/>
        </w:rPr>
        <w:t>a</w:t>
      </w:r>
      <w:r w:rsidRPr="007707BB">
        <w:rPr>
          <w:rFonts w:cs="Arial"/>
          <w:spacing w:val="-4"/>
          <w:w w:val="105"/>
        </w:rPr>
        <w:t xml:space="preserve"> </w:t>
      </w:r>
      <w:r w:rsidRPr="007707BB">
        <w:rPr>
          <w:rFonts w:cs="Arial"/>
          <w:w w:val="105"/>
        </w:rPr>
        <w:t>technické</w:t>
      </w:r>
      <w:r w:rsidRPr="007707BB">
        <w:rPr>
          <w:rFonts w:cs="Arial"/>
          <w:spacing w:val="-3"/>
          <w:w w:val="105"/>
        </w:rPr>
        <w:t xml:space="preserve"> </w:t>
      </w:r>
      <w:r w:rsidRPr="007707BB">
        <w:rPr>
          <w:rFonts w:cs="Arial"/>
          <w:w w:val="105"/>
        </w:rPr>
        <w:t>vybavenie</w:t>
      </w:r>
      <w:r w:rsidRPr="007707BB">
        <w:rPr>
          <w:rFonts w:cs="Arial"/>
          <w:spacing w:val="-4"/>
          <w:w w:val="105"/>
        </w:rPr>
        <w:t xml:space="preserve"> </w:t>
      </w:r>
      <w:r w:rsidRPr="007707BB">
        <w:rPr>
          <w:rFonts w:cs="Arial"/>
          <w:w w:val="105"/>
        </w:rPr>
        <w:t>potrebné</w:t>
      </w:r>
      <w:r w:rsidRPr="007707BB">
        <w:rPr>
          <w:rFonts w:cs="Arial"/>
          <w:spacing w:val="-3"/>
          <w:w w:val="105"/>
        </w:rPr>
        <w:t xml:space="preserve"> </w:t>
      </w:r>
      <w:r w:rsidRPr="007707BB">
        <w:rPr>
          <w:rFonts w:cs="Arial"/>
          <w:w w:val="105"/>
        </w:rPr>
        <w:t>na</w:t>
      </w:r>
      <w:r w:rsidRPr="007707BB">
        <w:rPr>
          <w:rFonts w:cs="Arial"/>
          <w:spacing w:val="-4"/>
          <w:w w:val="105"/>
        </w:rPr>
        <w:t xml:space="preserve"> </w:t>
      </w:r>
      <w:r w:rsidRPr="007707BB">
        <w:rPr>
          <w:rFonts w:cs="Arial"/>
          <w:w w:val="105"/>
        </w:rPr>
        <w:t>plnenie</w:t>
      </w:r>
      <w:r w:rsidRPr="007707BB">
        <w:rPr>
          <w:rFonts w:cs="Arial"/>
          <w:spacing w:val="-3"/>
          <w:w w:val="105"/>
        </w:rPr>
        <w:t xml:space="preserve"> </w:t>
      </w:r>
      <w:r w:rsidRPr="007707BB">
        <w:rPr>
          <w:rFonts w:cs="Arial"/>
          <w:w w:val="105"/>
        </w:rPr>
        <w:t>zmluvy.</w:t>
      </w:r>
    </w:p>
    <w:p w14:paraId="39BEEF02" w14:textId="4AA477DE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82"/>
        </w:tabs>
        <w:autoSpaceDE w:val="0"/>
        <w:autoSpaceDN w:val="0"/>
        <w:spacing w:line="244" w:lineRule="auto"/>
        <w:ind w:left="561" w:right="223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</w:t>
      </w:r>
      <w:r>
        <w:rPr>
          <w:rFonts w:cs="Arial"/>
          <w:spacing w:val="-1"/>
          <w:w w:val="97"/>
        </w:rPr>
        <w:t>o</w:t>
      </w:r>
      <w:r w:rsidRPr="007707BB">
        <w:rPr>
          <w:rFonts w:cs="Arial"/>
          <w:spacing w:val="-1"/>
        </w:rPr>
        <w:t>ž</w:t>
      </w:r>
      <w:r w:rsidRPr="007707BB">
        <w:rPr>
          <w:rFonts w:cs="Arial"/>
          <w:w w:val="97"/>
        </w:rPr>
        <w:t>iť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na</w:t>
      </w:r>
      <w:r w:rsidRPr="007707BB">
        <w:rPr>
          <w:rFonts w:cs="Arial"/>
        </w:rPr>
        <w:t xml:space="preserve">m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5"/>
        </w:rPr>
        <w:t xml:space="preserve"> </w:t>
      </w:r>
      <w:r w:rsidRPr="007707BB">
        <w:rPr>
          <w:rFonts w:cs="Arial"/>
        </w:rPr>
        <w:t xml:space="preserve">v </w:t>
      </w:r>
      <w:r w:rsidRPr="007707BB">
        <w:rPr>
          <w:rFonts w:cs="Arial"/>
          <w:spacing w:val="-24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ah</w:t>
      </w:r>
      <w:r w:rsidRPr="007707BB">
        <w:rPr>
          <w:rFonts w:cs="Arial"/>
        </w:rPr>
        <w:t xml:space="preserve">u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</w:rPr>
        <w:t xml:space="preserve">-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y </w:t>
      </w:r>
      <w:r w:rsidRPr="007707BB">
        <w:rPr>
          <w:rFonts w:cs="Arial"/>
          <w:spacing w:val="-24"/>
        </w:rPr>
        <w:t xml:space="preserve"> </w:t>
      </w:r>
      <w:r w:rsidRPr="007707BB">
        <w:rPr>
          <w:rFonts w:cs="Arial"/>
          <w:spacing w:val="-1"/>
        </w:rPr>
        <w:t>po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t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</w:rPr>
        <w:t xml:space="preserve">5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5"/>
        </w:rPr>
        <w:t xml:space="preserve"> </w:t>
      </w:r>
      <w:r w:rsidRPr="007707BB">
        <w:rPr>
          <w:rFonts w:cs="Arial"/>
        </w:rPr>
        <w:t xml:space="preserve">v </w:t>
      </w:r>
      <w:r w:rsidRPr="007707BB">
        <w:rPr>
          <w:rFonts w:cs="Arial"/>
          <w:spacing w:val="-24"/>
        </w:rPr>
        <w:t xml:space="preserve"> 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w w:val="97"/>
        </w:rPr>
        <w:t>j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0"/>
        </w:rPr>
        <w:t xml:space="preserve"> </w:t>
      </w:r>
      <w:r w:rsidRPr="007707BB">
        <w:rPr>
          <w:rFonts w:cs="Arial"/>
          <w:spacing w:val="-1"/>
        </w:rPr>
        <w:t>hodno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e min. 300 000,- EUR. Rozsah referencií musí byť na zákazky rovnakého charakteru ako je predmet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c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w w:val="97"/>
        </w:rPr>
        <w:t>j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9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  <w:spacing w:val="1"/>
          <w:w w:val="106"/>
        </w:rPr>
        <w:t>ťa</w:t>
      </w:r>
      <w:r w:rsidRPr="007707BB">
        <w:rPr>
          <w:rFonts w:cs="Arial"/>
          <w:spacing w:val="-1"/>
        </w:rPr>
        <w:t>že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ea</w:t>
      </w:r>
      <w:r w:rsidRPr="007707BB">
        <w:rPr>
          <w:rFonts w:cs="Arial"/>
          <w:spacing w:val="-1"/>
          <w:w w:val="97"/>
        </w:rPr>
        <w:t>li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  <w:spacing w:val="-3"/>
        </w:rPr>
        <w:t>ý</w:t>
      </w:r>
      <w:r w:rsidRPr="007707BB">
        <w:rPr>
          <w:rFonts w:cs="Arial"/>
        </w:rPr>
        <w:t xml:space="preserve">ch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 xml:space="preserve">d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</w:rPr>
        <w:t xml:space="preserve">r. </w:t>
      </w:r>
      <w:r w:rsidRPr="007707BB">
        <w:rPr>
          <w:rFonts w:cs="Arial"/>
          <w:spacing w:val="8"/>
        </w:rPr>
        <w:t xml:space="preserve"> </w:t>
      </w:r>
      <w:r w:rsidRPr="007707BB">
        <w:rPr>
          <w:rFonts w:cs="Arial"/>
          <w:spacing w:val="-1"/>
        </w:rPr>
        <w:t>201</w:t>
      </w:r>
      <w:r w:rsidRPr="007707BB">
        <w:rPr>
          <w:rFonts w:cs="Arial"/>
        </w:rPr>
        <w:t xml:space="preserve">5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w w:val="94"/>
        </w:rPr>
        <w:t>÷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202</w:t>
      </w:r>
      <w:r w:rsidRPr="007707BB">
        <w:rPr>
          <w:rFonts w:cs="Arial"/>
        </w:rPr>
        <w:t xml:space="preserve">5 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m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EÚ</w:t>
      </w:r>
      <w:r w:rsidRPr="007707BB">
        <w:rPr>
          <w:rFonts w:cs="Arial"/>
        </w:rPr>
        <w:t xml:space="preserve">. </w:t>
      </w:r>
      <w:r w:rsidRPr="007707BB">
        <w:rPr>
          <w:rFonts w:cs="Arial"/>
          <w:spacing w:val="6"/>
        </w:rPr>
        <w:t xml:space="preserve"> </w:t>
      </w:r>
      <w:proofErr w:type="spellStart"/>
      <w:r w:rsidRPr="007707BB">
        <w:rPr>
          <w:rFonts w:cs="Arial"/>
          <w:spacing w:val="-1"/>
        </w:rPr>
        <w:t>R</w:t>
      </w:r>
      <w:r w:rsidRPr="007707BB">
        <w:rPr>
          <w:rFonts w:cs="Arial"/>
          <w:spacing w:val="-104"/>
        </w:rPr>
        <w:t>e</w:t>
      </w:r>
      <w:r w:rsidRPr="007707BB">
        <w:rPr>
          <w:rFonts w:cs="Arial"/>
          <w:spacing w:val="-1"/>
        </w:rPr>
        <w:t>eferen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e</w:t>
      </w:r>
      <w:proofErr w:type="spellEnd"/>
      <w:r w:rsidRPr="007707BB">
        <w:rPr>
          <w:rFonts w:cs="Arial"/>
        </w:rPr>
        <w:t xml:space="preserve"> 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a obsahovať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popis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zákazky,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termín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realizácie,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objem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zákazky,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objednávateľa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a</w:t>
      </w:r>
      <w:r w:rsidRPr="007707BB">
        <w:rPr>
          <w:rFonts w:cs="Arial"/>
          <w:spacing w:val="58"/>
        </w:rPr>
        <w:t xml:space="preserve"> </w:t>
      </w:r>
      <w:r w:rsidRPr="007707BB">
        <w:rPr>
          <w:rFonts w:cs="Arial"/>
        </w:rPr>
        <w:t>kontaktnú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osobu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u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objednávateľa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vrátane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telefónneho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kontaktu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na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overenie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referencií.</w:t>
      </w:r>
    </w:p>
    <w:p w14:paraId="6CE3E76E" w14:textId="77777777" w:rsidR="003E7595" w:rsidRPr="007707BB" w:rsidRDefault="003E7595" w:rsidP="003E7595">
      <w:pPr>
        <w:pStyle w:val="Zkladntext"/>
        <w:spacing w:before="2" w:line="244" w:lineRule="auto"/>
        <w:ind w:left="561" w:right="223"/>
        <w:jc w:val="both"/>
        <w:rPr>
          <w:rFonts w:cs="Arial"/>
          <w:sz w:val="20"/>
        </w:rPr>
      </w:pPr>
      <w:r w:rsidRPr="007707BB">
        <w:rPr>
          <w:rFonts w:cs="Arial"/>
          <w:sz w:val="20"/>
        </w:rPr>
        <w:lastRenderedPageBreak/>
        <w:t>Obstarávateľ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si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vyhradzuje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právo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nebrať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do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úvahy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tie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referencie,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u ktorých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na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z w:val="20"/>
        </w:rPr>
        <w:t>základe</w:t>
      </w:r>
      <w:r w:rsidRPr="007707BB">
        <w:rPr>
          <w:rFonts w:cs="Arial"/>
          <w:spacing w:val="1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po</w:t>
      </w:r>
      <w:r w:rsidRPr="007707BB">
        <w:rPr>
          <w:rFonts w:cs="Arial"/>
          <w:sz w:val="20"/>
        </w:rPr>
        <w:t>s</w:t>
      </w:r>
      <w:r w:rsidRPr="007707BB">
        <w:rPr>
          <w:rFonts w:cs="Arial"/>
          <w:spacing w:val="2"/>
          <w:sz w:val="20"/>
        </w:rPr>
        <w:t>k</w:t>
      </w:r>
      <w:r w:rsidRPr="007707BB">
        <w:rPr>
          <w:rFonts w:cs="Arial"/>
          <w:spacing w:val="-3"/>
          <w:sz w:val="20"/>
        </w:rPr>
        <w:t>y</w:t>
      </w:r>
      <w:r w:rsidRPr="007707BB">
        <w:rPr>
          <w:rFonts w:cs="Arial"/>
          <w:spacing w:val="1"/>
          <w:sz w:val="20"/>
        </w:rPr>
        <w:t>t</w:t>
      </w:r>
      <w:r w:rsidRPr="007707BB">
        <w:rPr>
          <w:rFonts w:cs="Arial"/>
          <w:spacing w:val="-1"/>
          <w:sz w:val="20"/>
        </w:rPr>
        <w:t>nu</w:t>
      </w:r>
      <w:r w:rsidRPr="007707BB">
        <w:rPr>
          <w:rFonts w:cs="Arial"/>
          <w:spacing w:val="1"/>
          <w:sz w:val="20"/>
        </w:rPr>
        <w:t>t</w:t>
      </w:r>
      <w:r w:rsidRPr="007707BB">
        <w:rPr>
          <w:rFonts w:cs="Arial"/>
          <w:spacing w:val="-3"/>
          <w:sz w:val="20"/>
        </w:rPr>
        <w:t>ý</w:t>
      </w:r>
      <w:r w:rsidRPr="007707BB">
        <w:rPr>
          <w:rFonts w:cs="Arial"/>
          <w:sz w:val="20"/>
        </w:rPr>
        <w:t>ch</w:t>
      </w:r>
      <w:r w:rsidRPr="007707BB">
        <w:rPr>
          <w:rFonts w:cs="Arial"/>
          <w:spacing w:val="25"/>
          <w:sz w:val="20"/>
        </w:rPr>
        <w:t xml:space="preserve"> </w:t>
      </w:r>
      <w:r w:rsidRPr="007707BB">
        <w:rPr>
          <w:rFonts w:cs="Arial"/>
          <w:spacing w:val="-1"/>
          <w:w w:val="97"/>
          <w:sz w:val="20"/>
        </w:rPr>
        <w:t>i</w:t>
      </w:r>
      <w:r w:rsidRPr="007707BB">
        <w:rPr>
          <w:rFonts w:cs="Arial"/>
          <w:spacing w:val="-1"/>
          <w:sz w:val="20"/>
        </w:rPr>
        <w:t>n</w:t>
      </w:r>
      <w:r w:rsidRPr="007707BB">
        <w:rPr>
          <w:rFonts w:cs="Arial"/>
          <w:spacing w:val="3"/>
          <w:sz w:val="20"/>
        </w:rPr>
        <w:t>f</w:t>
      </w:r>
      <w:r w:rsidRPr="007707BB">
        <w:rPr>
          <w:rFonts w:cs="Arial"/>
          <w:spacing w:val="-1"/>
          <w:sz w:val="20"/>
        </w:rPr>
        <w:t>o</w:t>
      </w:r>
      <w:r w:rsidRPr="007707BB">
        <w:rPr>
          <w:rFonts w:cs="Arial"/>
          <w:sz w:val="20"/>
        </w:rPr>
        <w:t>rm</w:t>
      </w:r>
      <w:r w:rsidRPr="007707BB">
        <w:rPr>
          <w:rFonts w:cs="Arial"/>
          <w:spacing w:val="-1"/>
          <w:sz w:val="20"/>
        </w:rPr>
        <w:t>á</w:t>
      </w:r>
      <w:r w:rsidRPr="007707BB">
        <w:rPr>
          <w:rFonts w:cs="Arial"/>
          <w:sz w:val="20"/>
        </w:rPr>
        <w:t>c</w:t>
      </w:r>
      <w:r w:rsidRPr="007707BB">
        <w:rPr>
          <w:rFonts w:cs="Arial"/>
          <w:spacing w:val="-1"/>
          <w:w w:val="97"/>
          <w:sz w:val="20"/>
        </w:rPr>
        <w:t>i</w:t>
      </w:r>
      <w:r w:rsidRPr="007707BB">
        <w:rPr>
          <w:rFonts w:cs="Arial"/>
          <w:w w:val="122"/>
          <w:sz w:val="20"/>
        </w:rPr>
        <w:t>í</w:t>
      </w:r>
      <w:r w:rsidRPr="007707BB">
        <w:rPr>
          <w:rFonts w:cs="Arial"/>
          <w:spacing w:val="21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dô</w:t>
      </w:r>
      <w:r w:rsidRPr="007707BB">
        <w:rPr>
          <w:rFonts w:cs="Arial"/>
          <w:spacing w:val="1"/>
          <w:w w:val="97"/>
          <w:sz w:val="20"/>
        </w:rPr>
        <w:t>j</w:t>
      </w:r>
      <w:r w:rsidRPr="007707BB">
        <w:rPr>
          <w:rFonts w:cs="Arial"/>
          <w:spacing w:val="-1"/>
          <w:sz w:val="20"/>
        </w:rPr>
        <w:t>d</w:t>
      </w:r>
      <w:r w:rsidRPr="007707BB">
        <w:rPr>
          <w:rFonts w:cs="Arial"/>
          <w:sz w:val="20"/>
        </w:rPr>
        <w:t>e</w:t>
      </w:r>
      <w:r w:rsidRPr="007707BB">
        <w:rPr>
          <w:rFonts w:cs="Arial"/>
          <w:spacing w:val="25"/>
          <w:sz w:val="20"/>
        </w:rPr>
        <w:t xml:space="preserve"> </w:t>
      </w:r>
      <w:r w:rsidRPr="007707BB">
        <w:rPr>
          <w:rFonts w:cs="Arial"/>
          <w:sz w:val="20"/>
        </w:rPr>
        <w:t>k</w:t>
      </w:r>
      <w:r w:rsidRPr="007707BB">
        <w:rPr>
          <w:rFonts w:cs="Arial"/>
          <w:spacing w:val="6"/>
          <w:sz w:val="20"/>
        </w:rPr>
        <w:t xml:space="preserve"> </w:t>
      </w:r>
      <w:r w:rsidRPr="007707BB">
        <w:rPr>
          <w:rFonts w:cs="Arial"/>
          <w:spacing w:val="-3"/>
          <w:sz w:val="20"/>
        </w:rPr>
        <w:t>z</w:t>
      </w:r>
      <w:r w:rsidRPr="007707BB">
        <w:rPr>
          <w:rFonts w:cs="Arial"/>
          <w:spacing w:val="-1"/>
          <w:sz w:val="20"/>
        </w:rPr>
        <w:t>á</w:t>
      </w:r>
      <w:r w:rsidRPr="007707BB">
        <w:rPr>
          <w:rFonts w:cs="Arial"/>
          <w:spacing w:val="-3"/>
          <w:sz w:val="20"/>
        </w:rPr>
        <w:t>v</w:t>
      </w:r>
      <w:r w:rsidRPr="007707BB">
        <w:rPr>
          <w:rFonts w:cs="Arial"/>
          <w:spacing w:val="-1"/>
          <w:sz w:val="20"/>
        </w:rPr>
        <w:t>e</w:t>
      </w:r>
      <w:r w:rsidRPr="007707BB">
        <w:rPr>
          <w:rFonts w:cs="Arial"/>
          <w:sz w:val="20"/>
        </w:rPr>
        <w:t>r</w:t>
      </w:r>
      <w:r w:rsidRPr="007707BB">
        <w:rPr>
          <w:rFonts w:cs="Arial"/>
          <w:spacing w:val="-1"/>
          <w:sz w:val="20"/>
        </w:rPr>
        <w:t>u</w:t>
      </w:r>
      <w:r w:rsidRPr="007707BB">
        <w:rPr>
          <w:rFonts w:cs="Arial"/>
          <w:sz w:val="20"/>
        </w:rPr>
        <w:t>, že</w:t>
      </w:r>
      <w:r w:rsidRPr="007707BB">
        <w:rPr>
          <w:rFonts w:cs="Arial"/>
          <w:spacing w:val="25"/>
          <w:sz w:val="20"/>
        </w:rPr>
        <w:t xml:space="preserve"> </w:t>
      </w:r>
      <w:r w:rsidRPr="007707BB">
        <w:rPr>
          <w:rFonts w:cs="Arial"/>
          <w:sz w:val="20"/>
        </w:rPr>
        <w:t>sa</w:t>
      </w:r>
      <w:r w:rsidRPr="007707BB">
        <w:rPr>
          <w:rFonts w:cs="Arial"/>
          <w:spacing w:val="25"/>
          <w:sz w:val="20"/>
        </w:rPr>
        <w:t xml:space="preserve"> </w:t>
      </w:r>
      <w:proofErr w:type="spellStart"/>
      <w:r w:rsidRPr="007707BB">
        <w:rPr>
          <w:rFonts w:cs="Arial"/>
          <w:spacing w:val="-1"/>
          <w:sz w:val="20"/>
        </w:rPr>
        <w:t>ne</w:t>
      </w:r>
      <w:r w:rsidRPr="007707BB">
        <w:rPr>
          <w:rFonts w:cs="Arial"/>
          <w:spacing w:val="1"/>
          <w:w w:val="97"/>
          <w:sz w:val="20"/>
        </w:rPr>
        <w:t>j</w:t>
      </w:r>
      <w:r w:rsidRPr="007707BB">
        <w:rPr>
          <w:rFonts w:cs="Arial"/>
          <w:spacing w:val="-1"/>
          <w:sz w:val="20"/>
        </w:rPr>
        <w:t>e</w:t>
      </w:r>
      <w:r w:rsidRPr="007707BB">
        <w:rPr>
          <w:rFonts w:cs="Arial"/>
          <w:spacing w:val="-112"/>
          <w:sz w:val="20"/>
        </w:rPr>
        <w:t>d</w:t>
      </w:r>
      <w:r w:rsidRPr="007707BB">
        <w:rPr>
          <w:rFonts w:cs="Arial"/>
          <w:spacing w:val="-1"/>
          <w:sz w:val="20"/>
        </w:rPr>
        <w:t>dnalo</w:t>
      </w:r>
      <w:proofErr w:type="spellEnd"/>
      <w:r w:rsidRPr="007707BB">
        <w:rPr>
          <w:rFonts w:cs="Arial"/>
          <w:spacing w:val="-1"/>
          <w:sz w:val="20"/>
        </w:rPr>
        <w:t xml:space="preserve"> </w:t>
      </w:r>
      <w:r w:rsidRPr="007707BB">
        <w:rPr>
          <w:rFonts w:cs="Arial"/>
          <w:sz w:val="20"/>
        </w:rPr>
        <w:t>o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p</w:t>
      </w:r>
      <w:r w:rsidRPr="007707BB">
        <w:rPr>
          <w:rFonts w:cs="Arial"/>
          <w:spacing w:val="-1"/>
          <w:w w:val="97"/>
          <w:sz w:val="20"/>
        </w:rPr>
        <w:t>l</w:t>
      </w:r>
      <w:r w:rsidRPr="007707BB">
        <w:rPr>
          <w:rFonts w:cs="Arial"/>
          <w:spacing w:val="-1"/>
          <w:sz w:val="20"/>
        </w:rPr>
        <w:t>nen</w:t>
      </w:r>
      <w:r w:rsidRPr="007707BB">
        <w:rPr>
          <w:rFonts w:cs="Arial"/>
          <w:spacing w:val="-1"/>
          <w:w w:val="97"/>
          <w:sz w:val="20"/>
        </w:rPr>
        <w:t>i</w:t>
      </w:r>
      <w:r w:rsidRPr="007707BB">
        <w:rPr>
          <w:rFonts w:cs="Arial"/>
          <w:sz w:val="20"/>
        </w:rPr>
        <w:t>e</w:t>
      </w:r>
      <w:r w:rsidRPr="007707BB">
        <w:rPr>
          <w:rFonts w:cs="Arial"/>
          <w:spacing w:val="25"/>
          <w:sz w:val="20"/>
        </w:rPr>
        <w:t xml:space="preserve"> </w:t>
      </w:r>
      <w:r w:rsidRPr="007707BB">
        <w:rPr>
          <w:rFonts w:cs="Arial"/>
          <w:spacing w:val="-3"/>
          <w:sz w:val="20"/>
        </w:rPr>
        <w:t>z</w:t>
      </w:r>
      <w:r w:rsidRPr="007707BB">
        <w:rPr>
          <w:rFonts w:cs="Arial"/>
          <w:sz w:val="20"/>
        </w:rPr>
        <w:t>m</w:t>
      </w:r>
      <w:r w:rsidRPr="007707BB">
        <w:rPr>
          <w:rFonts w:cs="Arial"/>
          <w:spacing w:val="-1"/>
          <w:w w:val="97"/>
          <w:sz w:val="20"/>
        </w:rPr>
        <w:t>l</w:t>
      </w:r>
      <w:r w:rsidRPr="007707BB">
        <w:rPr>
          <w:rFonts w:cs="Arial"/>
          <w:spacing w:val="-1"/>
          <w:sz w:val="20"/>
        </w:rPr>
        <w:t>u</w:t>
      </w:r>
      <w:r w:rsidRPr="007707BB">
        <w:rPr>
          <w:rFonts w:cs="Arial"/>
          <w:spacing w:val="-3"/>
          <w:sz w:val="20"/>
        </w:rPr>
        <w:t>v</w:t>
      </w:r>
      <w:r w:rsidRPr="007707BB">
        <w:rPr>
          <w:rFonts w:cs="Arial"/>
          <w:sz w:val="20"/>
        </w:rPr>
        <w:t>y</w:t>
      </w:r>
      <w:r w:rsidRPr="007707BB">
        <w:rPr>
          <w:rFonts w:cs="Arial"/>
          <w:spacing w:val="23"/>
          <w:sz w:val="20"/>
        </w:rPr>
        <w:t xml:space="preserve"> </w:t>
      </w:r>
      <w:r w:rsidRPr="007707BB">
        <w:rPr>
          <w:rFonts w:cs="Arial"/>
          <w:sz w:val="20"/>
        </w:rPr>
        <w:t>r</w:t>
      </w:r>
      <w:r w:rsidRPr="007707BB">
        <w:rPr>
          <w:rFonts w:cs="Arial"/>
          <w:spacing w:val="-1"/>
          <w:sz w:val="20"/>
        </w:rPr>
        <w:t>o</w:t>
      </w:r>
      <w:r w:rsidRPr="007707BB">
        <w:rPr>
          <w:rFonts w:cs="Arial"/>
          <w:spacing w:val="-3"/>
          <w:sz w:val="20"/>
        </w:rPr>
        <w:t>v</w:t>
      </w:r>
      <w:r w:rsidRPr="007707BB">
        <w:rPr>
          <w:rFonts w:cs="Arial"/>
          <w:spacing w:val="-1"/>
          <w:sz w:val="20"/>
        </w:rPr>
        <w:t>na</w:t>
      </w:r>
      <w:r w:rsidRPr="007707BB">
        <w:rPr>
          <w:rFonts w:cs="Arial"/>
          <w:spacing w:val="2"/>
          <w:sz w:val="20"/>
        </w:rPr>
        <w:t>k</w:t>
      </w:r>
      <w:r w:rsidRPr="007707BB">
        <w:rPr>
          <w:rFonts w:cs="Arial"/>
          <w:spacing w:val="-1"/>
          <w:sz w:val="20"/>
        </w:rPr>
        <w:t>éh</w:t>
      </w:r>
      <w:r w:rsidRPr="007707BB">
        <w:rPr>
          <w:rFonts w:cs="Arial"/>
          <w:sz w:val="20"/>
        </w:rPr>
        <w:t>o</w:t>
      </w:r>
      <w:r w:rsidRPr="007707BB">
        <w:rPr>
          <w:rFonts w:cs="Arial"/>
          <w:spacing w:val="22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a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p</w:t>
      </w:r>
      <w:r w:rsidRPr="007707BB">
        <w:rPr>
          <w:rFonts w:cs="Arial"/>
          <w:sz w:val="20"/>
        </w:rPr>
        <w:t>r</w:t>
      </w:r>
      <w:r w:rsidRPr="007707BB">
        <w:rPr>
          <w:rFonts w:cs="Arial"/>
          <w:spacing w:val="-1"/>
          <w:sz w:val="20"/>
        </w:rPr>
        <w:t>ed</w:t>
      </w:r>
      <w:r w:rsidRPr="007707BB">
        <w:rPr>
          <w:rFonts w:cs="Arial"/>
          <w:sz w:val="20"/>
        </w:rPr>
        <w:t>m</w:t>
      </w:r>
      <w:r w:rsidRPr="007707BB">
        <w:rPr>
          <w:rFonts w:cs="Arial"/>
          <w:spacing w:val="-1"/>
          <w:sz w:val="20"/>
        </w:rPr>
        <w:t>e</w:t>
      </w:r>
      <w:r w:rsidRPr="007707BB">
        <w:rPr>
          <w:rFonts w:cs="Arial"/>
          <w:spacing w:val="1"/>
          <w:sz w:val="20"/>
        </w:rPr>
        <w:t>t</w:t>
      </w:r>
      <w:r w:rsidRPr="007707BB">
        <w:rPr>
          <w:rFonts w:cs="Arial"/>
          <w:sz w:val="20"/>
        </w:rPr>
        <w:t>u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ob</w:t>
      </w:r>
      <w:r w:rsidRPr="007707BB">
        <w:rPr>
          <w:rFonts w:cs="Arial"/>
          <w:sz w:val="20"/>
        </w:rPr>
        <w:t>s</w:t>
      </w:r>
      <w:r w:rsidRPr="007707BB">
        <w:rPr>
          <w:rFonts w:cs="Arial"/>
          <w:spacing w:val="1"/>
          <w:sz w:val="20"/>
        </w:rPr>
        <w:t>t</w:t>
      </w:r>
      <w:r w:rsidRPr="007707BB">
        <w:rPr>
          <w:rFonts w:cs="Arial"/>
          <w:spacing w:val="-1"/>
          <w:sz w:val="20"/>
        </w:rPr>
        <w:t>a</w:t>
      </w:r>
      <w:r w:rsidRPr="007707BB">
        <w:rPr>
          <w:rFonts w:cs="Arial"/>
          <w:sz w:val="20"/>
        </w:rPr>
        <w:t>r</w:t>
      </w:r>
      <w:r w:rsidRPr="007707BB">
        <w:rPr>
          <w:rFonts w:cs="Arial"/>
          <w:spacing w:val="-1"/>
          <w:sz w:val="20"/>
        </w:rPr>
        <w:t>á</w:t>
      </w:r>
      <w:r w:rsidRPr="007707BB">
        <w:rPr>
          <w:rFonts w:cs="Arial"/>
          <w:spacing w:val="-3"/>
          <w:sz w:val="20"/>
        </w:rPr>
        <w:t>v</w:t>
      </w:r>
      <w:r w:rsidRPr="007707BB">
        <w:rPr>
          <w:rFonts w:cs="Arial"/>
          <w:spacing w:val="-1"/>
          <w:sz w:val="20"/>
        </w:rPr>
        <w:t>an</w:t>
      </w:r>
      <w:r w:rsidRPr="007707BB">
        <w:rPr>
          <w:rFonts w:cs="Arial"/>
          <w:spacing w:val="-1"/>
          <w:w w:val="97"/>
          <w:sz w:val="20"/>
        </w:rPr>
        <w:t>i</w:t>
      </w:r>
      <w:r w:rsidRPr="007707BB">
        <w:rPr>
          <w:rFonts w:cs="Arial"/>
          <w:sz w:val="20"/>
        </w:rPr>
        <w:t>a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pacing w:val="-1"/>
          <w:sz w:val="20"/>
        </w:rPr>
        <w:t>a</w:t>
      </w:r>
      <w:r w:rsidRPr="007707BB">
        <w:rPr>
          <w:rFonts w:cs="Arial"/>
          <w:spacing w:val="2"/>
          <w:sz w:val="20"/>
        </w:rPr>
        <w:t>k</w:t>
      </w:r>
      <w:r w:rsidRPr="007707BB">
        <w:rPr>
          <w:rFonts w:cs="Arial"/>
          <w:sz w:val="20"/>
        </w:rPr>
        <w:t>o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v</w:t>
      </w:r>
      <w:r w:rsidRPr="007707BB">
        <w:rPr>
          <w:rFonts w:cs="Arial"/>
          <w:spacing w:val="1"/>
          <w:sz w:val="20"/>
        </w:rPr>
        <w:t xml:space="preserve"> t</w:t>
      </w:r>
      <w:r w:rsidRPr="007707BB">
        <w:rPr>
          <w:rFonts w:cs="Arial"/>
          <w:spacing w:val="-1"/>
          <w:sz w:val="20"/>
        </w:rPr>
        <w:t>e</w:t>
      </w:r>
      <w:r w:rsidRPr="007707BB">
        <w:rPr>
          <w:rFonts w:cs="Arial"/>
          <w:spacing w:val="1"/>
          <w:w w:val="97"/>
          <w:sz w:val="20"/>
        </w:rPr>
        <w:t>j</w:t>
      </w:r>
      <w:r w:rsidRPr="007707BB">
        <w:rPr>
          <w:rFonts w:cs="Arial"/>
          <w:spacing w:val="1"/>
          <w:sz w:val="20"/>
        </w:rPr>
        <w:t>t</w:t>
      </w:r>
      <w:r w:rsidRPr="007707BB">
        <w:rPr>
          <w:rFonts w:cs="Arial"/>
          <w:sz w:val="20"/>
        </w:rPr>
        <w:t>o</w:t>
      </w:r>
      <w:r w:rsidRPr="007707BB">
        <w:rPr>
          <w:rFonts w:cs="Arial"/>
          <w:spacing w:val="3"/>
          <w:sz w:val="20"/>
        </w:rPr>
        <w:t xml:space="preserve"> </w:t>
      </w:r>
      <w:r w:rsidRPr="007707BB">
        <w:rPr>
          <w:rFonts w:cs="Arial"/>
          <w:sz w:val="20"/>
        </w:rPr>
        <w:t>s</w:t>
      </w:r>
      <w:r w:rsidRPr="007707BB">
        <w:rPr>
          <w:rFonts w:cs="Arial"/>
          <w:spacing w:val="-1"/>
          <w:sz w:val="20"/>
        </w:rPr>
        <w:t>ú</w:t>
      </w:r>
      <w:r w:rsidRPr="007707BB">
        <w:rPr>
          <w:rFonts w:cs="Arial"/>
          <w:spacing w:val="1"/>
          <w:w w:val="106"/>
          <w:sz w:val="20"/>
        </w:rPr>
        <w:t>ťa</w:t>
      </w:r>
      <w:r w:rsidRPr="007707BB">
        <w:rPr>
          <w:rFonts w:cs="Arial"/>
          <w:spacing w:val="-1"/>
          <w:sz w:val="20"/>
        </w:rPr>
        <w:t>ži</w:t>
      </w:r>
      <w:r w:rsidRPr="007707BB">
        <w:rPr>
          <w:rFonts w:cs="Arial"/>
          <w:sz w:val="20"/>
        </w:rPr>
        <w:t>.</w:t>
      </w:r>
    </w:p>
    <w:p w14:paraId="7E3260A4" w14:textId="371FE005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89"/>
        </w:tabs>
        <w:autoSpaceDE w:val="0"/>
        <w:autoSpaceDN w:val="0"/>
        <w:spacing w:before="2" w:line="244" w:lineRule="auto"/>
        <w:ind w:left="561" w:right="225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U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hád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a</w:t>
      </w:r>
      <w:r>
        <w:rPr>
          <w:rFonts w:cs="Arial"/>
        </w:rPr>
        <w:t>č</w:t>
      </w:r>
      <w:r w:rsidRPr="007707BB">
        <w:rPr>
          <w:rFonts w:cs="Arial"/>
          <w:spacing w:val="-14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lo</w:t>
      </w:r>
      <w:r w:rsidRPr="007707BB">
        <w:rPr>
          <w:rFonts w:cs="Arial"/>
          <w:spacing w:val="-1"/>
        </w:rPr>
        <w:t>ž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c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r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 xml:space="preserve"> s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é</w:t>
      </w:r>
      <w:r w:rsidRPr="007707BB">
        <w:rPr>
          <w:rFonts w:cs="Arial"/>
        </w:rPr>
        <w:t xml:space="preserve">mu </w:t>
      </w:r>
      <w:r w:rsidRPr="007707BB">
        <w:rPr>
          <w:rFonts w:cs="Arial"/>
          <w:spacing w:val="-17"/>
        </w:rPr>
        <w:t xml:space="preserve"> </w:t>
      </w:r>
      <w:proofErr w:type="spellStart"/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112"/>
        </w:rPr>
        <w:t>n</w:t>
      </w:r>
      <w:r w:rsidRPr="007707BB">
        <w:rPr>
          <w:rFonts w:cs="Arial"/>
        </w:rPr>
        <w:t>nažerstva</w:t>
      </w:r>
      <w:proofErr w:type="spellEnd"/>
      <w:r w:rsidRPr="007707BB">
        <w:rPr>
          <w:rFonts w:cs="Arial"/>
        </w:rPr>
        <w:t xml:space="preserve"> 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1"/>
          <w:w w:val="97"/>
        </w:rPr>
        <w:t>li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 xml:space="preserve">y </w:t>
      </w:r>
      <w:r w:rsidRPr="007707BB">
        <w:rPr>
          <w:rFonts w:cs="Arial"/>
          <w:spacing w:val="-19"/>
        </w:rPr>
        <w:t xml:space="preserve"> </w:t>
      </w:r>
      <w:r w:rsidRPr="007707BB">
        <w:rPr>
          <w:rFonts w:cs="Arial"/>
          <w:spacing w:val="-1"/>
        </w:rPr>
        <w:t>podľa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17"/>
        </w:rPr>
        <w:t xml:space="preserve"> </w:t>
      </w:r>
      <w:r w:rsidRPr="007707BB">
        <w:rPr>
          <w:rFonts w:cs="Arial"/>
          <w:spacing w:val="1"/>
        </w:rPr>
        <w:t>I</w:t>
      </w:r>
      <w:r w:rsidRPr="007707BB">
        <w:rPr>
          <w:rFonts w:cs="Arial"/>
          <w:spacing w:val="-1"/>
        </w:rPr>
        <w:t>S</w:t>
      </w:r>
      <w:r w:rsidRPr="007707BB">
        <w:rPr>
          <w:rFonts w:cs="Arial"/>
        </w:rPr>
        <w:t>O 9001:2000 alebo ekvivalent.</w:t>
      </w:r>
    </w:p>
    <w:p w14:paraId="6DB2732E" w14:textId="06E25DAB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4"/>
        </w:tabs>
        <w:autoSpaceDE w:val="0"/>
        <w:autoSpaceDN w:val="0"/>
        <w:spacing w:before="1" w:line="244" w:lineRule="auto"/>
        <w:ind w:left="561" w:right="113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U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hád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 xml:space="preserve">č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lo</w:t>
      </w:r>
      <w:r w:rsidRPr="007707BB">
        <w:rPr>
          <w:rFonts w:cs="Arial"/>
          <w:spacing w:val="-1"/>
        </w:rPr>
        <w:t>ž</w:t>
      </w:r>
      <w:r w:rsidRPr="007707BB">
        <w:rPr>
          <w:rFonts w:cs="Arial"/>
          <w:w w:val="122"/>
        </w:rPr>
        <w:t>í</w:t>
      </w:r>
      <w:r w:rsidRPr="007707BB">
        <w:rPr>
          <w:rFonts w:cs="Arial"/>
          <w:spacing w:val="-13"/>
        </w:rPr>
        <w:t xml:space="preserve"> 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r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 xml:space="preserve"> s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é</w:t>
      </w:r>
      <w:r w:rsidRPr="007707BB">
        <w:rPr>
          <w:rFonts w:cs="Arial"/>
        </w:rPr>
        <w:t>m</w:t>
      </w:r>
      <w:r w:rsidRPr="007707BB">
        <w:rPr>
          <w:rFonts w:cs="Arial"/>
          <w:spacing w:val="4"/>
        </w:rPr>
        <w:t xml:space="preserve"> </w:t>
      </w:r>
      <w:proofErr w:type="spellStart"/>
      <w:r w:rsidRPr="007707BB">
        <w:rPr>
          <w:rFonts w:cs="Arial"/>
          <w:spacing w:val="-1"/>
        </w:rPr>
        <w:t>enviromentálného</w:t>
      </w:r>
      <w:proofErr w:type="spellEnd"/>
      <w:r w:rsidRPr="007707BB">
        <w:rPr>
          <w:rFonts w:cs="Arial"/>
        </w:rPr>
        <w:t xml:space="preserve"> </w:t>
      </w:r>
      <w:r w:rsidRPr="007707BB">
        <w:rPr>
          <w:rFonts w:cs="Arial"/>
          <w:spacing w:val="-10"/>
        </w:rPr>
        <w:t xml:space="preserve">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anažé</w:t>
      </w:r>
      <w:r w:rsidRPr="007707BB">
        <w:rPr>
          <w:rFonts w:cs="Arial"/>
        </w:rPr>
        <w:t>rs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>a podľa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ISO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14001:2000 alebo ekvivalent.</w:t>
      </w:r>
    </w:p>
    <w:p w14:paraId="71F9926F" w14:textId="6EF64DAA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754"/>
        </w:tabs>
        <w:autoSpaceDE w:val="0"/>
        <w:autoSpaceDN w:val="0"/>
        <w:spacing w:line="244" w:lineRule="auto"/>
        <w:ind w:left="561" w:right="224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1"/>
        </w:rPr>
        <w:t xml:space="preserve">  U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hád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a</w:t>
      </w:r>
      <w:r>
        <w:rPr>
          <w:rFonts w:cs="Arial"/>
        </w:rPr>
        <w:t xml:space="preserve">č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w w:val="122"/>
        </w:rPr>
        <w:t>oží</w:t>
      </w:r>
      <w:r w:rsidRPr="007707BB">
        <w:rPr>
          <w:rFonts w:cs="Arial"/>
        </w:rPr>
        <w:t xml:space="preserve"> c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r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>
        <w:rPr>
          <w:rFonts w:cs="Arial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é</w:t>
      </w:r>
      <w:r w:rsidRPr="007707BB">
        <w:rPr>
          <w:rFonts w:cs="Arial"/>
        </w:rPr>
        <w:t>m</w:t>
      </w:r>
      <w:r w:rsidRPr="007707BB">
        <w:rPr>
          <w:rFonts w:cs="Arial"/>
          <w:spacing w:val="4"/>
        </w:rPr>
        <w:t xml:space="preserve"> </w:t>
      </w:r>
      <w:proofErr w:type="spellStart"/>
      <w:r w:rsidRPr="007707BB">
        <w:rPr>
          <w:rFonts w:cs="Arial"/>
        </w:rPr>
        <w:t>manažerstva</w:t>
      </w:r>
      <w:proofErr w:type="spellEnd"/>
      <w:r w:rsidRPr="007707BB">
        <w:rPr>
          <w:rFonts w:cs="Arial"/>
          <w:spacing w:val="-11"/>
        </w:rPr>
        <w:t xml:space="preserve"> </w:t>
      </w:r>
      <w:r w:rsidRPr="007707BB">
        <w:rPr>
          <w:rFonts w:cs="Arial"/>
          <w:spacing w:val="-1"/>
        </w:rPr>
        <w:t>be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  <w:spacing w:val="-111"/>
        </w:rPr>
        <w:t>e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no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a ochrany zdravia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pri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práci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podľa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ISO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18001:2000, alebo ekvivalent.</w:t>
      </w:r>
    </w:p>
    <w:p w14:paraId="0E73ADBB" w14:textId="77777777" w:rsidR="003E7595" w:rsidRPr="007707BB" w:rsidRDefault="003E7595" w:rsidP="003E7595">
      <w:pPr>
        <w:pStyle w:val="Zkladntext"/>
        <w:spacing w:before="10"/>
        <w:rPr>
          <w:rFonts w:cs="Arial"/>
          <w:sz w:val="20"/>
        </w:rPr>
      </w:pPr>
    </w:p>
    <w:p w14:paraId="06DC86B9" w14:textId="77777777" w:rsidR="003E7595" w:rsidRPr="007707BB" w:rsidRDefault="003E7595" w:rsidP="003E7595">
      <w:pPr>
        <w:pStyle w:val="Nadpis2"/>
        <w:keepNext w:val="0"/>
        <w:widowControl w:val="0"/>
        <w:numPr>
          <w:ilvl w:val="0"/>
          <w:numId w:val="45"/>
        </w:numPr>
        <w:tabs>
          <w:tab w:val="left" w:pos="526"/>
        </w:tabs>
        <w:autoSpaceDE w:val="0"/>
        <w:autoSpaceDN w:val="0"/>
        <w:spacing w:before="0" w:after="0"/>
        <w:rPr>
          <w:sz w:val="20"/>
          <w:szCs w:val="20"/>
        </w:rPr>
      </w:pPr>
      <w:r w:rsidRPr="007707BB">
        <w:rPr>
          <w:sz w:val="20"/>
          <w:szCs w:val="20"/>
        </w:rPr>
        <w:t>Technické</w:t>
      </w:r>
      <w:r w:rsidRPr="007707BB">
        <w:rPr>
          <w:spacing w:val="-4"/>
          <w:sz w:val="20"/>
          <w:szCs w:val="20"/>
        </w:rPr>
        <w:t xml:space="preserve"> </w:t>
      </w:r>
      <w:r w:rsidRPr="007707BB">
        <w:rPr>
          <w:sz w:val="20"/>
          <w:szCs w:val="20"/>
        </w:rPr>
        <w:t>a</w:t>
      </w:r>
      <w:r w:rsidRPr="007707BB">
        <w:rPr>
          <w:spacing w:val="-3"/>
          <w:sz w:val="20"/>
          <w:szCs w:val="20"/>
        </w:rPr>
        <w:t xml:space="preserve"> </w:t>
      </w:r>
      <w:r w:rsidRPr="007707BB">
        <w:rPr>
          <w:sz w:val="20"/>
          <w:szCs w:val="20"/>
        </w:rPr>
        <w:t>zmluvné</w:t>
      </w:r>
      <w:r w:rsidRPr="007707BB">
        <w:rPr>
          <w:spacing w:val="-3"/>
          <w:sz w:val="20"/>
          <w:szCs w:val="20"/>
        </w:rPr>
        <w:t xml:space="preserve"> </w:t>
      </w:r>
      <w:r w:rsidRPr="007707BB">
        <w:rPr>
          <w:sz w:val="20"/>
          <w:szCs w:val="20"/>
        </w:rPr>
        <w:t>podmienky</w:t>
      </w:r>
      <w:r w:rsidRPr="007707BB">
        <w:rPr>
          <w:spacing w:val="-7"/>
          <w:sz w:val="20"/>
          <w:szCs w:val="20"/>
        </w:rPr>
        <w:t xml:space="preserve"> </w:t>
      </w:r>
      <w:r w:rsidRPr="007707BB">
        <w:rPr>
          <w:sz w:val="20"/>
          <w:szCs w:val="20"/>
        </w:rPr>
        <w:t>opravy:</w:t>
      </w:r>
    </w:p>
    <w:p w14:paraId="55292BFE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63"/>
        </w:tabs>
        <w:autoSpaceDE w:val="0"/>
        <w:autoSpaceDN w:val="0"/>
        <w:spacing w:before="8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</w:rPr>
        <w:t xml:space="preserve"> Obstarávateľ si vyhradzuje právo zúčastniť sa demontáže častí transformátora pre potrebu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spresnenia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resp.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rozšírenia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rozsahu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poškodenia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transformátora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a právo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zúčastniť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kusových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skúšok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</w:rPr>
        <w:t>po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oprave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podľa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vlastného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výberu.</w:t>
      </w:r>
    </w:p>
    <w:p w14:paraId="27897F60" w14:textId="158D9A6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80"/>
        </w:tabs>
        <w:autoSpaceDE w:val="0"/>
        <w:autoSpaceDN w:val="0"/>
        <w:spacing w:before="78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1"/>
        </w:rPr>
        <w:t xml:space="preserve"> O</w:t>
      </w:r>
      <w:r w:rsidRPr="007707BB">
        <w:rPr>
          <w:rFonts w:cs="Arial"/>
          <w:spacing w:val="-1"/>
        </w:rPr>
        <w:t>b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ľ </w:t>
      </w:r>
      <w:r w:rsidRPr="007707BB">
        <w:rPr>
          <w:rFonts w:cs="Arial"/>
          <w:spacing w:val="-23"/>
        </w:rPr>
        <w:t xml:space="preserve"> </w:t>
      </w:r>
      <w:r w:rsidRPr="007707BB">
        <w:rPr>
          <w:rFonts w:cs="Arial"/>
          <w:spacing w:val="-1"/>
        </w:rPr>
        <w:t>požadu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-24"/>
        </w:rPr>
        <w:t xml:space="preserve"> 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-24"/>
        </w:rPr>
        <w:t xml:space="preserve"> </w:t>
      </w:r>
      <w:proofErr w:type="spellStart"/>
      <w:r w:rsidRPr="007707BB">
        <w:rPr>
          <w:rFonts w:cs="Arial"/>
        </w:rPr>
        <w:t>s</w:t>
      </w:r>
      <w:r w:rsidRPr="007707BB">
        <w:rPr>
          <w:rFonts w:cs="Arial"/>
          <w:spacing w:val="-111"/>
        </w:rPr>
        <w:t>ú</w:t>
      </w:r>
      <w:r>
        <w:rPr>
          <w:rFonts w:cs="Arial"/>
        </w:rPr>
        <w:t>úča</w:t>
      </w:r>
      <w:r w:rsidRPr="007707BB">
        <w:rPr>
          <w:rFonts w:cs="Arial"/>
        </w:rPr>
        <w:t>s</w:t>
      </w:r>
      <w:r w:rsidRPr="007707BB">
        <w:rPr>
          <w:rFonts w:cs="Arial"/>
          <w:w w:val="106"/>
        </w:rPr>
        <w:t>ť</w:t>
      </w:r>
      <w:proofErr w:type="spellEnd"/>
      <w:r w:rsidRPr="007707BB">
        <w:rPr>
          <w:rFonts w:cs="Arial"/>
        </w:rPr>
        <w:t xml:space="preserve"> </w:t>
      </w:r>
      <w:r w:rsidRPr="007707BB">
        <w:rPr>
          <w:rFonts w:cs="Arial"/>
          <w:spacing w:val="-23"/>
        </w:rPr>
        <w:t xml:space="preserve"> </w:t>
      </w:r>
      <w:r w:rsidRPr="007707BB">
        <w:rPr>
          <w:rFonts w:cs="Arial"/>
          <w:spacing w:val="-1"/>
        </w:rPr>
        <w:t>ponu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 xml:space="preserve">y </w:t>
      </w:r>
      <w:r w:rsidRPr="007707BB">
        <w:rPr>
          <w:rFonts w:cs="Arial"/>
          <w:spacing w:val="-26"/>
        </w:rPr>
        <w:t xml:space="preserve"> </w:t>
      </w:r>
      <w:r w:rsidRPr="007707BB">
        <w:rPr>
          <w:rFonts w:cs="Arial"/>
          <w:spacing w:val="-1"/>
        </w:rPr>
        <w:t>do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oži</w:t>
      </w:r>
      <w:r w:rsidRPr="007707BB">
        <w:rPr>
          <w:rFonts w:cs="Arial"/>
          <w:w w:val="97"/>
        </w:rPr>
        <w:t>ť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po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t </w:t>
      </w:r>
      <w:r w:rsidRPr="007707BB">
        <w:rPr>
          <w:rFonts w:cs="Arial"/>
          <w:spacing w:val="-25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-26"/>
        </w:rPr>
        <w:t xml:space="preserve"> </w:t>
      </w:r>
      <w:r w:rsidRPr="007707BB">
        <w:rPr>
          <w:rFonts w:cs="Arial"/>
          <w:spacing w:val="-1"/>
        </w:rPr>
        <w:t>po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</w:rPr>
        <w:t xml:space="preserve">ch </w:t>
      </w:r>
      <w:r w:rsidRPr="007707BB">
        <w:rPr>
          <w:rFonts w:cs="Arial"/>
          <w:spacing w:val="-26"/>
        </w:rPr>
        <w:t xml:space="preserve"> </w:t>
      </w:r>
      <w:r w:rsidRPr="007707BB">
        <w:rPr>
          <w:rFonts w:cs="Arial"/>
        </w:rPr>
        <w:t>a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3"/>
        </w:rPr>
        <w:t>vy</w:t>
      </w:r>
      <w:r w:rsidRPr="007707BB">
        <w:rPr>
          <w:rFonts w:cs="Arial"/>
          <w:spacing w:val="-1"/>
        </w:rPr>
        <w:t>h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ad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-26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w w:val="97"/>
        </w:rPr>
        <w:t xml:space="preserve">i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19"/>
        </w:rPr>
        <w:t xml:space="preserve"> 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hodnú</w:t>
      </w:r>
      <w:r w:rsidRPr="007707BB">
        <w:rPr>
          <w:rFonts w:cs="Arial"/>
          <w:w w:val="106"/>
        </w:rPr>
        <w:t>ť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8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3"/>
        </w:rPr>
        <w:t xml:space="preserve"> </w:t>
      </w:r>
      <w:r w:rsidRPr="007707BB">
        <w:rPr>
          <w:rFonts w:cs="Arial"/>
          <w:spacing w:val="-1"/>
        </w:rPr>
        <w:t>op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 xml:space="preserve">y 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 xml:space="preserve">ra </w:t>
      </w:r>
      <w:r w:rsidRPr="007707BB">
        <w:rPr>
          <w:rFonts w:cs="Arial"/>
          <w:spacing w:val="17"/>
        </w:rPr>
        <w:t xml:space="preserve"> </w:t>
      </w:r>
      <w:r w:rsidRPr="007707BB">
        <w:rPr>
          <w:rFonts w:cs="Arial"/>
        </w:rPr>
        <w:t>z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dô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od</w:t>
      </w:r>
      <w:r w:rsidRPr="007707BB">
        <w:rPr>
          <w:rFonts w:cs="Arial"/>
        </w:rPr>
        <w:t xml:space="preserve">u </w:t>
      </w:r>
      <w:r w:rsidRPr="007707BB">
        <w:rPr>
          <w:rFonts w:cs="Arial"/>
          <w:spacing w:val="17"/>
        </w:rPr>
        <w:t xml:space="preserve"> </w:t>
      </w:r>
      <w:r w:rsidRPr="007707BB">
        <w:rPr>
          <w:rFonts w:cs="Arial"/>
          <w:spacing w:val="-1"/>
        </w:rPr>
        <w:t>nee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no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16"/>
        </w:rPr>
        <w:t xml:space="preserve"> </w:t>
      </w:r>
      <w:r w:rsidRPr="007707BB">
        <w:rPr>
          <w:rFonts w:cs="Arial"/>
          <w:spacing w:val="-3"/>
        </w:rPr>
        <w:t>vy</w:t>
      </w:r>
      <w:r w:rsidRPr="007707BB">
        <w:rPr>
          <w:rFonts w:cs="Arial"/>
          <w:spacing w:val="-1"/>
        </w:rPr>
        <w:t>na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ožen</w:t>
      </w:r>
      <w:r w:rsidRPr="007707BB">
        <w:rPr>
          <w:rFonts w:cs="Arial"/>
          <w:spacing w:val="-3"/>
        </w:rPr>
        <w:t>ý</w:t>
      </w:r>
      <w:r w:rsidRPr="007707BB">
        <w:rPr>
          <w:rFonts w:cs="Arial"/>
        </w:rPr>
        <w:t xml:space="preserve">ch 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nan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</w:rPr>
        <w:t xml:space="preserve">, 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 xml:space="preserve">k 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  <w:spacing w:val="-1"/>
        </w:rPr>
        <w:t>de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</w:rPr>
        <w:t>on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áž</w:t>
      </w:r>
      <w:r w:rsidRPr="007707BB">
        <w:rPr>
          <w:rFonts w:cs="Arial"/>
          <w:spacing w:val="8"/>
          <w:w w:val="97"/>
        </w:rPr>
        <w:t xml:space="preserve">i 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w w:val="122"/>
        </w:rPr>
        <w:t>í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1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 xml:space="preserve">ra 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  <w:spacing w:val="-1"/>
        </w:rPr>
        <w:t>bo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den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 xml:space="preserve">á 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r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 xml:space="preserve">á 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  <w:spacing w:val="-1"/>
        </w:rPr>
        <w:t>po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c</w:t>
      </w:r>
      <w:r w:rsidRPr="007707BB">
        <w:rPr>
          <w:rFonts w:cs="Arial"/>
          <w:spacing w:val="-1"/>
        </w:rPr>
        <w:t>ha</w:t>
      </w:r>
      <w:r w:rsidRPr="007707BB">
        <w:rPr>
          <w:rFonts w:cs="Arial"/>
        </w:rPr>
        <w:t xml:space="preserve">, 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rá značne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ovplyvní cenu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opravy.</w:t>
      </w:r>
    </w:p>
    <w:p w14:paraId="60E84005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9"/>
        </w:tabs>
        <w:autoSpaceDE w:val="0"/>
        <w:autoSpaceDN w:val="0"/>
        <w:spacing w:before="2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  <w:spacing w:val="-2"/>
          <w:w w:val="105"/>
        </w:rPr>
        <w:t xml:space="preserve"> Materiál</w:t>
      </w:r>
      <w:r w:rsidRPr="007707BB">
        <w:rPr>
          <w:rFonts w:cs="Arial"/>
          <w:spacing w:val="26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a</w:t>
      </w:r>
      <w:r w:rsidRPr="007707BB">
        <w:rPr>
          <w:rFonts w:cs="Arial"/>
          <w:spacing w:val="27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demontované</w:t>
      </w:r>
      <w:r w:rsidRPr="007707BB">
        <w:rPr>
          <w:rFonts w:cs="Arial"/>
          <w:spacing w:val="27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a</w:t>
      </w:r>
      <w:r w:rsidRPr="007707BB">
        <w:rPr>
          <w:rFonts w:cs="Arial"/>
          <w:spacing w:val="-13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poškodené</w:t>
      </w:r>
      <w:r w:rsidRPr="007707BB">
        <w:rPr>
          <w:rFonts w:cs="Arial"/>
          <w:spacing w:val="25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súčasti</w:t>
      </w:r>
      <w:r w:rsidRPr="007707BB">
        <w:rPr>
          <w:rFonts w:cs="Arial"/>
          <w:spacing w:val="25"/>
          <w:w w:val="105"/>
        </w:rPr>
        <w:t xml:space="preserve"> </w:t>
      </w:r>
      <w:r w:rsidRPr="007707BB">
        <w:rPr>
          <w:rFonts w:cs="Arial"/>
          <w:spacing w:val="-2"/>
          <w:w w:val="105"/>
        </w:rPr>
        <w:t>transformátora,</w:t>
      </w:r>
      <w:r w:rsidRPr="007707BB">
        <w:rPr>
          <w:rFonts w:cs="Arial"/>
          <w:spacing w:val="26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ktoré</w:t>
      </w:r>
      <w:r w:rsidRPr="007707BB">
        <w:rPr>
          <w:rFonts w:cs="Arial"/>
          <w:spacing w:val="25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je</w:t>
      </w:r>
      <w:r w:rsidRPr="007707BB">
        <w:rPr>
          <w:rFonts w:cs="Arial"/>
          <w:spacing w:val="26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možné</w:t>
      </w:r>
      <w:r w:rsidRPr="007707BB">
        <w:rPr>
          <w:rFonts w:cs="Arial"/>
          <w:spacing w:val="25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zhodnotiť</w:t>
      </w:r>
      <w:r w:rsidRPr="007707BB">
        <w:rPr>
          <w:rFonts w:cs="Arial"/>
          <w:w w:val="105"/>
        </w:rPr>
        <w:t xml:space="preserve"> odpredajom</w:t>
      </w:r>
      <w:r w:rsidRPr="007707BB">
        <w:rPr>
          <w:rFonts w:cs="Arial"/>
          <w:spacing w:val="38"/>
          <w:w w:val="105"/>
        </w:rPr>
        <w:t xml:space="preserve"> </w:t>
      </w:r>
      <w:r w:rsidRPr="007707BB">
        <w:rPr>
          <w:rFonts w:cs="Arial"/>
          <w:w w:val="105"/>
        </w:rPr>
        <w:t>do</w:t>
      </w:r>
      <w:r w:rsidRPr="007707BB">
        <w:rPr>
          <w:rFonts w:cs="Arial"/>
          <w:spacing w:val="39"/>
          <w:w w:val="105"/>
        </w:rPr>
        <w:t xml:space="preserve"> </w:t>
      </w:r>
      <w:r w:rsidRPr="007707BB">
        <w:rPr>
          <w:rFonts w:cs="Arial"/>
          <w:w w:val="105"/>
        </w:rPr>
        <w:t>zberných</w:t>
      </w:r>
      <w:r w:rsidRPr="007707BB">
        <w:rPr>
          <w:rFonts w:cs="Arial"/>
          <w:spacing w:val="38"/>
          <w:w w:val="105"/>
        </w:rPr>
        <w:t xml:space="preserve"> </w:t>
      </w:r>
      <w:r w:rsidRPr="007707BB">
        <w:rPr>
          <w:rFonts w:cs="Arial"/>
          <w:w w:val="105"/>
        </w:rPr>
        <w:t>surovín</w:t>
      </w:r>
      <w:r w:rsidRPr="007707BB">
        <w:rPr>
          <w:rFonts w:cs="Arial"/>
          <w:spacing w:val="38"/>
          <w:w w:val="105"/>
        </w:rPr>
        <w:t xml:space="preserve"> </w:t>
      </w:r>
      <w:r w:rsidRPr="007707BB">
        <w:rPr>
          <w:rFonts w:cs="Arial"/>
          <w:w w:val="105"/>
        </w:rPr>
        <w:t>musí</w:t>
      </w:r>
      <w:r w:rsidRPr="007707BB">
        <w:rPr>
          <w:rFonts w:cs="Arial"/>
          <w:spacing w:val="36"/>
          <w:w w:val="105"/>
        </w:rPr>
        <w:t xml:space="preserve"> </w:t>
      </w:r>
      <w:r w:rsidRPr="007707BB">
        <w:rPr>
          <w:rFonts w:cs="Arial"/>
          <w:w w:val="105"/>
        </w:rPr>
        <w:t>byť</w:t>
      </w:r>
      <w:r w:rsidRPr="007707BB">
        <w:rPr>
          <w:rFonts w:cs="Arial"/>
          <w:spacing w:val="40"/>
          <w:w w:val="105"/>
        </w:rPr>
        <w:t xml:space="preserve"> </w:t>
      </w:r>
      <w:r w:rsidRPr="007707BB">
        <w:rPr>
          <w:rFonts w:cs="Arial"/>
          <w:w w:val="105"/>
        </w:rPr>
        <w:t>zdokladovaný</w:t>
      </w:r>
      <w:r w:rsidRPr="007707BB">
        <w:rPr>
          <w:rFonts w:cs="Arial"/>
          <w:spacing w:val="36"/>
          <w:w w:val="105"/>
        </w:rPr>
        <w:t xml:space="preserve"> </w:t>
      </w:r>
      <w:r w:rsidRPr="007707BB">
        <w:rPr>
          <w:rFonts w:cs="Arial"/>
          <w:w w:val="105"/>
        </w:rPr>
        <w:t>a</w:t>
      </w:r>
      <w:r w:rsidRPr="007707BB">
        <w:rPr>
          <w:rFonts w:cs="Arial"/>
          <w:spacing w:val="-12"/>
          <w:w w:val="105"/>
        </w:rPr>
        <w:t xml:space="preserve"> </w:t>
      </w:r>
      <w:r w:rsidRPr="007707BB">
        <w:rPr>
          <w:rFonts w:cs="Arial"/>
          <w:w w:val="105"/>
        </w:rPr>
        <w:t>môže</w:t>
      </w:r>
      <w:r w:rsidRPr="007707BB">
        <w:rPr>
          <w:rFonts w:cs="Arial"/>
          <w:spacing w:val="38"/>
          <w:w w:val="105"/>
        </w:rPr>
        <w:t xml:space="preserve"> </w:t>
      </w:r>
      <w:r w:rsidRPr="007707BB">
        <w:rPr>
          <w:rFonts w:cs="Arial"/>
          <w:w w:val="105"/>
        </w:rPr>
        <w:t>byť</w:t>
      </w:r>
      <w:r w:rsidRPr="007707BB">
        <w:rPr>
          <w:rFonts w:cs="Arial"/>
          <w:spacing w:val="15"/>
          <w:w w:val="105"/>
        </w:rPr>
        <w:t xml:space="preserve"> </w:t>
      </w:r>
      <w:r w:rsidRPr="007707BB">
        <w:rPr>
          <w:rFonts w:cs="Arial"/>
          <w:w w:val="105"/>
        </w:rPr>
        <w:t>odpredaný</w:t>
      </w:r>
      <w:r w:rsidRPr="007707BB">
        <w:rPr>
          <w:rFonts w:cs="Arial"/>
          <w:spacing w:val="37"/>
          <w:w w:val="105"/>
        </w:rPr>
        <w:t xml:space="preserve"> </w:t>
      </w:r>
      <w:r w:rsidRPr="007707BB">
        <w:rPr>
          <w:rFonts w:cs="Arial"/>
          <w:w w:val="120"/>
        </w:rPr>
        <w:t>až</w:t>
      </w:r>
      <w:r w:rsidRPr="007707BB">
        <w:rPr>
          <w:rFonts w:cs="Arial"/>
          <w:spacing w:val="26"/>
          <w:w w:val="120"/>
        </w:rPr>
        <w:t xml:space="preserve"> </w:t>
      </w:r>
      <w:r w:rsidRPr="007707BB">
        <w:rPr>
          <w:rFonts w:cs="Arial"/>
          <w:w w:val="105"/>
        </w:rPr>
        <w:t>po</w:t>
      </w:r>
      <w:r w:rsidRPr="007707BB">
        <w:rPr>
          <w:rFonts w:cs="Arial"/>
          <w:spacing w:val="-58"/>
          <w:w w:val="105"/>
        </w:rPr>
        <w:t xml:space="preserve"> </w:t>
      </w:r>
      <w:r w:rsidRPr="007707BB">
        <w:rPr>
          <w:rFonts w:cs="Arial"/>
          <w:w w:val="105"/>
        </w:rPr>
        <w:t>obhliadke,</w:t>
      </w:r>
      <w:r w:rsidRPr="007707BB">
        <w:rPr>
          <w:rFonts w:cs="Arial"/>
          <w:spacing w:val="18"/>
          <w:w w:val="105"/>
        </w:rPr>
        <w:t xml:space="preserve"> </w:t>
      </w:r>
      <w:r w:rsidRPr="007707BB">
        <w:rPr>
          <w:rFonts w:cs="Arial"/>
          <w:w w:val="105"/>
        </w:rPr>
        <w:t>zdokumentovaní</w:t>
      </w:r>
      <w:r w:rsidRPr="007707BB">
        <w:rPr>
          <w:rFonts w:cs="Arial"/>
          <w:spacing w:val="14"/>
          <w:w w:val="105"/>
        </w:rPr>
        <w:t xml:space="preserve"> </w:t>
      </w:r>
      <w:r w:rsidRPr="007707BB">
        <w:rPr>
          <w:rFonts w:cs="Arial"/>
          <w:w w:val="105"/>
        </w:rPr>
        <w:t>a</w:t>
      </w:r>
      <w:r w:rsidRPr="007707BB">
        <w:rPr>
          <w:rFonts w:cs="Arial"/>
          <w:spacing w:val="16"/>
          <w:w w:val="105"/>
        </w:rPr>
        <w:t xml:space="preserve"> </w:t>
      </w:r>
      <w:r w:rsidRPr="007707BB">
        <w:rPr>
          <w:rFonts w:cs="Arial"/>
          <w:w w:val="105"/>
        </w:rPr>
        <w:t>schválení</w:t>
      </w:r>
      <w:r w:rsidRPr="007707BB">
        <w:rPr>
          <w:rFonts w:cs="Arial"/>
          <w:spacing w:val="13"/>
          <w:w w:val="105"/>
        </w:rPr>
        <w:t xml:space="preserve"> </w:t>
      </w:r>
      <w:r w:rsidRPr="007707BB">
        <w:rPr>
          <w:rFonts w:cs="Arial"/>
          <w:w w:val="105"/>
        </w:rPr>
        <w:t>pracovníkmi</w:t>
      </w:r>
      <w:r w:rsidRPr="007707BB">
        <w:rPr>
          <w:rFonts w:cs="Arial"/>
          <w:spacing w:val="14"/>
          <w:w w:val="105"/>
        </w:rPr>
        <w:t xml:space="preserve"> </w:t>
      </w:r>
      <w:r w:rsidRPr="007707BB">
        <w:rPr>
          <w:rFonts w:cs="Arial"/>
          <w:w w:val="105"/>
        </w:rPr>
        <w:t>objednávateľa</w:t>
      </w:r>
      <w:r w:rsidRPr="007707BB">
        <w:rPr>
          <w:rFonts w:cs="Arial"/>
          <w:spacing w:val="15"/>
          <w:w w:val="105"/>
        </w:rPr>
        <w:t xml:space="preserve"> </w:t>
      </w:r>
      <w:r w:rsidRPr="007707BB">
        <w:rPr>
          <w:rFonts w:cs="Arial"/>
          <w:w w:val="105"/>
        </w:rPr>
        <w:t>resp.</w:t>
      </w:r>
      <w:r w:rsidRPr="007707BB">
        <w:rPr>
          <w:rFonts w:cs="Arial"/>
          <w:spacing w:val="16"/>
          <w:w w:val="105"/>
        </w:rPr>
        <w:t xml:space="preserve"> </w:t>
      </w:r>
      <w:r w:rsidRPr="007707BB">
        <w:rPr>
          <w:rFonts w:cs="Arial"/>
          <w:w w:val="105"/>
        </w:rPr>
        <w:t>poisťovne.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</w:rPr>
        <w:t>Rovnako</w:t>
      </w:r>
      <w:r w:rsidRPr="007707BB">
        <w:rPr>
          <w:rFonts w:cs="Arial"/>
          <w:spacing w:val="14"/>
        </w:rPr>
        <w:t xml:space="preserve"> </w:t>
      </w:r>
      <w:r w:rsidRPr="007707BB">
        <w:rPr>
          <w:rFonts w:cs="Arial"/>
        </w:rPr>
        <w:t>musia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</w:rPr>
        <w:t>byť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</w:rPr>
        <w:t>zdokladované</w:t>
      </w:r>
      <w:r w:rsidRPr="007707BB">
        <w:rPr>
          <w:rFonts w:cs="Arial"/>
          <w:spacing w:val="14"/>
        </w:rPr>
        <w:t xml:space="preserve"> </w:t>
      </w:r>
      <w:r w:rsidRPr="007707BB">
        <w:rPr>
          <w:rFonts w:cs="Arial"/>
        </w:rPr>
        <w:t>náklady</w:t>
      </w:r>
      <w:r w:rsidRPr="007707BB">
        <w:rPr>
          <w:rFonts w:cs="Arial"/>
          <w:spacing w:val="13"/>
        </w:rPr>
        <w:t xml:space="preserve"> </w:t>
      </w:r>
      <w:r w:rsidRPr="007707BB">
        <w:rPr>
          <w:rFonts w:cs="Arial"/>
        </w:rPr>
        <w:t>na</w:t>
      </w:r>
      <w:r w:rsidRPr="007707BB">
        <w:rPr>
          <w:rFonts w:cs="Arial"/>
          <w:spacing w:val="15"/>
        </w:rPr>
        <w:t xml:space="preserve"> </w:t>
      </w:r>
      <w:r w:rsidRPr="007707BB">
        <w:rPr>
          <w:rFonts w:cs="Arial"/>
        </w:rPr>
        <w:t>likvidáciu</w:t>
      </w:r>
      <w:r w:rsidRPr="007707BB">
        <w:rPr>
          <w:rFonts w:cs="Arial"/>
          <w:spacing w:val="14"/>
        </w:rPr>
        <w:t xml:space="preserve"> </w:t>
      </w:r>
      <w:r w:rsidRPr="007707BB">
        <w:rPr>
          <w:rFonts w:cs="Arial"/>
        </w:rPr>
        <w:t>odpadov</w:t>
      </w:r>
      <w:r w:rsidRPr="007707BB">
        <w:rPr>
          <w:rFonts w:cs="Arial"/>
          <w:spacing w:val="13"/>
        </w:rPr>
        <w:t xml:space="preserve"> </w:t>
      </w:r>
      <w:r w:rsidRPr="007707BB">
        <w:rPr>
          <w:rFonts w:cs="Arial"/>
        </w:rPr>
        <w:t>a</w:t>
      </w:r>
      <w:r w:rsidRPr="007707BB">
        <w:rPr>
          <w:rFonts w:cs="Arial"/>
          <w:spacing w:val="14"/>
        </w:rPr>
        <w:t xml:space="preserve"> </w:t>
      </w:r>
      <w:r w:rsidRPr="007707BB">
        <w:rPr>
          <w:rFonts w:cs="Arial"/>
        </w:rPr>
        <w:t>nebezpečných</w:t>
      </w:r>
      <w:r w:rsidRPr="007707BB">
        <w:rPr>
          <w:rFonts w:cs="Arial"/>
          <w:spacing w:val="12"/>
        </w:rPr>
        <w:t xml:space="preserve"> </w:t>
      </w:r>
      <w:r w:rsidRPr="007707BB">
        <w:rPr>
          <w:rFonts w:cs="Arial"/>
        </w:rPr>
        <w:t>odpadov,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w w:val="105"/>
        </w:rPr>
        <w:t>ktoré</w:t>
      </w:r>
      <w:r w:rsidRPr="007707BB">
        <w:rPr>
          <w:rFonts w:cs="Arial"/>
          <w:spacing w:val="-2"/>
          <w:w w:val="105"/>
        </w:rPr>
        <w:t xml:space="preserve"> </w:t>
      </w:r>
      <w:r w:rsidRPr="007707BB">
        <w:rPr>
          <w:rFonts w:cs="Arial"/>
          <w:w w:val="105"/>
        </w:rPr>
        <w:t>vzniknú</w:t>
      </w:r>
      <w:r w:rsidRPr="007707BB">
        <w:rPr>
          <w:rFonts w:cs="Arial"/>
          <w:spacing w:val="-2"/>
          <w:w w:val="105"/>
        </w:rPr>
        <w:t xml:space="preserve"> </w:t>
      </w:r>
      <w:r w:rsidRPr="007707BB">
        <w:rPr>
          <w:rFonts w:cs="Arial"/>
          <w:w w:val="105"/>
        </w:rPr>
        <w:t>pri</w:t>
      </w:r>
      <w:r w:rsidRPr="007707BB">
        <w:rPr>
          <w:rFonts w:cs="Arial"/>
          <w:spacing w:val="-3"/>
          <w:w w:val="105"/>
        </w:rPr>
        <w:t xml:space="preserve"> </w:t>
      </w:r>
      <w:r w:rsidRPr="007707BB">
        <w:rPr>
          <w:rFonts w:cs="Arial"/>
          <w:w w:val="105"/>
        </w:rPr>
        <w:t>oprave</w:t>
      </w:r>
      <w:r w:rsidRPr="007707BB">
        <w:rPr>
          <w:rFonts w:cs="Arial"/>
          <w:spacing w:val="-2"/>
          <w:w w:val="105"/>
        </w:rPr>
        <w:t xml:space="preserve"> </w:t>
      </w:r>
      <w:r w:rsidRPr="007707BB">
        <w:rPr>
          <w:rFonts w:cs="Arial"/>
          <w:w w:val="105"/>
        </w:rPr>
        <w:t>transformátora.</w:t>
      </w:r>
    </w:p>
    <w:p w14:paraId="48ECD7DB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9"/>
        </w:tabs>
        <w:autoSpaceDE w:val="0"/>
        <w:autoSpaceDN w:val="0"/>
        <w:spacing w:before="2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  <w:w w:val="105"/>
        </w:rPr>
        <w:t xml:space="preserve"> </w:t>
      </w:r>
      <w:r w:rsidRPr="007707BB">
        <w:rPr>
          <w:rFonts w:cs="Arial"/>
        </w:rPr>
        <w:t>Záruka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na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menené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resp.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opravované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časti alebo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celky min</w:t>
      </w:r>
      <w:r w:rsidRPr="007707BB">
        <w:rPr>
          <w:rFonts w:cs="Arial"/>
          <w:spacing w:val="2"/>
        </w:rPr>
        <w:t xml:space="preserve"> </w:t>
      </w:r>
      <w:r w:rsidRPr="007707BB">
        <w:rPr>
          <w:rFonts w:cs="Arial"/>
        </w:rPr>
        <w:t>2r.</w:t>
      </w:r>
    </w:p>
    <w:p w14:paraId="4121D6CF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9"/>
        </w:tabs>
        <w:autoSpaceDE w:val="0"/>
        <w:autoSpaceDN w:val="0"/>
        <w:spacing w:before="2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eh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en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-19"/>
        </w:rPr>
        <w:t xml:space="preserve"> </w:t>
      </w:r>
      <w:r w:rsidRPr="007707BB">
        <w:rPr>
          <w:rFonts w:cs="Arial"/>
          <w:spacing w:val="-1"/>
        </w:rPr>
        <w:t>dodá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ľa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ľ</w:t>
      </w:r>
      <w:r w:rsidRPr="007707BB">
        <w:rPr>
          <w:rFonts w:cs="Arial"/>
          <w:spacing w:val="-1"/>
        </w:rPr>
        <w:t>no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w w:val="97"/>
        </w:rPr>
        <w:t>i</w:t>
      </w:r>
      <w:r w:rsidRPr="007707BB">
        <w:rPr>
          <w:rFonts w:cs="Arial"/>
        </w:rPr>
        <w:t xml:space="preserve">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éh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  <w:spacing w:val="-1"/>
        </w:rPr>
        <w:t>použ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éh</w:t>
      </w:r>
      <w:r w:rsidRPr="007707BB">
        <w:rPr>
          <w:rFonts w:cs="Arial"/>
        </w:rPr>
        <w:t xml:space="preserve">o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-22"/>
        </w:rPr>
        <w:t xml:space="preserve"> </w:t>
      </w:r>
      <w:r w:rsidRPr="007707BB">
        <w:rPr>
          <w:rFonts w:cs="Arial"/>
          <w:spacing w:val="-1"/>
        </w:rPr>
        <w:t>dop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 xml:space="preserve">nenie 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u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</w:rPr>
        <w:t>š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m</w:t>
      </w:r>
      <w:r w:rsidRPr="007707BB">
        <w:rPr>
          <w:rFonts w:cs="Arial"/>
          <w:spacing w:val="12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vý</w:t>
      </w:r>
      <w:r w:rsidRPr="007707BB">
        <w:rPr>
          <w:rFonts w:cs="Arial"/>
        </w:rPr>
        <w:t>m</w:t>
      </w:r>
      <w:r w:rsidRPr="007707BB">
        <w:rPr>
          <w:rFonts w:cs="Arial"/>
          <w:w w:val="97"/>
        </w:rPr>
        <w:t>i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>m</w:t>
      </w:r>
      <w:r w:rsidRPr="007707BB">
        <w:rPr>
          <w:rFonts w:cs="Arial"/>
          <w:w w:val="97"/>
        </w:rPr>
        <w:t>i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  <w:spacing w:val="-1"/>
        </w:rPr>
        <w:t>použ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3"/>
        </w:rPr>
        <w:t>ý</w:t>
      </w:r>
      <w:r w:rsidRPr="007707BB">
        <w:rPr>
          <w:rFonts w:cs="Arial"/>
        </w:rPr>
        <w:t>m</w:t>
      </w:r>
      <w:r w:rsidRPr="007707BB">
        <w:rPr>
          <w:rFonts w:cs="Arial"/>
          <w:w w:val="97"/>
        </w:rPr>
        <w:t>i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  <w:spacing w:val="-1"/>
        </w:rPr>
        <w:t>ako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  <w:spacing w:val="-1"/>
        </w:rPr>
        <w:t>náp</w:t>
      </w:r>
      <w:r w:rsidRPr="007707BB">
        <w:rPr>
          <w:rFonts w:cs="Arial"/>
          <w:spacing w:val="-2"/>
          <w:w w:val="97"/>
        </w:rPr>
        <w:t>l</w:t>
      </w:r>
      <w:r w:rsidRPr="007707BB">
        <w:rPr>
          <w:rFonts w:cs="Arial"/>
        </w:rPr>
        <w:t>ň</w:t>
      </w:r>
      <w:r w:rsidRPr="007707BB">
        <w:rPr>
          <w:rFonts w:cs="Arial"/>
          <w:spacing w:val="10"/>
        </w:rPr>
        <w:t xml:space="preserve"> </w:t>
      </w:r>
      <w:r w:rsidRPr="007707BB">
        <w:rPr>
          <w:rFonts w:cs="Arial"/>
        </w:rPr>
        <w:t>v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op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ano</w:t>
      </w:r>
      <w:r w:rsidRPr="007707BB">
        <w:rPr>
          <w:rFonts w:cs="Arial"/>
        </w:rPr>
        <w:t>m</w:t>
      </w:r>
      <w:r w:rsidRPr="007707BB">
        <w:rPr>
          <w:rFonts w:cs="Arial"/>
          <w:spacing w:val="9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 xml:space="preserve">re </w:t>
      </w:r>
      <w:r w:rsidRPr="007707BB">
        <w:rPr>
          <w:rFonts w:cs="Arial"/>
          <w:spacing w:val="-1"/>
        </w:rPr>
        <w:t>pod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ožen</w:t>
      </w:r>
      <w:r w:rsidRPr="007707BB">
        <w:rPr>
          <w:rFonts w:cs="Arial"/>
        </w:rPr>
        <w:t>é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do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ado</w:t>
      </w:r>
      <w:r w:rsidRPr="007707BB">
        <w:rPr>
          <w:rFonts w:cs="Arial"/>
        </w:rPr>
        <w:t>m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</w:rPr>
        <w:t>z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ne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  <w:w w:val="97"/>
        </w:rPr>
        <w:t>j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ed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ane</w:t>
      </w:r>
      <w:r w:rsidRPr="007707BB">
        <w:rPr>
          <w:rFonts w:cs="Arial"/>
          <w:w w:val="97"/>
        </w:rPr>
        <w:t>j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ú</w:t>
      </w:r>
      <w:r w:rsidRPr="007707BB">
        <w:rPr>
          <w:rFonts w:cs="Arial"/>
        </w:rPr>
        <w:t>š</w:t>
      </w:r>
      <w:r w:rsidRPr="007707BB">
        <w:rPr>
          <w:rFonts w:cs="Arial"/>
          <w:spacing w:val="-112"/>
        </w:rPr>
        <w:t>o</w:t>
      </w:r>
      <w:r w:rsidRPr="007707BB">
        <w:rPr>
          <w:rFonts w:cs="Arial"/>
          <w:spacing w:val="-1"/>
        </w:rPr>
        <w:t>bn</w:t>
      </w:r>
      <w:r w:rsidRPr="007707BB">
        <w:rPr>
          <w:rFonts w:cs="Arial"/>
        </w:rPr>
        <w:t>e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  <w:spacing w:val="-1"/>
        </w:rPr>
        <w:t>eh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ne</w:t>
      </w:r>
      <w:r w:rsidRPr="007707BB">
        <w:rPr>
          <w:rFonts w:cs="Arial"/>
          <w:w w:val="97"/>
        </w:rPr>
        <w:t>j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m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š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>ľ</w:t>
      </w:r>
      <w:r w:rsidRPr="007707BB">
        <w:rPr>
          <w:rFonts w:cs="Arial"/>
          <w:spacing w:val="-1"/>
        </w:rPr>
        <w:t>no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</w:rPr>
        <w:t>.</w:t>
      </w:r>
    </w:p>
    <w:p w14:paraId="4A3A8C67" w14:textId="77777777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9"/>
        </w:tabs>
        <w:autoSpaceDE w:val="0"/>
        <w:autoSpaceDN w:val="0"/>
        <w:spacing w:before="2" w:line="244" w:lineRule="auto"/>
        <w:ind w:left="561" w:right="79" w:hanging="284"/>
        <w:contextualSpacing w:val="0"/>
        <w:jc w:val="both"/>
        <w:rPr>
          <w:rFonts w:cs="Arial"/>
        </w:rPr>
      </w:pPr>
      <w:r w:rsidRPr="007707BB">
        <w:rPr>
          <w:rFonts w:cs="Arial"/>
        </w:rPr>
        <w:t xml:space="preserve"> </w:t>
      </w:r>
      <w:r w:rsidRPr="007707BB">
        <w:rPr>
          <w:rFonts w:cs="Arial"/>
          <w:spacing w:val="-1"/>
        </w:rPr>
        <w:t>Do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d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</w:rPr>
        <w:t>o</w:t>
      </w:r>
      <w:r w:rsidRPr="007707BB">
        <w:rPr>
          <w:rFonts w:cs="Arial"/>
          <w:spacing w:val="3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m,</w:t>
      </w:r>
      <w:r w:rsidRPr="007707BB">
        <w:rPr>
          <w:rFonts w:cs="Arial"/>
          <w:spacing w:val="7"/>
        </w:rPr>
        <w:t xml:space="preserve"> že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  <w:spacing w:val="-1"/>
        </w:rPr>
        <w:t>použ</w:t>
      </w:r>
      <w:r w:rsidRPr="007707BB">
        <w:rPr>
          <w:rFonts w:cs="Arial"/>
          <w:spacing w:val="-1"/>
          <w:w w:val="97"/>
        </w:rPr>
        <w:t>i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ý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>ý</w:t>
      </w:r>
      <w:r w:rsidRPr="007707BB">
        <w:rPr>
          <w:rFonts w:cs="Arial"/>
          <w:spacing w:val="4"/>
        </w:rPr>
        <w:t xml:space="preserve"> 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17"/>
        </w:rPr>
        <w:t>e</w:t>
      </w:r>
      <w:r w:rsidRPr="007707BB">
        <w:rPr>
          <w:rFonts w:cs="Arial"/>
          <w:spacing w:val="-33"/>
          <w:w w:val="97"/>
        </w:rPr>
        <w:t>j</w:t>
      </w:r>
      <w:r w:rsidRPr="007707BB">
        <w:rPr>
          <w:rFonts w:cs="Arial"/>
          <w:spacing w:val="-1"/>
        </w:rPr>
        <w:t xml:space="preserve"> ob</w:t>
      </w:r>
      <w:r w:rsidRPr="007707BB">
        <w:rPr>
          <w:rFonts w:cs="Arial"/>
        </w:rPr>
        <w:t>s</w:t>
      </w:r>
      <w:r w:rsidRPr="007707BB">
        <w:rPr>
          <w:rFonts w:cs="Arial"/>
          <w:spacing w:val="-1"/>
        </w:rPr>
        <w:t>ahu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>e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  <w:spacing w:val="-1"/>
        </w:rPr>
        <w:t>DBD</w:t>
      </w:r>
      <w:r w:rsidRPr="007707BB">
        <w:rPr>
          <w:rFonts w:cs="Arial"/>
        </w:rPr>
        <w:t>S</w:t>
      </w:r>
      <w:r w:rsidRPr="007707BB">
        <w:rPr>
          <w:rFonts w:cs="Arial"/>
          <w:spacing w:val="5"/>
        </w:rPr>
        <w:t xml:space="preserve"> </w:t>
      </w:r>
      <w:r w:rsidRPr="007707BB">
        <w:rPr>
          <w:rFonts w:cs="Arial"/>
        </w:rPr>
        <w:t>(</w:t>
      </w:r>
      <w:r w:rsidRPr="007707BB">
        <w:rPr>
          <w:rFonts w:cs="Arial"/>
          <w:spacing w:val="2"/>
        </w:rPr>
        <w:t>k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  <w:spacing w:val="-3"/>
        </w:rPr>
        <w:t>z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>u</w:t>
      </w:r>
      <w:r w:rsidRPr="007707BB">
        <w:rPr>
          <w:rFonts w:cs="Arial"/>
          <w:spacing w:val="6"/>
        </w:rPr>
        <w:t xml:space="preserve"> </w:t>
      </w:r>
      <w:r w:rsidRPr="007707BB">
        <w:rPr>
          <w:rFonts w:cs="Arial"/>
        </w:rPr>
        <w:t>s</w:t>
      </w:r>
      <w:r w:rsidRPr="007707BB">
        <w:rPr>
          <w:rFonts w:cs="Arial"/>
          <w:spacing w:val="-4"/>
          <w:w w:val="122"/>
        </w:rPr>
        <w:t>í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u</w:t>
      </w:r>
      <w:r w:rsidRPr="007707BB">
        <w:rPr>
          <w:rFonts w:cs="Arial"/>
        </w:rPr>
        <w:t>)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</w:rPr>
        <w:t>-</w:t>
      </w:r>
      <w:r w:rsidRPr="007707BB">
        <w:rPr>
          <w:rFonts w:cs="Arial"/>
          <w:spacing w:val="7"/>
        </w:rPr>
        <w:t xml:space="preserve"> </w:t>
      </w:r>
      <w:r w:rsidRPr="007707BB">
        <w:rPr>
          <w:rFonts w:cs="Arial"/>
          <w:spacing w:val="-1"/>
        </w:rPr>
        <w:t>ana</w:t>
      </w:r>
      <w:r w:rsidRPr="007707BB">
        <w:rPr>
          <w:rFonts w:cs="Arial"/>
          <w:spacing w:val="-1"/>
          <w:w w:val="97"/>
        </w:rPr>
        <w:t>l</w:t>
      </w:r>
      <w:r w:rsidRPr="007707BB">
        <w:rPr>
          <w:rFonts w:cs="Arial"/>
          <w:spacing w:val="-3"/>
        </w:rPr>
        <w:t>ýz</w:t>
      </w:r>
      <w:r w:rsidRPr="007707BB">
        <w:rPr>
          <w:rFonts w:cs="Arial"/>
        </w:rPr>
        <w:t xml:space="preserve">a </w:t>
      </w:r>
      <w:r w:rsidRPr="007707BB">
        <w:rPr>
          <w:rFonts w:cs="Arial"/>
          <w:w w:val="105"/>
        </w:rPr>
        <w:t>o</w:t>
      </w:r>
      <w:r w:rsidRPr="007707BB">
        <w:rPr>
          <w:rFonts w:cs="Arial"/>
          <w:spacing w:val="-2"/>
          <w:w w:val="105"/>
        </w:rPr>
        <w:t xml:space="preserve"> </w:t>
      </w:r>
      <w:r w:rsidRPr="007707BB">
        <w:rPr>
          <w:rFonts w:cs="Arial"/>
          <w:w w:val="105"/>
        </w:rPr>
        <w:t>overení</w:t>
      </w:r>
      <w:r w:rsidRPr="007707BB">
        <w:rPr>
          <w:rFonts w:cs="Arial"/>
          <w:spacing w:val="-5"/>
          <w:w w:val="105"/>
        </w:rPr>
        <w:t xml:space="preserve"> </w:t>
      </w:r>
      <w:r w:rsidRPr="007707BB">
        <w:rPr>
          <w:rFonts w:cs="Arial"/>
          <w:w w:val="105"/>
        </w:rPr>
        <w:t>ukazovateľov</w:t>
      </w:r>
      <w:r w:rsidRPr="007707BB">
        <w:rPr>
          <w:rFonts w:cs="Arial"/>
          <w:spacing w:val="-4"/>
          <w:w w:val="105"/>
        </w:rPr>
        <w:t xml:space="preserve"> </w:t>
      </w:r>
      <w:r w:rsidRPr="007707BB">
        <w:rPr>
          <w:rFonts w:cs="Arial"/>
          <w:w w:val="105"/>
        </w:rPr>
        <w:t>korozívnej síry.</w:t>
      </w:r>
    </w:p>
    <w:p w14:paraId="43293704" w14:textId="137DF179" w:rsidR="003E7595" w:rsidRPr="007707BB" w:rsidRDefault="003E7595" w:rsidP="003E7595">
      <w:pPr>
        <w:pStyle w:val="Odsekzoznamu"/>
        <w:widowControl w:val="0"/>
        <w:numPr>
          <w:ilvl w:val="1"/>
          <w:numId w:val="45"/>
        </w:numPr>
        <w:tabs>
          <w:tab w:val="left" w:pos="699"/>
        </w:tabs>
        <w:autoSpaceDE w:val="0"/>
        <w:autoSpaceDN w:val="0"/>
        <w:spacing w:before="2" w:line="244" w:lineRule="auto"/>
        <w:ind w:left="561" w:right="79" w:hanging="284"/>
        <w:contextualSpacing w:val="0"/>
        <w:jc w:val="both"/>
        <w:rPr>
          <w:rFonts w:cs="Arial"/>
        </w:rPr>
      </w:pPr>
      <w:r>
        <w:rPr>
          <w:rFonts w:cs="Arial"/>
          <w:w w:val="105"/>
        </w:rPr>
        <w:t xml:space="preserve"> </w:t>
      </w:r>
      <w:r w:rsidRPr="007707BB">
        <w:rPr>
          <w:rFonts w:cs="Arial"/>
          <w:w w:val="105"/>
        </w:rPr>
        <w:t>Dodávateľ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zabezpečí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dodanie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výkonového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transformátora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na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miesto</w:t>
      </w:r>
      <w:r w:rsidRPr="007707BB">
        <w:rPr>
          <w:rFonts w:cs="Arial"/>
          <w:spacing w:val="1"/>
          <w:w w:val="105"/>
        </w:rPr>
        <w:t xml:space="preserve"> </w:t>
      </w:r>
      <w:r w:rsidRPr="007707BB">
        <w:rPr>
          <w:rFonts w:cs="Arial"/>
          <w:w w:val="105"/>
        </w:rPr>
        <w:t>zadefinované</w:t>
      </w:r>
      <w:r w:rsidRPr="007707BB">
        <w:rPr>
          <w:rFonts w:cs="Arial"/>
          <w:spacing w:val="-59"/>
          <w:w w:val="105"/>
        </w:rPr>
        <w:t xml:space="preserve"> </w:t>
      </w:r>
      <w:r w:rsidR="004621BD">
        <w:rPr>
          <w:rFonts w:cs="Arial"/>
          <w:spacing w:val="-59"/>
          <w:w w:val="105"/>
        </w:rPr>
        <w:t xml:space="preserve"> </w:t>
      </w:r>
      <w:r w:rsidRPr="007707BB">
        <w:rPr>
          <w:rFonts w:cs="Arial"/>
        </w:rPr>
        <w:t>obstarávateľom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v objednávke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(priamo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na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elektrickú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stanicu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obstarávateľa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resp.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</w:rPr>
        <w:t>sklad</w:t>
      </w:r>
      <w:r w:rsidRPr="007707BB">
        <w:rPr>
          <w:rFonts w:cs="Arial"/>
          <w:spacing w:val="1"/>
        </w:rPr>
        <w:t xml:space="preserve"> </w:t>
      </w:r>
      <w:r w:rsidRPr="007707BB">
        <w:rPr>
          <w:rFonts w:cs="Arial"/>
          <w:spacing w:val="-1"/>
        </w:rPr>
        <w:t>Su</w:t>
      </w:r>
      <w:r w:rsidRPr="007707BB">
        <w:rPr>
          <w:rFonts w:cs="Arial"/>
        </w:rPr>
        <w:t>č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  <w:spacing w:val="-3"/>
        </w:rPr>
        <w:t>y</w:t>
      </w:r>
      <w:r w:rsidRPr="007707BB">
        <w:rPr>
          <w:rFonts w:cs="Arial"/>
        </w:rPr>
        <w:t xml:space="preserve">). </w:t>
      </w:r>
      <w:r w:rsidRPr="007707BB">
        <w:rPr>
          <w:rFonts w:cs="Arial"/>
          <w:spacing w:val="-4"/>
        </w:rPr>
        <w:t xml:space="preserve"> </w:t>
      </w:r>
      <w:r w:rsidRPr="007707BB">
        <w:rPr>
          <w:rFonts w:cs="Arial"/>
          <w:spacing w:val="1"/>
        </w:rPr>
        <w:t>O</w:t>
      </w:r>
      <w:r w:rsidRPr="007707BB">
        <w:rPr>
          <w:rFonts w:cs="Arial"/>
          <w:spacing w:val="-1"/>
        </w:rPr>
        <w:t>b</w:t>
      </w:r>
      <w:r w:rsidRPr="007707BB">
        <w:rPr>
          <w:rFonts w:cs="Arial"/>
        </w:rPr>
        <w:t>s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e</w:t>
      </w:r>
      <w:r w:rsidRPr="007707BB">
        <w:rPr>
          <w:rFonts w:cs="Arial"/>
        </w:rPr>
        <w:t xml:space="preserve">ľ </w:t>
      </w:r>
      <w:r w:rsidRPr="007707BB">
        <w:rPr>
          <w:rFonts w:cs="Arial"/>
          <w:spacing w:val="-4"/>
        </w:rPr>
        <w:t xml:space="preserve"> </w:t>
      </w:r>
      <w:r w:rsidRPr="007707BB">
        <w:rPr>
          <w:rFonts w:cs="Arial"/>
          <w:spacing w:val="-1"/>
        </w:rPr>
        <w:t>po</w:t>
      </w:r>
      <w:r w:rsidR="004621BD">
        <w:rPr>
          <w:rFonts w:cs="Arial"/>
          <w:spacing w:val="-3"/>
          <w:w w:val="200"/>
        </w:rPr>
        <w:t>ž</w:t>
      </w:r>
      <w:r w:rsidRPr="007707BB">
        <w:rPr>
          <w:rFonts w:cs="Arial"/>
          <w:spacing w:val="-1"/>
        </w:rPr>
        <w:t>adu</w:t>
      </w:r>
      <w:r w:rsidRPr="007707BB">
        <w:rPr>
          <w:rFonts w:cs="Arial"/>
          <w:spacing w:val="1"/>
          <w:w w:val="97"/>
        </w:rPr>
        <w:t>j</w:t>
      </w:r>
      <w:r w:rsidRPr="007707BB">
        <w:rPr>
          <w:rFonts w:cs="Arial"/>
        </w:rPr>
        <w:t xml:space="preserve">e </w:t>
      </w:r>
      <w:r w:rsidRPr="007707BB">
        <w:rPr>
          <w:rFonts w:cs="Arial"/>
          <w:spacing w:val="-5"/>
        </w:rPr>
        <w:t xml:space="preserve"> </w:t>
      </w:r>
      <w:r w:rsidRPr="007707BB">
        <w:rPr>
          <w:rFonts w:cs="Arial"/>
          <w:spacing w:val="-1"/>
        </w:rPr>
        <w:t>použiť</w:t>
      </w:r>
      <w:r w:rsidRPr="007707BB">
        <w:rPr>
          <w:rFonts w:cs="Arial"/>
          <w:spacing w:val="-27"/>
        </w:rPr>
        <w:t xml:space="preserve"> </w:t>
      </w:r>
      <w:r w:rsidRPr="007707BB">
        <w:rPr>
          <w:rFonts w:cs="Arial"/>
          <w:spacing w:val="-1"/>
        </w:rPr>
        <w:t>n</w:t>
      </w:r>
      <w:r w:rsidRPr="007707BB">
        <w:rPr>
          <w:rFonts w:cs="Arial"/>
        </w:rPr>
        <w:t xml:space="preserve">a </w:t>
      </w:r>
      <w:r w:rsidRPr="007707BB">
        <w:rPr>
          <w:rFonts w:cs="Arial"/>
          <w:spacing w:val="-7"/>
        </w:rPr>
        <w:t xml:space="preserve"> </w:t>
      </w:r>
      <w:r w:rsidRPr="007707BB">
        <w:rPr>
          <w:rFonts w:cs="Arial"/>
          <w:spacing w:val="-1"/>
        </w:rPr>
        <w:t>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ep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</w:t>
      </w:r>
      <w:r w:rsidRPr="007707BB">
        <w:rPr>
          <w:rFonts w:cs="Arial"/>
          <w:spacing w:val="-3"/>
        </w:rPr>
        <w:t>v</w:t>
      </w:r>
      <w:r w:rsidRPr="007707BB">
        <w:rPr>
          <w:rFonts w:cs="Arial"/>
        </w:rPr>
        <w:t xml:space="preserve">u </w:t>
      </w:r>
      <w:r w:rsidRPr="007707BB">
        <w:rPr>
          <w:rFonts w:cs="Arial"/>
          <w:spacing w:val="-7"/>
        </w:rPr>
        <w:t xml:space="preserve"> 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</w:rPr>
        <w:t>r</w:t>
      </w:r>
      <w:r w:rsidRPr="007707BB">
        <w:rPr>
          <w:rFonts w:cs="Arial"/>
          <w:spacing w:val="-1"/>
        </w:rPr>
        <w:t>an</w:t>
      </w:r>
      <w:r w:rsidRPr="007707BB">
        <w:rPr>
          <w:rFonts w:cs="Arial"/>
        </w:rPr>
        <w:t>s</w:t>
      </w:r>
      <w:r w:rsidRPr="007707BB">
        <w:rPr>
          <w:rFonts w:cs="Arial"/>
          <w:spacing w:val="3"/>
        </w:rPr>
        <w:t>f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>rm</w:t>
      </w:r>
      <w:r w:rsidRPr="007707BB">
        <w:rPr>
          <w:rFonts w:cs="Arial"/>
          <w:spacing w:val="-1"/>
        </w:rPr>
        <w:t>á</w:t>
      </w:r>
      <w:r w:rsidRPr="007707BB">
        <w:rPr>
          <w:rFonts w:cs="Arial"/>
          <w:spacing w:val="1"/>
        </w:rPr>
        <w:t>t</w:t>
      </w:r>
      <w:r w:rsidRPr="007707BB">
        <w:rPr>
          <w:rFonts w:cs="Arial"/>
          <w:spacing w:val="-1"/>
        </w:rPr>
        <w:t>o</w:t>
      </w:r>
      <w:r w:rsidRPr="007707BB">
        <w:rPr>
          <w:rFonts w:cs="Arial"/>
        </w:rPr>
        <w:t xml:space="preserve">ra </w:t>
      </w:r>
      <w:r w:rsidRPr="007707BB">
        <w:rPr>
          <w:rFonts w:cs="Arial"/>
          <w:spacing w:val="-7"/>
        </w:rPr>
        <w:t xml:space="preserve"> </w:t>
      </w:r>
      <w:r w:rsidRPr="007707BB">
        <w:rPr>
          <w:rFonts w:cs="Arial"/>
          <w:w w:val="85"/>
        </w:rPr>
        <w:t>„</w:t>
      </w:r>
      <w:proofErr w:type="spellStart"/>
      <w:r w:rsidRPr="007707BB">
        <w:rPr>
          <w:rFonts w:cs="Arial"/>
          <w:b/>
          <w:spacing w:val="-1"/>
        </w:rPr>
        <w:t>shoc</w:t>
      </w:r>
      <w:r w:rsidRPr="007707BB">
        <w:rPr>
          <w:rFonts w:cs="Arial"/>
          <w:b/>
        </w:rPr>
        <w:t>k</w:t>
      </w:r>
      <w:proofErr w:type="spellEnd"/>
      <w:r w:rsidRPr="007707BB">
        <w:rPr>
          <w:rFonts w:cs="Arial"/>
          <w:b/>
        </w:rPr>
        <w:t xml:space="preserve"> </w:t>
      </w:r>
      <w:r w:rsidRPr="007707BB">
        <w:rPr>
          <w:rFonts w:cs="Arial"/>
          <w:b/>
          <w:spacing w:val="-13"/>
        </w:rPr>
        <w:t xml:space="preserve"> </w:t>
      </w:r>
      <w:proofErr w:type="spellStart"/>
      <w:r w:rsidRPr="007707BB">
        <w:rPr>
          <w:rFonts w:cs="Arial"/>
          <w:b/>
        </w:rPr>
        <w:t>r</w:t>
      </w:r>
      <w:r w:rsidRPr="007707BB">
        <w:rPr>
          <w:rFonts w:cs="Arial"/>
          <w:b/>
          <w:spacing w:val="-1"/>
        </w:rPr>
        <w:t>eco</w:t>
      </w:r>
      <w:r w:rsidRPr="007707BB">
        <w:rPr>
          <w:rFonts w:cs="Arial"/>
          <w:b/>
        </w:rPr>
        <w:t>r</w:t>
      </w:r>
      <w:r w:rsidRPr="007707BB">
        <w:rPr>
          <w:rFonts w:cs="Arial"/>
          <w:b/>
          <w:spacing w:val="-1"/>
        </w:rPr>
        <w:t>d</w:t>
      </w:r>
      <w:r w:rsidRPr="007707BB">
        <w:rPr>
          <w:rFonts w:cs="Arial"/>
          <w:b/>
          <w:spacing w:val="1"/>
        </w:rPr>
        <w:t>i</w:t>
      </w:r>
      <w:r w:rsidRPr="007707BB">
        <w:rPr>
          <w:rFonts w:cs="Arial"/>
          <w:b/>
          <w:spacing w:val="-1"/>
        </w:rPr>
        <w:t>ng</w:t>
      </w:r>
      <w:proofErr w:type="spellEnd"/>
      <w:r w:rsidRPr="007707BB">
        <w:rPr>
          <w:rFonts w:cs="Arial"/>
        </w:rPr>
        <w:t xml:space="preserve">“ </w:t>
      </w:r>
      <w:r w:rsidRPr="007707BB">
        <w:rPr>
          <w:rFonts w:cs="Arial"/>
          <w:spacing w:val="-6"/>
        </w:rPr>
        <w:t xml:space="preserve"> </w:t>
      </w:r>
      <w:r w:rsidRPr="007707BB">
        <w:rPr>
          <w:rFonts w:cs="Arial"/>
        </w:rPr>
        <w:t xml:space="preserve">- </w:t>
      </w:r>
      <w:r w:rsidRPr="007707BB">
        <w:rPr>
          <w:rFonts w:cs="Arial"/>
          <w:spacing w:val="-1"/>
          <w:w w:val="105"/>
        </w:rPr>
        <w:t>výstup</w:t>
      </w:r>
      <w:r w:rsidRPr="007707BB">
        <w:rPr>
          <w:rFonts w:cs="Arial"/>
          <w:spacing w:val="-11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bude</w:t>
      </w:r>
      <w:r w:rsidRPr="007707BB">
        <w:rPr>
          <w:rFonts w:cs="Arial"/>
          <w:spacing w:val="-10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odovzdaný</w:t>
      </w:r>
      <w:r w:rsidRPr="007707BB">
        <w:rPr>
          <w:rFonts w:cs="Arial"/>
          <w:spacing w:val="-13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po</w:t>
      </w:r>
      <w:r w:rsidRPr="007707BB">
        <w:rPr>
          <w:rFonts w:cs="Arial"/>
          <w:spacing w:val="-10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preprave</w:t>
      </w:r>
      <w:r w:rsidRPr="007707BB">
        <w:rPr>
          <w:rFonts w:cs="Arial"/>
          <w:spacing w:val="-11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v</w:t>
      </w:r>
      <w:r w:rsidRPr="007707BB">
        <w:rPr>
          <w:rFonts w:cs="Arial"/>
          <w:spacing w:val="-12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mieste</w:t>
      </w:r>
      <w:r w:rsidRPr="007707BB">
        <w:rPr>
          <w:rFonts w:cs="Arial"/>
          <w:spacing w:val="-10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inštalácie</w:t>
      </w:r>
      <w:r w:rsidRPr="007707BB">
        <w:rPr>
          <w:rFonts w:cs="Arial"/>
          <w:spacing w:val="-11"/>
          <w:w w:val="105"/>
        </w:rPr>
        <w:t xml:space="preserve"> </w:t>
      </w:r>
      <w:r w:rsidRPr="007707BB">
        <w:rPr>
          <w:rFonts w:cs="Arial"/>
          <w:spacing w:val="-1"/>
          <w:w w:val="105"/>
        </w:rPr>
        <w:t>transformátora</w:t>
      </w:r>
      <w:r w:rsidRPr="007707BB">
        <w:rPr>
          <w:rFonts w:cs="Arial"/>
          <w:spacing w:val="-10"/>
          <w:w w:val="105"/>
        </w:rPr>
        <w:t xml:space="preserve"> </w:t>
      </w:r>
      <w:r w:rsidRPr="007707BB">
        <w:rPr>
          <w:rFonts w:cs="Arial"/>
          <w:w w:val="115"/>
        </w:rPr>
        <w:t>–</w:t>
      </w:r>
      <w:r w:rsidRPr="007707BB">
        <w:rPr>
          <w:rFonts w:cs="Arial"/>
          <w:spacing w:val="-16"/>
          <w:w w:val="115"/>
        </w:rPr>
        <w:t xml:space="preserve"> </w:t>
      </w:r>
      <w:r w:rsidRPr="007707BB">
        <w:rPr>
          <w:rFonts w:cs="Arial"/>
          <w:w w:val="105"/>
        </w:rPr>
        <w:t>vykládky.</w:t>
      </w:r>
    </w:p>
    <w:p w14:paraId="31DFF2A6" w14:textId="6D986C02" w:rsidR="008D5A79" w:rsidRDefault="008D5A79" w:rsidP="003E7595">
      <w:pPr>
        <w:spacing w:line="247" w:lineRule="auto"/>
        <w:ind w:right="79"/>
        <w:jc w:val="both"/>
        <w:rPr>
          <w:rFonts w:cs="Arial"/>
        </w:rPr>
      </w:pPr>
    </w:p>
    <w:p w14:paraId="0B74814A" w14:textId="77777777" w:rsidR="008D5A79" w:rsidRDefault="008D5A79" w:rsidP="003E7595">
      <w:pPr>
        <w:spacing w:line="247" w:lineRule="auto"/>
        <w:ind w:right="79"/>
        <w:jc w:val="both"/>
        <w:rPr>
          <w:rFonts w:cs="Arial"/>
        </w:rPr>
      </w:pPr>
    </w:p>
    <w:p w14:paraId="62223DFE" w14:textId="77777777" w:rsidR="003E7595" w:rsidRDefault="003E7595" w:rsidP="003E7595">
      <w:pPr>
        <w:jc w:val="both"/>
        <w:rPr>
          <w:b/>
          <w:caps/>
          <w:sz w:val="26"/>
          <w:szCs w:val="26"/>
          <w:u w:val="single"/>
        </w:rPr>
      </w:pPr>
      <w:r>
        <w:rPr>
          <w:b/>
          <w:caps/>
          <w:sz w:val="26"/>
          <w:szCs w:val="26"/>
          <w:u w:val="single"/>
        </w:rPr>
        <w:t>H/ PRÍLOHY:</w:t>
      </w:r>
    </w:p>
    <w:p w14:paraId="56B129D1" w14:textId="448C87BE" w:rsidR="003E7595" w:rsidRDefault="003E7595" w:rsidP="003E7595">
      <w:pPr>
        <w:numPr>
          <w:ilvl w:val="0"/>
          <w:numId w:val="41"/>
        </w:numPr>
        <w:spacing w:before="120"/>
        <w:rPr>
          <w:rFonts w:cs="Arial"/>
        </w:rPr>
      </w:pPr>
      <w:r>
        <w:rPr>
          <w:rFonts w:cs="Arial"/>
        </w:rPr>
        <w:t>Použité podklady</w:t>
      </w:r>
    </w:p>
    <w:p w14:paraId="5E404E93" w14:textId="7030EAFE" w:rsidR="003E7595" w:rsidRDefault="000F608F" w:rsidP="003E7595">
      <w:pPr>
        <w:spacing w:before="120"/>
        <w:rPr>
          <w:rFonts w:cs="Arial"/>
        </w:rPr>
      </w:pPr>
      <w:r w:rsidRPr="004A3927">
        <w:rPr>
          <w:rFonts w:cs="Arial"/>
          <w:b/>
        </w:rPr>
        <w:t>Správa z</w:t>
      </w:r>
      <w:r w:rsidR="004A3927" w:rsidRPr="004A3927">
        <w:rPr>
          <w:rFonts w:cs="Arial"/>
          <w:b/>
        </w:rPr>
        <w:t> prehliadky a</w:t>
      </w:r>
      <w:r w:rsidR="004A3927">
        <w:rPr>
          <w:rFonts w:cs="Arial"/>
          <w:b/>
        </w:rPr>
        <w:t>ktívnej časti VVN transformátora</w:t>
      </w:r>
      <w:r w:rsidR="004A3927">
        <w:rPr>
          <w:rFonts w:cs="Arial"/>
        </w:rPr>
        <w:t xml:space="preserve"> RV Sučany z 15.4.2025 doplnenej o odhad ceny za opravu transformátora.</w:t>
      </w:r>
    </w:p>
    <w:p w14:paraId="1FB40D28" w14:textId="77777777" w:rsidR="00620546" w:rsidRDefault="00620546" w:rsidP="003E7595">
      <w:pPr>
        <w:spacing w:before="120"/>
        <w:rPr>
          <w:rFonts w:cs="Arial"/>
        </w:rPr>
      </w:pPr>
    </w:p>
    <w:p w14:paraId="3842E6BE" w14:textId="77777777" w:rsidR="00620546" w:rsidRDefault="00620546" w:rsidP="00620546">
      <w:pPr>
        <w:numPr>
          <w:ilvl w:val="0"/>
          <w:numId w:val="41"/>
        </w:numPr>
        <w:ind w:left="714" w:hanging="357"/>
        <w:rPr>
          <w:rFonts w:cs="Arial"/>
        </w:rPr>
      </w:pPr>
      <w:r w:rsidRPr="0055732B">
        <w:rPr>
          <w:rFonts w:cs="Arial"/>
        </w:rPr>
        <w:t>Fotodokumentácia</w:t>
      </w:r>
      <w:r>
        <w:rPr>
          <w:rFonts w:cs="Arial"/>
        </w:rPr>
        <w:t xml:space="preserve"> </w:t>
      </w:r>
    </w:p>
    <w:p w14:paraId="1772842D" w14:textId="37404593" w:rsidR="003E7595" w:rsidRPr="00620546" w:rsidRDefault="00620546" w:rsidP="00620546">
      <w:pPr>
        <w:numPr>
          <w:ilvl w:val="1"/>
          <w:numId w:val="41"/>
        </w:numPr>
        <w:rPr>
          <w:rFonts w:cs="Arial"/>
        </w:rPr>
      </w:pPr>
      <w:r>
        <w:rPr>
          <w:rFonts w:cs="Arial"/>
        </w:rPr>
        <w:t xml:space="preserve">Príloha č.1 - </w:t>
      </w:r>
      <w:r w:rsidRPr="00620546">
        <w:t>Štítok VVN transformátora a prepínača odbočiek MR.</w:t>
      </w:r>
    </w:p>
    <w:p w14:paraId="37B9EE59" w14:textId="02404DBB" w:rsidR="00620546" w:rsidRPr="00620546" w:rsidRDefault="00620546" w:rsidP="00620546">
      <w:pPr>
        <w:numPr>
          <w:ilvl w:val="1"/>
          <w:numId w:val="41"/>
        </w:numPr>
        <w:rPr>
          <w:rFonts w:cs="Arial"/>
        </w:rPr>
      </w:pPr>
      <w:r>
        <w:rPr>
          <w:rFonts w:cs="Arial"/>
        </w:rPr>
        <w:t xml:space="preserve">Príloha č.2 - </w:t>
      </w:r>
      <w:r w:rsidRPr="00620546">
        <w:t>Rozsah poškodenia VVN priechodky (príčina havárie VVN transformátora)</w:t>
      </w:r>
    </w:p>
    <w:p w14:paraId="77F2A1C6" w14:textId="2FE0F472" w:rsidR="00620546" w:rsidRDefault="00620546" w:rsidP="00501943">
      <w:pPr>
        <w:numPr>
          <w:ilvl w:val="1"/>
          <w:numId w:val="41"/>
        </w:numPr>
        <w:ind w:left="1418" w:hanging="341"/>
        <w:rPr>
          <w:rFonts w:cs="Arial"/>
        </w:rPr>
      </w:pPr>
      <w:r>
        <w:t xml:space="preserve">Príloha č.3 - </w:t>
      </w:r>
      <w:r w:rsidRPr="000F54F4">
        <w:rPr>
          <w:rFonts w:cs="Arial"/>
        </w:rPr>
        <w:t>Fotodokumentácia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vyhotovená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zamestnancami</w:t>
      </w:r>
      <w:r w:rsidRPr="000F54F4">
        <w:rPr>
          <w:rFonts w:cs="Arial"/>
          <w:spacing w:val="32"/>
        </w:rPr>
        <w:t xml:space="preserve"> </w:t>
      </w:r>
      <w:r w:rsidRPr="000F54F4">
        <w:rPr>
          <w:rFonts w:cs="Arial"/>
        </w:rPr>
        <w:t>SSD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po</w:t>
      </w:r>
      <w:r w:rsidRPr="000F54F4">
        <w:rPr>
          <w:rFonts w:cs="Arial"/>
          <w:spacing w:val="33"/>
        </w:rPr>
        <w:t xml:space="preserve"> </w:t>
      </w:r>
      <w:r>
        <w:rPr>
          <w:rFonts w:cs="Arial"/>
        </w:rPr>
        <w:t>havárií</w:t>
      </w:r>
      <w:r w:rsidRPr="000F54F4">
        <w:rPr>
          <w:rFonts w:cs="Arial"/>
          <w:spacing w:val="29"/>
        </w:rPr>
        <w:t xml:space="preserve"> </w:t>
      </w:r>
      <w:r w:rsidRPr="000F54F4">
        <w:rPr>
          <w:rFonts w:cs="Arial"/>
          <w:spacing w:val="-1"/>
        </w:rPr>
        <w:t>VV</w:t>
      </w:r>
      <w:r w:rsidRPr="000F54F4">
        <w:rPr>
          <w:rFonts w:cs="Arial"/>
        </w:rPr>
        <w:t>N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>R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-1"/>
        </w:rPr>
        <w:t>d</w:t>
      </w:r>
      <w:r w:rsidRPr="000F54F4">
        <w:rPr>
          <w:rFonts w:cs="Arial"/>
        </w:rPr>
        <w:t>o</w:t>
      </w:r>
      <w:r w:rsidRPr="000F54F4">
        <w:rPr>
          <w:rFonts w:cs="Arial"/>
          <w:spacing w:val="3"/>
        </w:rPr>
        <w:t xml:space="preserve"> </w:t>
      </w:r>
      <w:r>
        <w:rPr>
          <w:rFonts w:cs="Arial"/>
          <w:spacing w:val="3"/>
        </w:rPr>
        <w:t>v TR110/22kV Žiar nad Hronom</w:t>
      </w:r>
      <w:r w:rsidRPr="000F54F4">
        <w:rPr>
          <w:rFonts w:cs="Arial"/>
        </w:rPr>
        <w:t>.</w:t>
      </w:r>
    </w:p>
    <w:p w14:paraId="5F59AB2A" w14:textId="53939479" w:rsidR="00620546" w:rsidRPr="00620546" w:rsidRDefault="00620546" w:rsidP="00620546">
      <w:pPr>
        <w:numPr>
          <w:ilvl w:val="1"/>
          <w:numId w:val="41"/>
        </w:numPr>
        <w:rPr>
          <w:rFonts w:cs="Arial"/>
        </w:rPr>
      </w:pPr>
      <w:r>
        <w:rPr>
          <w:rFonts w:cs="Arial"/>
        </w:rPr>
        <w:t xml:space="preserve">Príloha č.4 - </w:t>
      </w:r>
      <w:r w:rsidRPr="000F54F4">
        <w:rPr>
          <w:rFonts w:cs="Arial"/>
        </w:rPr>
        <w:t>Fotodokumentácia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vyhotovená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zamestnancami</w:t>
      </w:r>
      <w:r w:rsidRPr="000F54F4">
        <w:rPr>
          <w:rFonts w:cs="Arial"/>
          <w:spacing w:val="32"/>
        </w:rPr>
        <w:t xml:space="preserve"> </w:t>
      </w:r>
      <w:r w:rsidRPr="000F54F4">
        <w:rPr>
          <w:rFonts w:cs="Arial"/>
        </w:rPr>
        <w:t>SSD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p</w:t>
      </w:r>
      <w:r>
        <w:rPr>
          <w:rFonts w:cs="Arial"/>
        </w:rPr>
        <w:t xml:space="preserve">ri obhliadke a otvorení </w:t>
      </w:r>
      <w:r w:rsidRPr="000F54F4">
        <w:rPr>
          <w:rFonts w:cs="Arial"/>
          <w:spacing w:val="-1"/>
        </w:rPr>
        <w:t>VV</w:t>
      </w:r>
      <w:r w:rsidRPr="000F54F4">
        <w:rPr>
          <w:rFonts w:cs="Arial"/>
        </w:rPr>
        <w:t>N</w:t>
      </w:r>
      <w:r w:rsidRPr="000F54F4">
        <w:rPr>
          <w:rFonts w:cs="Arial"/>
          <w:spacing w:val="3"/>
        </w:rPr>
        <w:t xml:space="preserve"> </w:t>
      </w:r>
      <w:r>
        <w:rPr>
          <w:rFonts w:cs="Arial"/>
          <w:spacing w:val="1"/>
        </w:rPr>
        <w:t>transformátora v RV Sučany</w:t>
      </w:r>
      <w:r w:rsidRPr="000F54F4">
        <w:rPr>
          <w:rFonts w:cs="Arial"/>
        </w:rPr>
        <w:t>.</w:t>
      </w:r>
    </w:p>
    <w:p w14:paraId="2EFB2BB0" w14:textId="692F1E42" w:rsidR="003E7595" w:rsidRDefault="003E7595" w:rsidP="003E7595">
      <w:pPr>
        <w:spacing w:before="120"/>
        <w:rPr>
          <w:rFonts w:cs="Arial"/>
        </w:rPr>
      </w:pPr>
    </w:p>
    <w:p w14:paraId="4FA8B9EB" w14:textId="42A72280" w:rsidR="003E7595" w:rsidRDefault="003E7595" w:rsidP="003E7595">
      <w:pPr>
        <w:spacing w:before="120"/>
        <w:rPr>
          <w:rFonts w:cs="Arial"/>
        </w:rPr>
      </w:pPr>
    </w:p>
    <w:p w14:paraId="20E3512F" w14:textId="4DE360DE" w:rsidR="003E7595" w:rsidRDefault="003E7595" w:rsidP="003E7595">
      <w:pPr>
        <w:spacing w:before="120"/>
        <w:rPr>
          <w:rFonts w:cs="Arial"/>
        </w:rPr>
      </w:pPr>
    </w:p>
    <w:p w14:paraId="2707F14D" w14:textId="30B6B86E" w:rsidR="003E7595" w:rsidRDefault="003E7595" w:rsidP="003E7595">
      <w:pPr>
        <w:spacing w:before="120"/>
        <w:rPr>
          <w:rFonts w:cs="Arial"/>
        </w:rPr>
      </w:pPr>
    </w:p>
    <w:p w14:paraId="6CCE2CAC" w14:textId="347D756F" w:rsidR="003E7595" w:rsidRDefault="003E7595" w:rsidP="003E7595">
      <w:pPr>
        <w:spacing w:before="120"/>
        <w:rPr>
          <w:rFonts w:cs="Arial"/>
        </w:rPr>
      </w:pPr>
    </w:p>
    <w:p w14:paraId="4C0EF96B" w14:textId="04F7535C" w:rsidR="003E7595" w:rsidRDefault="003E7595" w:rsidP="003E7595">
      <w:pPr>
        <w:spacing w:before="120"/>
        <w:rPr>
          <w:rFonts w:cs="Arial"/>
        </w:rPr>
      </w:pPr>
    </w:p>
    <w:p w14:paraId="1F45B369" w14:textId="63DBF910" w:rsidR="003E7595" w:rsidRDefault="003E7595" w:rsidP="003E7595">
      <w:pPr>
        <w:spacing w:before="120"/>
        <w:rPr>
          <w:rFonts w:cs="Arial"/>
        </w:rPr>
      </w:pPr>
    </w:p>
    <w:p w14:paraId="4A90BE1A" w14:textId="11EA4F70" w:rsidR="003E7595" w:rsidRDefault="003E7595" w:rsidP="003E7595">
      <w:pPr>
        <w:spacing w:before="120"/>
        <w:rPr>
          <w:rFonts w:cs="Arial"/>
        </w:rPr>
      </w:pPr>
    </w:p>
    <w:p w14:paraId="025A3CAF" w14:textId="2C200D6F" w:rsidR="003E7595" w:rsidRDefault="003E7595" w:rsidP="00620546">
      <w:pPr>
        <w:rPr>
          <w:rFonts w:cs="Arial"/>
        </w:rPr>
      </w:pPr>
    </w:p>
    <w:p w14:paraId="5CA13267" w14:textId="27993970" w:rsidR="003E7595" w:rsidRDefault="003E7595" w:rsidP="0052633B">
      <w:pPr>
        <w:pStyle w:val="Nadpis1"/>
        <w:spacing w:before="81"/>
        <w:rPr>
          <w:b/>
        </w:rPr>
      </w:pPr>
      <w:r w:rsidRPr="00FB4FD0">
        <w:rPr>
          <w:b/>
        </w:rPr>
        <w:t>Príloha</w:t>
      </w:r>
      <w:r w:rsidRPr="00FB4FD0">
        <w:rPr>
          <w:b/>
          <w:spacing w:val="33"/>
        </w:rPr>
        <w:t xml:space="preserve"> </w:t>
      </w:r>
      <w:r w:rsidRPr="00FB4FD0">
        <w:rPr>
          <w:b/>
        </w:rPr>
        <w:t>č.</w:t>
      </w:r>
      <w:r w:rsidRPr="00FB4FD0">
        <w:rPr>
          <w:b/>
          <w:spacing w:val="34"/>
        </w:rPr>
        <w:t xml:space="preserve"> </w:t>
      </w:r>
      <w:r w:rsidRPr="00FB4FD0">
        <w:rPr>
          <w:b/>
        </w:rPr>
        <w:t>1:</w:t>
      </w:r>
      <w:r w:rsidRPr="00FB4FD0">
        <w:rPr>
          <w:b/>
          <w:spacing w:val="34"/>
        </w:rPr>
        <w:t xml:space="preserve"> </w:t>
      </w:r>
      <w:r w:rsidRPr="00620546">
        <w:t>Štítok VVN transformátora a prepínača odbočiek MR.</w:t>
      </w:r>
    </w:p>
    <w:p w14:paraId="2F17828B" w14:textId="77777777" w:rsidR="003E7595" w:rsidRPr="00FB4FD0" w:rsidRDefault="003E7595" w:rsidP="0052633B">
      <w:pPr>
        <w:pStyle w:val="Nadpis1"/>
        <w:spacing w:before="81"/>
        <w:rPr>
          <w:b/>
        </w:rPr>
      </w:pPr>
      <w:r w:rsidRPr="003520D4">
        <w:rPr>
          <w:noProof/>
          <w:u w:val="thick"/>
        </w:rPr>
        <w:lastRenderedPageBreak/>
        <w:drawing>
          <wp:anchor distT="0" distB="0" distL="114300" distR="114300" simplePos="0" relativeHeight="251683840" behindDoc="1" locked="0" layoutInCell="1" allowOverlap="1" wp14:anchorId="225FD7DC" wp14:editId="51E8D814">
            <wp:simplePos x="0" y="0"/>
            <wp:positionH relativeFrom="column">
              <wp:posOffset>175260</wp:posOffset>
            </wp:positionH>
            <wp:positionV relativeFrom="paragraph">
              <wp:posOffset>4794885</wp:posOffset>
            </wp:positionV>
            <wp:extent cx="3284220" cy="2463165"/>
            <wp:effectExtent l="0" t="0" r="0" b="0"/>
            <wp:wrapTight wrapText="bothSides">
              <wp:wrapPolygon edited="0">
                <wp:start x="0" y="0"/>
                <wp:lineTo x="0" y="21383"/>
                <wp:lineTo x="21425" y="21383"/>
                <wp:lineTo x="21425" y="0"/>
                <wp:lineTo x="0" y="0"/>
              </wp:wrapPolygon>
            </wp:wrapTight>
            <wp:docPr id="25" name="Obrázok 25" descr="C:\Users\30077\Documents\Stredisko ÚaO transformátorov\CU transformátorov\Prevádzka CÚ transformátorov\1_Evidencia závad a porúch\2023\2023_6_zia t102 - havária transf-prerazená priechodka L1\Fotodokum po poruche\100006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0077\Documents\Stredisko ÚaO transformátorov\CU transformátorov\Prevádzka CÚ transformátorov\1_Evidencia závad a porúch\2023\2023_6_zia t102 - havária transf-prerazená priechodka L1\Fotodokum po poruche\10000632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520D4">
        <w:rPr>
          <w:noProof/>
          <w:u w:val="thick"/>
        </w:rPr>
        <w:drawing>
          <wp:anchor distT="0" distB="0" distL="114300" distR="114300" simplePos="0" relativeHeight="251670528" behindDoc="1" locked="0" layoutInCell="1" allowOverlap="1" wp14:anchorId="6CB66A34" wp14:editId="2D153F28">
            <wp:simplePos x="0" y="0"/>
            <wp:positionH relativeFrom="column">
              <wp:posOffset>3566160</wp:posOffset>
            </wp:positionH>
            <wp:positionV relativeFrom="paragraph">
              <wp:posOffset>250825</wp:posOffset>
            </wp:positionV>
            <wp:extent cx="2671445" cy="3561926"/>
            <wp:effectExtent l="0" t="0" r="0" b="635"/>
            <wp:wrapTight wrapText="bothSides">
              <wp:wrapPolygon edited="0">
                <wp:start x="0" y="0"/>
                <wp:lineTo x="0" y="21488"/>
                <wp:lineTo x="21410" y="21488"/>
                <wp:lineTo x="21410" y="0"/>
                <wp:lineTo x="0" y="0"/>
              </wp:wrapPolygon>
            </wp:wrapTight>
            <wp:docPr id="24" name="Obrázok 24" descr="C:\Users\30077\Documents\Stredisko ÚaO transformátorov\CU transformátorov\Prevádzka CÚ transformátorov\1_Evidencia závad a porúch\2023\2023_6_zia t102 - havária transf-prerazená priechodka L1\Fotodokum po poruche\100006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0077\Documents\Stredisko ÚaO transformátorov\CU transformátorov\Prevádzka CÚ transformátorov\1_Evidencia závad a porúch\2023\2023_6_zia t102 - havária transf-prerazená priechodka L1\Fotodokum po poruche\10000632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5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F7E244" w14:textId="77777777" w:rsidR="003E7595" w:rsidRDefault="003E7595" w:rsidP="0052633B">
      <w:pPr>
        <w:pStyle w:val="Nadpis1"/>
        <w:spacing w:before="81"/>
        <w:rPr>
          <w:u w:val="thick"/>
        </w:rPr>
      </w:pPr>
      <w:r w:rsidRPr="003520D4">
        <w:rPr>
          <w:noProof/>
          <w:u w:val="thick"/>
        </w:rPr>
        <w:drawing>
          <wp:anchor distT="0" distB="0" distL="114300" distR="114300" simplePos="0" relativeHeight="251671552" behindDoc="1" locked="0" layoutInCell="1" allowOverlap="1" wp14:anchorId="2324BB86" wp14:editId="533ABCED">
            <wp:simplePos x="0" y="0"/>
            <wp:positionH relativeFrom="column">
              <wp:posOffset>3566160</wp:posOffset>
            </wp:positionH>
            <wp:positionV relativeFrom="paragraph">
              <wp:posOffset>3787140</wp:posOffset>
            </wp:positionV>
            <wp:extent cx="2676525" cy="3569335"/>
            <wp:effectExtent l="0" t="0" r="9525" b="0"/>
            <wp:wrapTight wrapText="bothSides">
              <wp:wrapPolygon edited="0">
                <wp:start x="0" y="0"/>
                <wp:lineTo x="0" y="21442"/>
                <wp:lineTo x="21523" y="21442"/>
                <wp:lineTo x="21523" y="0"/>
                <wp:lineTo x="0" y="0"/>
              </wp:wrapPolygon>
            </wp:wrapTight>
            <wp:docPr id="26" name="Obrázok 26" descr="C:\Users\30077\Documents\Stredisko ÚaO transformátorov\CU transformátorov\Prevádzka CÚ transformátorov\1_Evidencia závad a porúch\2023\2023_6_zia t102 - havária transf-prerazená priechodka L1\Fotodokum po poruche\100006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0077\Documents\Stredisko ÚaO transformátorov\CU transformátorov\Prevádzka CÚ transformátorov\1_Evidencia závad a porúch\2023\2023_6_zia t102 - havária transf-prerazená priechodka L1\Fotodokum po poruche\10000632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7908">
        <w:rPr>
          <w:noProof/>
          <w:u w:val="thick"/>
        </w:rPr>
        <w:drawing>
          <wp:anchor distT="0" distB="0" distL="114300" distR="114300" simplePos="0" relativeHeight="251667456" behindDoc="1" locked="0" layoutInCell="1" allowOverlap="1" wp14:anchorId="0F6EA140" wp14:editId="49720443">
            <wp:simplePos x="0" y="0"/>
            <wp:positionH relativeFrom="column">
              <wp:posOffset>175260</wp:posOffset>
            </wp:positionH>
            <wp:positionV relativeFrom="paragraph">
              <wp:posOffset>51435</wp:posOffset>
            </wp:positionV>
            <wp:extent cx="3268980" cy="4358640"/>
            <wp:effectExtent l="0" t="0" r="7620" b="3810"/>
            <wp:wrapTight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ight>
            <wp:docPr id="16" name="Obrázok 16" descr="C:\Users\30077\Documents\Stredisko ÚaO transformátorov\CU transformátorov\Prevádzka CÚ transformátorov\1_Evidencia závad a porúch\2023\2023_6_zia t102 - havária transf-prerazená priechodka L1\Fotodokum po poruche\received_9837256162974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0077\Documents\Stredisko ÚaO transformátorov\CU transformátorov\Prevádzka CÚ transformátorov\1_Evidencia závad a porúch\2023\2023_6_zia t102 - havária transf-prerazená priechodka L1\Fotodokum po poruche\received_98372561629748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02764" w14:textId="77777777" w:rsidR="003E7595" w:rsidRDefault="003E7595" w:rsidP="0052633B">
      <w:pPr>
        <w:pStyle w:val="Nadpis1"/>
        <w:spacing w:before="81"/>
        <w:rPr>
          <w:u w:val="thick"/>
        </w:rPr>
      </w:pPr>
    </w:p>
    <w:p w14:paraId="4BE3F541" w14:textId="77777777" w:rsidR="003E7595" w:rsidRDefault="003E7595" w:rsidP="0052633B">
      <w:pPr>
        <w:pStyle w:val="Nadpis1"/>
        <w:spacing w:before="81"/>
        <w:rPr>
          <w:u w:val="thick"/>
        </w:rPr>
      </w:pPr>
    </w:p>
    <w:p w14:paraId="034494DC" w14:textId="77777777" w:rsidR="003E7595" w:rsidRDefault="003E7595" w:rsidP="0052633B">
      <w:pPr>
        <w:pStyle w:val="Nadpis1"/>
        <w:spacing w:before="81"/>
        <w:rPr>
          <w:u w:val="thick"/>
        </w:rPr>
      </w:pPr>
    </w:p>
    <w:p w14:paraId="790F7204" w14:textId="007ACA0F" w:rsidR="003E7595" w:rsidRDefault="003E7595" w:rsidP="0052633B">
      <w:pPr>
        <w:pStyle w:val="Nadpis1"/>
        <w:spacing w:before="81"/>
        <w:rPr>
          <w:u w:val="thick"/>
        </w:rPr>
      </w:pPr>
    </w:p>
    <w:p w14:paraId="78B6B8EA" w14:textId="77777777" w:rsidR="00C063D7" w:rsidRDefault="00C063D7" w:rsidP="00C063D7"/>
    <w:p w14:paraId="0FCD777E" w14:textId="77777777" w:rsidR="00C063D7" w:rsidRPr="00C063D7" w:rsidRDefault="00C063D7" w:rsidP="00C063D7"/>
    <w:p w14:paraId="01A65408" w14:textId="0CE40B68" w:rsidR="000F608F" w:rsidRDefault="000F608F" w:rsidP="000F608F"/>
    <w:p w14:paraId="23964B42" w14:textId="5F0152D0" w:rsidR="000F608F" w:rsidRDefault="000F608F" w:rsidP="000F608F"/>
    <w:p w14:paraId="50D2DF49" w14:textId="13F82F76" w:rsidR="00620546" w:rsidRDefault="00620546" w:rsidP="000F608F"/>
    <w:p w14:paraId="33416B01" w14:textId="33416EA2" w:rsidR="00620546" w:rsidRDefault="00620546" w:rsidP="000F608F"/>
    <w:p w14:paraId="703E1364" w14:textId="77777777" w:rsidR="00620546" w:rsidRDefault="00620546" w:rsidP="000F608F"/>
    <w:p w14:paraId="527587FC" w14:textId="6891131F" w:rsidR="003E7595" w:rsidRDefault="003E7595" w:rsidP="0052633B">
      <w:pPr>
        <w:pStyle w:val="Nadpis1"/>
        <w:spacing w:before="81"/>
        <w:rPr>
          <w:b/>
        </w:rPr>
      </w:pPr>
      <w:r w:rsidRPr="00FB4FD0">
        <w:rPr>
          <w:b/>
        </w:rPr>
        <w:lastRenderedPageBreak/>
        <w:t>Príloha</w:t>
      </w:r>
      <w:r w:rsidRPr="00FB4FD0">
        <w:rPr>
          <w:b/>
          <w:spacing w:val="33"/>
        </w:rPr>
        <w:t xml:space="preserve"> </w:t>
      </w:r>
      <w:r w:rsidRPr="00FB4FD0">
        <w:rPr>
          <w:b/>
        </w:rPr>
        <w:t>č.</w:t>
      </w:r>
      <w:r w:rsidRPr="00FB4FD0">
        <w:rPr>
          <w:b/>
          <w:spacing w:val="34"/>
        </w:rPr>
        <w:t xml:space="preserve"> </w:t>
      </w:r>
      <w:r>
        <w:rPr>
          <w:b/>
        </w:rPr>
        <w:t>2</w:t>
      </w:r>
      <w:r w:rsidRPr="00FB4FD0">
        <w:rPr>
          <w:b/>
        </w:rPr>
        <w:t>:</w:t>
      </w:r>
      <w:r w:rsidRPr="00FB4FD0">
        <w:rPr>
          <w:b/>
          <w:spacing w:val="34"/>
        </w:rPr>
        <w:t xml:space="preserve"> </w:t>
      </w:r>
      <w:r w:rsidRPr="00620546">
        <w:t>Rozsah poškodenia VVN priechodky (príčina havárie VVN transformátora)</w:t>
      </w:r>
      <w:r>
        <w:rPr>
          <w:b/>
        </w:rPr>
        <w:t xml:space="preserve"> </w:t>
      </w:r>
    </w:p>
    <w:p w14:paraId="01EEB979" w14:textId="2097875F" w:rsidR="003E7595" w:rsidRDefault="000F608F" w:rsidP="0052633B">
      <w:pPr>
        <w:pStyle w:val="Nadpis1"/>
        <w:spacing w:before="81"/>
        <w:rPr>
          <w:u w:val="thick"/>
        </w:rPr>
      </w:pPr>
      <w:r w:rsidRPr="00261FE9">
        <w:rPr>
          <w:noProof/>
          <w:u w:val="thick"/>
        </w:rPr>
        <w:drawing>
          <wp:anchor distT="0" distB="0" distL="114300" distR="114300" simplePos="0" relativeHeight="251686912" behindDoc="1" locked="0" layoutInCell="1" allowOverlap="1" wp14:anchorId="4CE88E6C" wp14:editId="4442DC39">
            <wp:simplePos x="0" y="0"/>
            <wp:positionH relativeFrom="column">
              <wp:posOffset>2945325</wp:posOffset>
            </wp:positionH>
            <wp:positionV relativeFrom="paragraph">
              <wp:posOffset>44939</wp:posOffset>
            </wp:positionV>
            <wp:extent cx="2792730" cy="1516380"/>
            <wp:effectExtent l="0" t="0" r="7620" b="7620"/>
            <wp:wrapTight wrapText="bothSides">
              <wp:wrapPolygon edited="0">
                <wp:start x="0" y="0"/>
                <wp:lineTo x="0" y="21437"/>
                <wp:lineTo x="21512" y="21437"/>
                <wp:lineTo x="21512" y="0"/>
                <wp:lineTo x="0" y="0"/>
              </wp:wrapPolygon>
            </wp:wrapTight>
            <wp:docPr id="4" name="Obrázok 4" descr="C:\Users\30077\Documents\Stredisko ÚaO transformátorov\CU transformátorov\Prevádzka CÚ transformátorov\1_Evidencia závad a porúch\2023\2023_6_zia t102 - havária transf-prerazená priechodka L1\foto priechodka L1\IMG_20230628_11083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0077\Documents\Stredisko ÚaO transformátorov\CU transformátorov\Prevádzka CÚ transformátorov\1_Evidencia závad a porúch\2023\2023_6_zia t102 - havária transf-prerazená priechodka L1\foto priechodka L1\IMG_20230628_1108370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61FE9">
        <w:rPr>
          <w:noProof/>
          <w:u w:val="thick"/>
        </w:rPr>
        <w:drawing>
          <wp:anchor distT="0" distB="0" distL="114300" distR="114300" simplePos="0" relativeHeight="251663360" behindDoc="0" locked="0" layoutInCell="1" allowOverlap="1" wp14:anchorId="752B04D4" wp14:editId="199AFB6A">
            <wp:simplePos x="0" y="0"/>
            <wp:positionH relativeFrom="column">
              <wp:posOffset>5276</wp:posOffset>
            </wp:positionH>
            <wp:positionV relativeFrom="paragraph">
              <wp:posOffset>35121</wp:posOffset>
            </wp:positionV>
            <wp:extent cx="2767114" cy="1557020"/>
            <wp:effectExtent l="0" t="0" r="0" b="5080"/>
            <wp:wrapSquare wrapText="bothSides"/>
            <wp:docPr id="2" name="Obrázok 2" descr="C:\Users\30077\Documents\Stredisko ÚaO transformátorov\CU transformátorov\Prevádzka CÚ transformátorov\1_Evidencia závad a porúch\2023\2023_6_zia t102 - havária transf-prerazená priechodka L1\foto priechodka L1\IMG_20230628_11065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0077\Documents\Stredisko ÚaO transformátorov\CU transformátorov\Prevádzka CÚ transformátorov\1_Evidencia závad a porúch\2023\2023_6_zia t102 - havária transf-prerazená priechodka L1\foto priechodka L1\IMG_20230628_110654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14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4E1227" w14:textId="5D069E8D" w:rsidR="003E7595" w:rsidRDefault="003E7595" w:rsidP="0052633B">
      <w:pPr>
        <w:pStyle w:val="Nadpis1"/>
        <w:spacing w:before="81"/>
        <w:rPr>
          <w:u w:val="thick"/>
        </w:rPr>
      </w:pPr>
    </w:p>
    <w:p w14:paraId="541B28AD" w14:textId="77777777" w:rsidR="003E7595" w:rsidRDefault="003E7595" w:rsidP="0052633B">
      <w:pPr>
        <w:pStyle w:val="Nadpis1"/>
        <w:spacing w:before="81"/>
      </w:pPr>
    </w:p>
    <w:p w14:paraId="30F462C5" w14:textId="4872DD7C" w:rsidR="003E7595" w:rsidRPr="000F54F4" w:rsidRDefault="003E7595" w:rsidP="0052633B">
      <w:pPr>
        <w:pStyle w:val="Nadpis1"/>
        <w:spacing w:before="81"/>
      </w:pPr>
    </w:p>
    <w:p w14:paraId="2A7DE4F4" w14:textId="64D20DBC" w:rsidR="003E7595" w:rsidRDefault="003E7595" w:rsidP="0052633B">
      <w:pPr>
        <w:pStyle w:val="Pta"/>
        <w:rPr>
          <w:rFonts w:cs="Arial"/>
          <w:b/>
        </w:rPr>
      </w:pPr>
    </w:p>
    <w:p w14:paraId="6E8DBAE2" w14:textId="3D998FDA" w:rsidR="000F608F" w:rsidRDefault="000F608F" w:rsidP="0052633B">
      <w:pPr>
        <w:pStyle w:val="Pta"/>
        <w:rPr>
          <w:rFonts w:cs="Arial"/>
          <w:b/>
        </w:rPr>
      </w:pPr>
    </w:p>
    <w:p w14:paraId="4FE198DF" w14:textId="686E90A7" w:rsidR="000F608F" w:rsidRDefault="000F608F" w:rsidP="0052633B">
      <w:pPr>
        <w:pStyle w:val="Pta"/>
        <w:rPr>
          <w:rFonts w:cs="Arial"/>
          <w:b/>
        </w:rPr>
      </w:pPr>
    </w:p>
    <w:p w14:paraId="1740ECFE" w14:textId="6029F4C5" w:rsidR="000F608F" w:rsidRDefault="000F608F" w:rsidP="0052633B">
      <w:pPr>
        <w:pStyle w:val="Pta"/>
        <w:rPr>
          <w:rFonts w:cs="Arial"/>
          <w:b/>
        </w:rPr>
      </w:pPr>
    </w:p>
    <w:p w14:paraId="61413CB2" w14:textId="79A7C6A5" w:rsidR="000F608F" w:rsidRDefault="000F608F" w:rsidP="0052633B">
      <w:pPr>
        <w:pStyle w:val="Pta"/>
        <w:rPr>
          <w:rFonts w:cs="Arial"/>
          <w:b/>
        </w:rPr>
      </w:pPr>
      <w:r w:rsidRPr="00261FE9">
        <w:rPr>
          <w:noProof/>
          <w:u w:val="thick"/>
        </w:rPr>
        <w:drawing>
          <wp:anchor distT="0" distB="0" distL="114300" distR="114300" simplePos="0" relativeHeight="251664384" behindDoc="0" locked="0" layoutInCell="1" allowOverlap="1" wp14:anchorId="5BFD8EEA" wp14:editId="2EE9EEA1">
            <wp:simplePos x="0" y="0"/>
            <wp:positionH relativeFrom="column">
              <wp:posOffset>2947817</wp:posOffset>
            </wp:positionH>
            <wp:positionV relativeFrom="paragraph">
              <wp:posOffset>144193</wp:posOffset>
            </wp:positionV>
            <wp:extent cx="2796539" cy="1864360"/>
            <wp:effectExtent l="0" t="0" r="4445" b="2540"/>
            <wp:wrapSquare wrapText="bothSides"/>
            <wp:docPr id="6" name="Obrázok 6" descr="C:\Users\30077\Documents\Stredisko ÚaO transformátorov\CU transformátorov\Prevádzka CÚ transformátorov\1_Evidencia závad a porúch\2023\2023_6_zia t102 - havária transf-prerazená priechodka L1\foto priechodka L1\P10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0077\Documents\Stredisko ÚaO transformátorov\CU transformátorov\Prevádzka CÚ transformátorov\1_Evidencia závad a porúch\2023\2023_6_zia t102 - havária transf-prerazená priechodka L1\foto priechodka L1\P1010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39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A59B53" w14:textId="5260F360" w:rsidR="000F608F" w:rsidRDefault="000F608F" w:rsidP="0052633B">
      <w:pPr>
        <w:pStyle w:val="Pta"/>
        <w:rPr>
          <w:rFonts w:cs="Arial"/>
          <w:b/>
        </w:rPr>
      </w:pPr>
      <w:r w:rsidRPr="00261FE9">
        <w:rPr>
          <w:noProof/>
        </w:rPr>
        <w:drawing>
          <wp:inline distT="0" distB="0" distL="0" distR="0" wp14:anchorId="772D1D3A" wp14:editId="18C72239">
            <wp:extent cx="2766695" cy="1894840"/>
            <wp:effectExtent l="0" t="0" r="0" b="0"/>
            <wp:docPr id="8" name="Obrázok 8" descr="C:\Users\30077\Documents\Stredisko ÚaO transformátorov\CU transformátorov\Prevádzka CÚ transformátorov\1_Evidencia závad a porúch\2023\2023_6_zia t102 - havária transf-prerazená priechodka L1\foto priechodka L1\P10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0077\Documents\Stredisko ÚaO transformátorov\CU transformátorov\Prevádzka CÚ transformátorov\1_Evidencia závad a porúch\2023\2023_6_zia t102 - havária transf-prerazená priechodka L1\foto priechodka L1\P101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97" cy="19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123D0" w14:textId="77777777" w:rsidR="000F608F" w:rsidRDefault="000F608F" w:rsidP="0052633B">
      <w:pPr>
        <w:pStyle w:val="Pta"/>
        <w:rPr>
          <w:rFonts w:cs="Arial"/>
          <w:b/>
        </w:rPr>
      </w:pPr>
    </w:p>
    <w:p w14:paraId="3AC51FC2" w14:textId="293C8EB4" w:rsidR="003E7595" w:rsidRPr="0080366D" w:rsidRDefault="00620546" w:rsidP="0052633B">
      <w:pPr>
        <w:pStyle w:val="Pta"/>
        <w:rPr>
          <w:rFonts w:cs="Arial"/>
        </w:rPr>
      </w:pPr>
      <w:r w:rsidRPr="0080366D">
        <w:rPr>
          <w:rFonts w:cs="Arial"/>
          <w:b/>
          <w:noProof/>
        </w:rPr>
        <w:drawing>
          <wp:anchor distT="0" distB="0" distL="114300" distR="114300" simplePos="0" relativeHeight="251693056" behindDoc="1" locked="0" layoutInCell="1" allowOverlap="1" wp14:anchorId="3B70BE43" wp14:editId="7742007C">
            <wp:simplePos x="0" y="0"/>
            <wp:positionH relativeFrom="column">
              <wp:posOffset>2353788</wp:posOffset>
            </wp:positionH>
            <wp:positionV relativeFrom="paragraph">
              <wp:posOffset>250288</wp:posOffset>
            </wp:positionV>
            <wp:extent cx="3630930" cy="1632165"/>
            <wp:effectExtent l="0" t="0" r="7620" b="6350"/>
            <wp:wrapTight wrapText="bothSides">
              <wp:wrapPolygon edited="0">
                <wp:start x="0" y="0"/>
                <wp:lineTo x="0" y="21432"/>
                <wp:lineTo x="21532" y="21432"/>
                <wp:lineTo x="21532" y="0"/>
                <wp:lineTo x="0" y="0"/>
              </wp:wrapPolygon>
            </wp:wrapTight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163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F608F" w:rsidRPr="00FB4FD0">
        <w:rPr>
          <w:rFonts w:cs="Arial"/>
          <w:b/>
          <w:noProof/>
        </w:rPr>
        <w:drawing>
          <wp:anchor distT="0" distB="0" distL="114300" distR="114300" simplePos="0" relativeHeight="251668480" behindDoc="0" locked="0" layoutInCell="1" allowOverlap="1" wp14:anchorId="7CD3284C" wp14:editId="2EF6B45C">
            <wp:simplePos x="0" y="0"/>
            <wp:positionH relativeFrom="column">
              <wp:posOffset>5276</wp:posOffset>
            </wp:positionH>
            <wp:positionV relativeFrom="paragraph">
              <wp:posOffset>215119</wp:posOffset>
            </wp:positionV>
            <wp:extent cx="2232660" cy="4831454"/>
            <wp:effectExtent l="0" t="0" r="0" b="7620"/>
            <wp:wrapSquare wrapText="bothSides"/>
            <wp:docPr id="15" name="Obrázok 15" descr="C:\Users\30077\Documents\Stredisko ÚaO transformátorov\CU transformátorov\Prevádzka CÚ transformátorov\1_Evidencia závad a porúch\2023\2023_6_zia t102 - havária transf-prerazená priechodka L1\Fotodokum po poruche\received_1857023975308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30077\Documents\Stredisko ÚaO transformátorov\CU transformátorov\Prevádzka CÚ transformátorov\1_Evidencia závad a porúch\2023\2023_6_zia t102 - havária transf-prerazená priechodka L1\Fotodokum po poruche\received_185702397530877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483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7595" w:rsidRPr="0080366D">
        <w:rPr>
          <w:rFonts w:cs="Arial"/>
        </w:rPr>
        <w:t xml:space="preserve">Poškodený </w:t>
      </w:r>
      <w:r w:rsidR="000F608F">
        <w:rPr>
          <w:rFonts w:cs="Arial"/>
        </w:rPr>
        <w:t xml:space="preserve">vodič pre pripojenie </w:t>
      </w:r>
      <w:r w:rsidR="003E7595" w:rsidRPr="0080366D">
        <w:rPr>
          <w:rFonts w:cs="Arial"/>
        </w:rPr>
        <w:t>VVN</w:t>
      </w:r>
      <w:r w:rsidR="000F608F">
        <w:rPr>
          <w:rFonts w:cs="Arial"/>
        </w:rPr>
        <w:t xml:space="preserve"> priechodky a</w:t>
      </w:r>
      <w:r w:rsidR="003E7595" w:rsidRPr="0080366D">
        <w:rPr>
          <w:rFonts w:cs="Arial"/>
        </w:rPr>
        <w:t xml:space="preserve"> svorník </w:t>
      </w:r>
      <w:r w:rsidR="003E7595">
        <w:rPr>
          <w:rFonts w:cs="Arial"/>
        </w:rPr>
        <w:t>1U</w:t>
      </w:r>
    </w:p>
    <w:p w14:paraId="37603B61" w14:textId="61EF026A" w:rsidR="003E7595" w:rsidRDefault="003E7595" w:rsidP="0052633B">
      <w:pPr>
        <w:pStyle w:val="Pta"/>
        <w:rPr>
          <w:rFonts w:cs="Arial"/>
          <w:b/>
        </w:rPr>
      </w:pPr>
    </w:p>
    <w:p w14:paraId="01D2D348" w14:textId="1A52D2BC" w:rsidR="003E7595" w:rsidRDefault="003E7595" w:rsidP="0052633B">
      <w:pPr>
        <w:pStyle w:val="Pta"/>
        <w:rPr>
          <w:rFonts w:cs="Arial"/>
          <w:b/>
        </w:rPr>
      </w:pPr>
    </w:p>
    <w:p w14:paraId="100018DF" w14:textId="766B2892" w:rsidR="003E7595" w:rsidRDefault="00620546" w:rsidP="0052633B">
      <w:pPr>
        <w:pStyle w:val="Pta"/>
        <w:rPr>
          <w:rFonts w:cs="Arial"/>
          <w:b/>
        </w:rPr>
      </w:pPr>
      <w:r w:rsidRPr="00CA107B">
        <w:rPr>
          <w:rFonts w:cs="Arial"/>
          <w:b/>
          <w:noProof/>
        </w:rPr>
        <w:drawing>
          <wp:anchor distT="0" distB="0" distL="114300" distR="114300" simplePos="0" relativeHeight="251685888" behindDoc="1" locked="0" layoutInCell="1" allowOverlap="1" wp14:anchorId="4E4910B0" wp14:editId="757BF1C3">
            <wp:simplePos x="0" y="0"/>
            <wp:positionH relativeFrom="column">
              <wp:posOffset>2350770</wp:posOffset>
            </wp:positionH>
            <wp:positionV relativeFrom="paragraph">
              <wp:posOffset>164514</wp:posOffset>
            </wp:positionV>
            <wp:extent cx="3589020" cy="2691765"/>
            <wp:effectExtent l="0" t="0" r="0" b="0"/>
            <wp:wrapTight wrapText="bothSides">
              <wp:wrapPolygon edited="0">
                <wp:start x="0" y="0"/>
                <wp:lineTo x="0" y="21401"/>
                <wp:lineTo x="21439" y="21401"/>
                <wp:lineTo x="21439" y="0"/>
                <wp:lineTo x="0" y="0"/>
              </wp:wrapPolygon>
            </wp:wrapTight>
            <wp:docPr id="20" name="Obrázok 20" descr="C:\Users\30077\Documents\Stredisko ÚaO transformátorov\CU transformátorov\Prevádzka CÚ transformátorov\1_Evidencia závad a porúch\2023\2023_6_zia t102 - havária transf-prerazená priechodka L1\Fotodokum po poruche\Attach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30077\Documents\Stredisko ÚaO transformátorov\CU transformátorov\Prevádzka CÚ transformátorov\1_Evidencia závad a porúch\2023\2023_6_zia t102 - havária transf-prerazená priechodka L1\Fotodokum po poruche\Attach01 (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6E0D4" w14:textId="77777777" w:rsidR="003E7595" w:rsidRPr="000F54F4" w:rsidRDefault="003E7595" w:rsidP="0052633B">
      <w:pPr>
        <w:pStyle w:val="Pta"/>
        <w:spacing w:before="97" w:line="244" w:lineRule="auto"/>
        <w:ind w:left="278"/>
        <w:rPr>
          <w:rFonts w:cs="Arial"/>
        </w:rPr>
      </w:pPr>
      <w:r w:rsidRPr="00620546">
        <w:rPr>
          <w:rFonts w:cs="Arial"/>
          <w:b/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3346AAFF" wp14:editId="6077F842">
            <wp:simplePos x="0" y="0"/>
            <wp:positionH relativeFrom="column">
              <wp:posOffset>-46355</wp:posOffset>
            </wp:positionH>
            <wp:positionV relativeFrom="paragraph">
              <wp:posOffset>4790440</wp:posOffset>
            </wp:positionV>
            <wp:extent cx="6480810" cy="2994660"/>
            <wp:effectExtent l="0" t="0" r="0" b="0"/>
            <wp:wrapTight wrapText="bothSides">
              <wp:wrapPolygon edited="0">
                <wp:start x="0" y="0"/>
                <wp:lineTo x="0" y="21435"/>
                <wp:lineTo x="21524" y="21435"/>
                <wp:lineTo x="21524" y="0"/>
                <wp:lineTo x="0" y="0"/>
              </wp:wrapPolygon>
            </wp:wrapTight>
            <wp:docPr id="18" name="Obrázok 18" descr="C:\Users\30077\Documents\Stredisko ÚaO transformátorov\CU transformátorov\Prevádzka CÚ transformátorov\1_Evidencia závad a porúch\2023\2023_6_zia t102 - havária transf-prerazená priechodka L1\Fotodokum po poruche\received_2253527437463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30077\Documents\Stredisko ÚaO transformátorov\CU transformátorov\Prevádzka CÚ transformátorov\1_Evidencia závad a porúch\2023\2023_6_zia t102 - havária transf-prerazená priechodka L1\Fotodokum po poruche\received_225352743746308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0546">
        <w:rPr>
          <w:rFonts w:cs="Arial"/>
          <w:b/>
          <w:noProof/>
        </w:rPr>
        <w:drawing>
          <wp:anchor distT="0" distB="0" distL="114300" distR="114300" simplePos="0" relativeHeight="251684864" behindDoc="1" locked="0" layoutInCell="1" allowOverlap="1" wp14:anchorId="51D628D9" wp14:editId="1FE9FDD4">
            <wp:simplePos x="0" y="0"/>
            <wp:positionH relativeFrom="column">
              <wp:posOffset>-28575</wp:posOffset>
            </wp:positionH>
            <wp:positionV relativeFrom="paragraph">
              <wp:posOffset>396240</wp:posOffset>
            </wp:positionV>
            <wp:extent cx="3171825" cy="4229100"/>
            <wp:effectExtent l="0" t="0" r="9525" b="0"/>
            <wp:wrapTight wrapText="bothSides">
              <wp:wrapPolygon edited="0">
                <wp:start x="0" y="0"/>
                <wp:lineTo x="0" y="21503"/>
                <wp:lineTo x="21535" y="21503"/>
                <wp:lineTo x="21535" y="0"/>
                <wp:lineTo x="0" y="0"/>
              </wp:wrapPolygon>
            </wp:wrapTight>
            <wp:docPr id="12" name="Obrázok 12" descr="C:\Users\30077\Documents\Stredisko ÚaO transformátorov\CU transformátorov\Prevádzka CÚ transformátorov\1_Evidencia závad a porúch\2023\2023_6_zia t102 - havária transf-prerazená priechodka L1\Fotodokum po poruche\Attach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0077\Documents\Stredisko ÚaO transformátorov\CU transformátorov\Prevádzka CÚ transformátorov\1_Evidencia závad a porúch\2023\2023_6_zia t102 - havária transf-prerazená priechodka L1\Fotodokum po poruche\Attach01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20546">
        <w:rPr>
          <w:rFonts w:cs="Arial"/>
          <w:b/>
          <w:noProof/>
        </w:rPr>
        <w:drawing>
          <wp:anchor distT="0" distB="0" distL="114300" distR="114300" simplePos="0" relativeHeight="251669504" behindDoc="1" locked="0" layoutInCell="1" allowOverlap="1" wp14:anchorId="6EBB5E31" wp14:editId="25197623">
            <wp:simplePos x="0" y="0"/>
            <wp:positionH relativeFrom="column">
              <wp:posOffset>3261360</wp:posOffset>
            </wp:positionH>
            <wp:positionV relativeFrom="paragraph">
              <wp:posOffset>372110</wp:posOffset>
            </wp:positionV>
            <wp:extent cx="3188970" cy="4251960"/>
            <wp:effectExtent l="0" t="0" r="0" b="0"/>
            <wp:wrapTight wrapText="bothSides">
              <wp:wrapPolygon edited="0">
                <wp:start x="0" y="0"/>
                <wp:lineTo x="0" y="21484"/>
                <wp:lineTo x="21419" y="21484"/>
                <wp:lineTo x="21419" y="0"/>
                <wp:lineTo x="0" y="0"/>
              </wp:wrapPolygon>
            </wp:wrapTight>
            <wp:docPr id="10" name="Obrázok 10" descr="C:\Users\30077\Documents\Stredisko ÚaO transformátorov\CU transformátorov\Prevádzka CÚ transformátorov\1_Evidencia závad a porúch\2023\2023_6_zia t102 - havária transf-prerazená priechodka L1\Fotodokum po poruche\486372607917492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0077\Documents\Stredisko ÚaO transformátorov\CU transformátorov\Prevádzka CÚ transformátorov\1_Evidencia závad a porúch\2023\2023_6_zia t102 - havária transf-prerazená priechodka L1\Fotodokum po poruche\48637260791749297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0546">
        <w:rPr>
          <w:rFonts w:cs="Arial"/>
          <w:b/>
        </w:rPr>
        <w:t>Príloha</w:t>
      </w:r>
      <w:r w:rsidRPr="00620546">
        <w:rPr>
          <w:rFonts w:cs="Arial"/>
          <w:b/>
          <w:spacing w:val="33"/>
        </w:rPr>
        <w:t xml:space="preserve"> </w:t>
      </w:r>
      <w:r w:rsidRPr="00620546">
        <w:rPr>
          <w:rFonts w:cs="Arial"/>
          <w:b/>
        </w:rPr>
        <w:t>č.</w:t>
      </w:r>
      <w:r w:rsidRPr="00620546">
        <w:rPr>
          <w:rFonts w:cs="Arial"/>
          <w:b/>
          <w:spacing w:val="34"/>
        </w:rPr>
        <w:t xml:space="preserve"> </w:t>
      </w:r>
      <w:r w:rsidRPr="00620546">
        <w:rPr>
          <w:rFonts w:cs="Arial"/>
          <w:b/>
        </w:rPr>
        <w:t>3:</w:t>
      </w:r>
      <w:r w:rsidRPr="000F54F4">
        <w:rPr>
          <w:rFonts w:cs="Arial"/>
          <w:spacing w:val="34"/>
        </w:rPr>
        <w:t xml:space="preserve"> </w:t>
      </w:r>
      <w:r w:rsidRPr="000F54F4">
        <w:rPr>
          <w:rFonts w:cs="Arial"/>
        </w:rPr>
        <w:t>Fotodokumentácia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vyhotovená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zamestnancami</w:t>
      </w:r>
      <w:r w:rsidRPr="000F54F4">
        <w:rPr>
          <w:rFonts w:cs="Arial"/>
          <w:spacing w:val="32"/>
        </w:rPr>
        <w:t xml:space="preserve"> </w:t>
      </w:r>
      <w:r w:rsidRPr="000F54F4">
        <w:rPr>
          <w:rFonts w:cs="Arial"/>
        </w:rPr>
        <w:t>SSD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po</w:t>
      </w:r>
      <w:r w:rsidRPr="000F54F4">
        <w:rPr>
          <w:rFonts w:cs="Arial"/>
          <w:spacing w:val="33"/>
        </w:rPr>
        <w:t xml:space="preserve"> </w:t>
      </w:r>
      <w:r>
        <w:rPr>
          <w:rFonts w:cs="Arial"/>
        </w:rPr>
        <w:t>havárií</w:t>
      </w:r>
      <w:r w:rsidRPr="000F54F4">
        <w:rPr>
          <w:rFonts w:cs="Arial"/>
          <w:spacing w:val="29"/>
        </w:rPr>
        <w:t xml:space="preserve"> </w:t>
      </w:r>
      <w:r w:rsidRPr="000F54F4">
        <w:rPr>
          <w:rFonts w:cs="Arial"/>
          <w:spacing w:val="-1"/>
        </w:rPr>
        <w:t>VV</w:t>
      </w:r>
      <w:r w:rsidRPr="000F54F4">
        <w:rPr>
          <w:rFonts w:cs="Arial"/>
        </w:rPr>
        <w:t>N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1"/>
        </w:rPr>
        <w:t>T</w:t>
      </w:r>
      <w:r w:rsidRPr="000F54F4">
        <w:rPr>
          <w:rFonts w:cs="Arial"/>
        </w:rPr>
        <w:t>R</w:t>
      </w:r>
      <w:r w:rsidRPr="000F54F4">
        <w:rPr>
          <w:rFonts w:cs="Arial"/>
          <w:spacing w:val="3"/>
        </w:rPr>
        <w:t xml:space="preserve"> </w:t>
      </w:r>
      <w:r w:rsidRPr="000F54F4">
        <w:rPr>
          <w:rFonts w:cs="Arial"/>
          <w:spacing w:val="-1"/>
        </w:rPr>
        <w:t>d</w:t>
      </w:r>
      <w:r w:rsidRPr="000F54F4">
        <w:rPr>
          <w:rFonts w:cs="Arial"/>
        </w:rPr>
        <w:t>o</w:t>
      </w:r>
      <w:r w:rsidRPr="000F54F4">
        <w:rPr>
          <w:rFonts w:cs="Arial"/>
          <w:spacing w:val="3"/>
        </w:rPr>
        <w:t xml:space="preserve"> </w:t>
      </w:r>
      <w:r>
        <w:rPr>
          <w:rFonts w:cs="Arial"/>
          <w:spacing w:val="3"/>
        </w:rPr>
        <w:t>v TR110/22kV Žiar nad Hronom</w:t>
      </w:r>
      <w:r w:rsidRPr="000F54F4">
        <w:rPr>
          <w:rFonts w:cs="Arial"/>
        </w:rPr>
        <w:t>.</w:t>
      </w:r>
    </w:p>
    <w:p w14:paraId="5EAC103D" w14:textId="77777777" w:rsidR="003E7595" w:rsidRDefault="003E7595" w:rsidP="0052633B">
      <w:pPr>
        <w:pStyle w:val="Pta"/>
        <w:rPr>
          <w:rFonts w:cs="Arial"/>
          <w:b/>
        </w:rPr>
      </w:pPr>
    </w:p>
    <w:p w14:paraId="09F7CB4E" w14:textId="77777777" w:rsidR="003E7595" w:rsidRDefault="003E7595" w:rsidP="0052633B">
      <w:pPr>
        <w:pStyle w:val="Pta"/>
        <w:rPr>
          <w:rFonts w:cs="Arial"/>
          <w:b/>
        </w:rPr>
      </w:pPr>
    </w:p>
    <w:p w14:paraId="023F2C55" w14:textId="77777777" w:rsidR="003E7595" w:rsidRDefault="003E7595" w:rsidP="0052633B">
      <w:pPr>
        <w:pStyle w:val="Pta"/>
        <w:rPr>
          <w:rFonts w:cs="Arial"/>
          <w:b/>
        </w:rPr>
      </w:pPr>
    </w:p>
    <w:p w14:paraId="4C9466CF" w14:textId="77777777" w:rsidR="003E7595" w:rsidRDefault="003E7595" w:rsidP="0052633B">
      <w:pPr>
        <w:pStyle w:val="Pta"/>
        <w:rPr>
          <w:rFonts w:cs="Arial"/>
          <w:b/>
        </w:rPr>
      </w:pPr>
    </w:p>
    <w:p w14:paraId="7438FA4D" w14:textId="77777777" w:rsidR="003E7595" w:rsidRDefault="003E7595" w:rsidP="0052633B">
      <w:pPr>
        <w:pStyle w:val="Pta"/>
        <w:rPr>
          <w:rFonts w:cs="Arial"/>
          <w:b/>
        </w:rPr>
      </w:pPr>
    </w:p>
    <w:p w14:paraId="48E74A6B" w14:textId="77777777" w:rsidR="003E7595" w:rsidRDefault="003E7595" w:rsidP="0052633B">
      <w:pPr>
        <w:pStyle w:val="Pta"/>
        <w:rPr>
          <w:rFonts w:cs="Arial"/>
          <w:b/>
        </w:rPr>
      </w:pPr>
    </w:p>
    <w:p w14:paraId="6C1EBAD1" w14:textId="77777777" w:rsidR="003E7595" w:rsidRDefault="003E7595" w:rsidP="0052633B">
      <w:pPr>
        <w:pStyle w:val="Pta"/>
        <w:rPr>
          <w:rFonts w:cs="Arial"/>
          <w:b/>
        </w:rPr>
      </w:pPr>
    </w:p>
    <w:p w14:paraId="71F1DCDB" w14:textId="77777777" w:rsidR="003E7595" w:rsidRDefault="003E7595" w:rsidP="0052633B">
      <w:pPr>
        <w:pStyle w:val="Pta"/>
        <w:rPr>
          <w:rFonts w:cs="Arial"/>
          <w:b/>
        </w:rPr>
      </w:pPr>
    </w:p>
    <w:p w14:paraId="66B2C45A" w14:textId="77777777" w:rsidR="003E7595" w:rsidRDefault="003E7595" w:rsidP="0052633B">
      <w:pPr>
        <w:pStyle w:val="Pta"/>
        <w:rPr>
          <w:rFonts w:cs="Arial"/>
          <w:b/>
        </w:rPr>
      </w:pPr>
    </w:p>
    <w:p w14:paraId="7323A834" w14:textId="77777777" w:rsidR="003E7595" w:rsidRDefault="003E7595" w:rsidP="0052633B">
      <w:pPr>
        <w:pStyle w:val="Pta"/>
        <w:rPr>
          <w:rFonts w:cs="Arial"/>
          <w:b/>
        </w:rPr>
      </w:pPr>
      <w:r w:rsidRPr="00C97FF6">
        <w:rPr>
          <w:rFonts w:cs="Arial"/>
          <w:b/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5CD5EBC3" wp14:editId="0AC91D5C">
            <wp:simplePos x="0" y="0"/>
            <wp:positionH relativeFrom="column">
              <wp:posOffset>3489960</wp:posOffset>
            </wp:positionH>
            <wp:positionV relativeFrom="paragraph">
              <wp:posOffset>0</wp:posOffset>
            </wp:positionV>
            <wp:extent cx="2057400" cy="4191000"/>
            <wp:effectExtent l="0" t="0" r="0" b="0"/>
            <wp:wrapTight wrapText="bothSides">
              <wp:wrapPolygon edited="0">
                <wp:start x="0" y="0"/>
                <wp:lineTo x="0" y="21502"/>
                <wp:lineTo x="21400" y="21502"/>
                <wp:lineTo x="21400" y="0"/>
                <wp:lineTo x="0" y="0"/>
              </wp:wrapPolygon>
            </wp:wrapTight>
            <wp:docPr id="17" name="Obrázok 17" descr="C:\Users\30077\Documents\Stredisko ÚaO transformátorov\CU transformátorov\Prevádzka CÚ transformátorov\1_Evidencia závad a porúch\2023\2023_6_zia t102 - havária transf-prerazená priechodka L1\Fotodokum po poruche\received_2195223443236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30077\Documents\Stredisko ÚaO transformátorov\CU transformátorov\Prevádzka CÚ transformátorov\1_Evidencia závad a porúch\2023\2023_6_zia t102 - havária transf-prerazená priechodka L1\Fotodokum po poruche\received_219522344323618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229A">
        <w:rPr>
          <w:rFonts w:cs="Arial"/>
          <w:b/>
          <w:noProof/>
        </w:rPr>
        <w:drawing>
          <wp:anchor distT="0" distB="0" distL="114300" distR="114300" simplePos="0" relativeHeight="251665408" behindDoc="1" locked="0" layoutInCell="1" allowOverlap="1" wp14:anchorId="6330681C" wp14:editId="5316DF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88970" cy="4191000"/>
            <wp:effectExtent l="0" t="0" r="0" b="0"/>
            <wp:wrapTight wrapText="bothSides">
              <wp:wrapPolygon edited="0">
                <wp:start x="0" y="0"/>
                <wp:lineTo x="0" y="21502"/>
                <wp:lineTo x="21419" y="21502"/>
                <wp:lineTo x="21419" y="0"/>
                <wp:lineTo x="0" y="0"/>
              </wp:wrapPolygon>
            </wp:wrapTight>
            <wp:docPr id="14" name="Obrázok 14" descr="C:\Users\30077\Documents\Stredisko ÚaO transformátorov\CU transformátorov\Prevádzka CÚ transformátorov\1_Evidencia závad a porúch\2023\2023_6_zia t102 - havária transf-prerazená priechodka L1\Fotodokum po poruche\Attach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0077\Documents\Stredisko ÚaO transformátorov\CU transformátorov\Prevádzka CÚ transformátorov\1_Evidencia závad a porúch\2023\2023_6_zia t102 - havária transf-prerazená priechodka L1\Fotodokum po poruche\Attach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8C83B" w14:textId="77777777" w:rsidR="003E7595" w:rsidRDefault="003E7595" w:rsidP="0052633B">
      <w:pPr>
        <w:pStyle w:val="Pta"/>
        <w:rPr>
          <w:rFonts w:cs="Arial"/>
          <w:b/>
        </w:rPr>
      </w:pPr>
    </w:p>
    <w:p w14:paraId="1826444C" w14:textId="77777777" w:rsidR="003E7595" w:rsidRDefault="003E7595" w:rsidP="0052633B">
      <w:pPr>
        <w:pStyle w:val="Pta"/>
        <w:rPr>
          <w:rFonts w:cs="Arial"/>
          <w:b/>
        </w:rPr>
      </w:pPr>
    </w:p>
    <w:p w14:paraId="0F16C851" w14:textId="77777777" w:rsidR="003E7595" w:rsidRDefault="003E7595" w:rsidP="0052633B">
      <w:pPr>
        <w:pStyle w:val="Pta"/>
        <w:rPr>
          <w:rFonts w:cs="Arial"/>
          <w:b/>
        </w:rPr>
      </w:pPr>
    </w:p>
    <w:p w14:paraId="780F8172" w14:textId="77777777" w:rsidR="003E7595" w:rsidRDefault="003E7595" w:rsidP="0052633B">
      <w:pPr>
        <w:pStyle w:val="Pta"/>
        <w:rPr>
          <w:rFonts w:cs="Arial"/>
          <w:b/>
        </w:rPr>
      </w:pPr>
    </w:p>
    <w:p w14:paraId="05E5F132" w14:textId="77777777" w:rsidR="003E7595" w:rsidRDefault="003E7595" w:rsidP="0052633B">
      <w:pPr>
        <w:pStyle w:val="Pta"/>
        <w:rPr>
          <w:rFonts w:cs="Arial"/>
          <w:b/>
        </w:rPr>
      </w:pPr>
    </w:p>
    <w:p w14:paraId="6162CB87" w14:textId="77777777" w:rsidR="003E7595" w:rsidRDefault="003E7595" w:rsidP="0052633B">
      <w:pPr>
        <w:pStyle w:val="Pta"/>
        <w:rPr>
          <w:rFonts w:cs="Arial"/>
          <w:b/>
        </w:rPr>
      </w:pPr>
    </w:p>
    <w:p w14:paraId="2626D502" w14:textId="77777777" w:rsidR="003E7595" w:rsidRDefault="003E7595" w:rsidP="0052633B">
      <w:pPr>
        <w:pStyle w:val="Pta"/>
        <w:rPr>
          <w:rFonts w:cs="Arial"/>
          <w:b/>
        </w:rPr>
      </w:pPr>
    </w:p>
    <w:p w14:paraId="3AC674D6" w14:textId="77777777" w:rsidR="003E7595" w:rsidRDefault="003E7595" w:rsidP="0052633B">
      <w:pPr>
        <w:pStyle w:val="Pta"/>
        <w:rPr>
          <w:rFonts w:cs="Arial"/>
          <w:b/>
        </w:rPr>
      </w:pPr>
    </w:p>
    <w:p w14:paraId="6A7CF7AD" w14:textId="77777777" w:rsidR="003E7595" w:rsidRDefault="003E7595" w:rsidP="0052633B">
      <w:pPr>
        <w:pStyle w:val="Pta"/>
        <w:rPr>
          <w:rFonts w:cs="Arial"/>
          <w:b/>
        </w:rPr>
      </w:pPr>
    </w:p>
    <w:p w14:paraId="5736A20E" w14:textId="77777777" w:rsidR="003E7595" w:rsidRDefault="003E7595" w:rsidP="0052633B">
      <w:pPr>
        <w:pStyle w:val="Pta"/>
        <w:rPr>
          <w:rFonts w:cs="Arial"/>
          <w:b/>
        </w:rPr>
      </w:pPr>
    </w:p>
    <w:p w14:paraId="65F3D6BD" w14:textId="77777777" w:rsidR="003E7595" w:rsidRDefault="003E7595" w:rsidP="0052633B">
      <w:pPr>
        <w:pStyle w:val="Pta"/>
        <w:rPr>
          <w:rFonts w:cs="Arial"/>
          <w:b/>
        </w:rPr>
      </w:pPr>
    </w:p>
    <w:p w14:paraId="568200D4" w14:textId="77777777" w:rsidR="003E7595" w:rsidRDefault="003E7595" w:rsidP="0052633B">
      <w:pPr>
        <w:pStyle w:val="Pta"/>
        <w:rPr>
          <w:rFonts w:cs="Arial"/>
          <w:b/>
        </w:rPr>
      </w:pPr>
    </w:p>
    <w:p w14:paraId="54669BA2" w14:textId="77777777" w:rsidR="003E7595" w:rsidRDefault="003E7595" w:rsidP="0052633B">
      <w:pPr>
        <w:pStyle w:val="Pta"/>
        <w:rPr>
          <w:rFonts w:cs="Arial"/>
          <w:b/>
        </w:rPr>
      </w:pPr>
    </w:p>
    <w:p w14:paraId="7F6D6ECA" w14:textId="77777777" w:rsidR="003E7595" w:rsidRDefault="003E7595" w:rsidP="0052633B">
      <w:pPr>
        <w:pStyle w:val="Pta"/>
        <w:rPr>
          <w:rFonts w:cs="Arial"/>
          <w:b/>
        </w:rPr>
      </w:pPr>
    </w:p>
    <w:p w14:paraId="24402C87" w14:textId="77777777" w:rsidR="003E7595" w:rsidRDefault="003E7595" w:rsidP="0052633B">
      <w:pPr>
        <w:pStyle w:val="Pta"/>
        <w:rPr>
          <w:rFonts w:cs="Arial"/>
          <w:b/>
        </w:rPr>
      </w:pPr>
    </w:p>
    <w:p w14:paraId="4CF8F54F" w14:textId="77777777" w:rsidR="003E7595" w:rsidRDefault="003E7595" w:rsidP="0052633B">
      <w:pPr>
        <w:pStyle w:val="Pta"/>
        <w:rPr>
          <w:rFonts w:cs="Arial"/>
          <w:b/>
        </w:rPr>
      </w:pPr>
    </w:p>
    <w:p w14:paraId="05E7AF5F" w14:textId="77777777" w:rsidR="003E7595" w:rsidRDefault="003E7595" w:rsidP="0052633B">
      <w:pPr>
        <w:pStyle w:val="Pta"/>
        <w:rPr>
          <w:rFonts w:cs="Arial"/>
          <w:b/>
        </w:rPr>
      </w:pPr>
    </w:p>
    <w:p w14:paraId="243F708F" w14:textId="77777777" w:rsidR="003E7595" w:rsidRDefault="003E7595" w:rsidP="0052633B">
      <w:pPr>
        <w:pStyle w:val="Pta"/>
        <w:rPr>
          <w:rFonts w:cs="Arial"/>
          <w:b/>
        </w:rPr>
      </w:pPr>
    </w:p>
    <w:p w14:paraId="30CDD566" w14:textId="77777777" w:rsidR="003E7595" w:rsidRDefault="003E7595" w:rsidP="0052633B">
      <w:pPr>
        <w:pStyle w:val="Pta"/>
        <w:rPr>
          <w:rFonts w:cs="Arial"/>
          <w:b/>
        </w:rPr>
      </w:pPr>
    </w:p>
    <w:p w14:paraId="63806D6A" w14:textId="77777777" w:rsidR="003E7595" w:rsidRDefault="003E7595" w:rsidP="0052633B">
      <w:pPr>
        <w:pStyle w:val="Pta"/>
        <w:rPr>
          <w:rFonts w:cs="Arial"/>
          <w:b/>
        </w:rPr>
      </w:pPr>
    </w:p>
    <w:p w14:paraId="50F260A9" w14:textId="77777777" w:rsidR="003E7595" w:rsidRDefault="003E7595" w:rsidP="0052633B">
      <w:pPr>
        <w:pStyle w:val="Pta"/>
        <w:rPr>
          <w:rFonts w:cs="Arial"/>
          <w:b/>
        </w:rPr>
      </w:pPr>
    </w:p>
    <w:p w14:paraId="7D731579" w14:textId="77777777" w:rsidR="003E7595" w:rsidRDefault="003E7595" w:rsidP="0052633B">
      <w:pPr>
        <w:pStyle w:val="Pta"/>
        <w:rPr>
          <w:rFonts w:cs="Arial"/>
          <w:b/>
        </w:rPr>
      </w:pPr>
    </w:p>
    <w:p w14:paraId="430BBA3E" w14:textId="77777777" w:rsidR="003E7595" w:rsidRDefault="003E7595" w:rsidP="0052633B">
      <w:pPr>
        <w:pStyle w:val="Pta"/>
        <w:rPr>
          <w:rFonts w:cs="Arial"/>
          <w:b/>
        </w:rPr>
      </w:pPr>
    </w:p>
    <w:p w14:paraId="33F4BCF5" w14:textId="77777777" w:rsidR="003E7595" w:rsidRDefault="003E7595" w:rsidP="0052633B">
      <w:pPr>
        <w:pStyle w:val="Pta"/>
        <w:rPr>
          <w:rFonts w:cs="Arial"/>
          <w:b/>
        </w:rPr>
      </w:pPr>
    </w:p>
    <w:p w14:paraId="4F01D413" w14:textId="77777777" w:rsidR="003E7595" w:rsidRDefault="003E7595" w:rsidP="0052633B">
      <w:pPr>
        <w:pStyle w:val="Pta"/>
        <w:rPr>
          <w:rFonts w:cs="Arial"/>
          <w:b/>
        </w:rPr>
      </w:pPr>
    </w:p>
    <w:p w14:paraId="1431CB46" w14:textId="77777777" w:rsidR="003E7595" w:rsidRDefault="003E7595" w:rsidP="0052633B">
      <w:pPr>
        <w:pStyle w:val="Pta"/>
        <w:rPr>
          <w:rFonts w:cs="Arial"/>
          <w:b/>
        </w:rPr>
      </w:pPr>
    </w:p>
    <w:p w14:paraId="55500542" w14:textId="77777777" w:rsidR="003E7595" w:rsidRDefault="003E7595" w:rsidP="0052633B">
      <w:pPr>
        <w:pStyle w:val="Pta"/>
        <w:rPr>
          <w:rFonts w:cs="Arial"/>
          <w:b/>
        </w:rPr>
      </w:pPr>
    </w:p>
    <w:p w14:paraId="79E6A418" w14:textId="77777777" w:rsidR="003E7595" w:rsidRDefault="003E7595" w:rsidP="0052633B">
      <w:pPr>
        <w:pStyle w:val="Pta"/>
        <w:rPr>
          <w:rFonts w:cs="Arial"/>
          <w:b/>
        </w:rPr>
      </w:pPr>
    </w:p>
    <w:p w14:paraId="203214DF" w14:textId="77777777" w:rsidR="003E7595" w:rsidRDefault="003E7595" w:rsidP="0052633B">
      <w:pPr>
        <w:pStyle w:val="Pta"/>
        <w:rPr>
          <w:rFonts w:cs="Arial"/>
          <w:b/>
        </w:rPr>
      </w:pPr>
      <w:r w:rsidRPr="00226E62">
        <w:rPr>
          <w:rFonts w:cs="Arial"/>
          <w:b/>
          <w:noProof/>
        </w:rPr>
        <w:drawing>
          <wp:anchor distT="0" distB="0" distL="114300" distR="114300" simplePos="0" relativeHeight="251674624" behindDoc="1" locked="0" layoutInCell="1" allowOverlap="1" wp14:anchorId="2F7C957E" wp14:editId="6E59EC3F">
            <wp:simplePos x="0" y="0"/>
            <wp:positionH relativeFrom="column">
              <wp:posOffset>0</wp:posOffset>
            </wp:positionH>
            <wp:positionV relativeFrom="paragraph">
              <wp:posOffset>121285</wp:posOffset>
            </wp:positionV>
            <wp:extent cx="2173605" cy="4702810"/>
            <wp:effectExtent l="0" t="0" r="0" b="2540"/>
            <wp:wrapTight wrapText="bothSides">
              <wp:wrapPolygon edited="0">
                <wp:start x="0" y="0"/>
                <wp:lineTo x="0" y="21524"/>
                <wp:lineTo x="21392" y="21524"/>
                <wp:lineTo x="21392" y="0"/>
                <wp:lineTo x="0" y="0"/>
              </wp:wrapPolygon>
            </wp:wrapTight>
            <wp:docPr id="19" name="Obrázok 19" descr="C:\Users\30077\Documents\Stredisko ÚaO transformátorov\CU transformátorov\Prevádzka CÚ transformátorov\1_Evidencia závad a porúch\2023\2023_6_zia t102 - havária transf-prerazená priechodka L1\Fotodokum po poruche\received_17208523283694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30077\Documents\Stredisko ÚaO transformátorov\CU transformátorov\Prevádzka CÚ transformátorov\1_Evidencia závad a porúch\2023\2023_6_zia t102 - havária transf-prerazená priechodka L1\Fotodokum po poruche\received_1720852328369487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77512" w14:textId="77777777" w:rsidR="003E7595" w:rsidRDefault="003E7595" w:rsidP="0052633B">
      <w:pPr>
        <w:pStyle w:val="Pta"/>
        <w:rPr>
          <w:rFonts w:cs="Arial"/>
          <w:b/>
        </w:rPr>
      </w:pPr>
    </w:p>
    <w:p w14:paraId="02330703" w14:textId="77777777" w:rsidR="003E7595" w:rsidRDefault="003E7595" w:rsidP="0052633B">
      <w:pPr>
        <w:pStyle w:val="Pta"/>
        <w:rPr>
          <w:rFonts w:cs="Arial"/>
          <w:b/>
        </w:rPr>
      </w:pPr>
    </w:p>
    <w:p w14:paraId="7AA0BEE6" w14:textId="77777777" w:rsidR="003E7595" w:rsidRDefault="003E7595" w:rsidP="0052633B">
      <w:pPr>
        <w:pStyle w:val="Pta"/>
        <w:rPr>
          <w:rFonts w:cs="Arial"/>
          <w:b/>
        </w:rPr>
      </w:pPr>
    </w:p>
    <w:p w14:paraId="03C88255" w14:textId="77777777" w:rsidR="003E7595" w:rsidRDefault="003E7595" w:rsidP="0052633B">
      <w:pPr>
        <w:pStyle w:val="Pta"/>
        <w:rPr>
          <w:rFonts w:cs="Arial"/>
          <w:b/>
        </w:rPr>
      </w:pPr>
    </w:p>
    <w:p w14:paraId="3E3CBC56" w14:textId="77777777" w:rsidR="003E7595" w:rsidRDefault="003E7595" w:rsidP="0052633B">
      <w:pPr>
        <w:pStyle w:val="Pta"/>
        <w:rPr>
          <w:rFonts w:cs="Arial"/>
          <w:b/>
        </w:rPr>
      </w:pPr>
    </w:p>
    <w:p w14:paraId="3B1217B1" w14:textId="77777777" w:rsidR="003E7595" w:rsidRDefault="003E7595" w:rsidP="0052633B">
      <w:pPr>
        <w:pStyle w:val="Pta"/>
        <w:rPr>
          <w:rFonts w:cs="Arial"/>
          <w:b/>
        </w:rPr>
      </w:pPr>
    </w:p>
    <w:p w14:paraId="4023C315" w14:textId="77777777" w:rsidR="003E7595" w:rsidRDefault="003E7595" w:rsidP="0052633B">
      <w:pPr>
        <w:pStyle w:val="Pta"/>
        <w:rPr>
          <w:rFonts w:cs="Arial"/>
          <w:b/>
        </w:rPr>
      </w:pPr>
    </w:p>
    <w:p w14:paraId="36FFD80B" w14:textId="77777777" w:rsidR="003E7595" w:rsidRDefault="003E7595" w:rsidP="0052633B">
      <w:pPr>
        <w:pStyle w:val="Pta"/>
        <w:rPr>
          <w:rFonts w:cs="Arial"/>
          <w:b/>
        </w:rPr>
      </w:pPr>
    </w:p>
    <w:p w14:paraId="100FE88E" w14:textId="77777777" w:rsidR="003E7595" w:rsidRDefault="003E7595" w:rsidP="0052633B">
      <w:pPr>
        <w:pStyle w:val="Pta"/>
        <w:rPr>
          <w:rFonts w:cs="Arial"/>
          <w:b/>
        </w:rPr>
      </w:pPr>
    </w:p>
    <w:p w14:paraId="4D5938CC" w14:textId="77777777" w:rsidR="003E7595" w:rsidRDefault="003E7595" w:rsidP="0052633B">
      <w:pPr>
        <w:pStyle w:val="Pta"/>
        <w:rPr>
          <w:rFonts w:cs="Arial"/>
          <w:b/>
        </w:rPr>
      </w:pPr>
    </w:p>
    <w:p w14:paraId="72E4C033" w14:textId="77777777" w:rsidR="003E7595" w:rsidRDefault="003E7595" w:rsidP="0052633B">
      <w:pPr>
        <w:pStyle w:val="Pta"/>
        <w:rPr>
          <w:rFonts w:cs="Arial"/>
          <w:b/>
        </w:rPr>
      </w:pPr>
    </w:p>
    <w:p w14:paraId="4CAE596A" w14:textId="77777777" w:rsidR="003E7595" w:rsidRDefault="003E7595" w:rsidP="0052633B">
      <w:pPr>
        <w:pStyle w:val="Pta"/>
        <w:rPr>
          <w:rFonts w:cs="Arial"/>
          <w:b/>
        </w:rPr>
      </w:pPr>
    </w:p>
    <w:p w14:paraId="57A91F22" w14:textId="7F98E552" w:rsidR="003E7595" w:rsidRDefault="003E7595" w:rsidP="0052633B">
      <w:pPr>
        <w:pStyle w:val="Pta"/>
        <w:rPr>
          <w:rFonts w:cs="Arial"/>
          <w:b/>
        </w:rPr>
      </w:pPr>
    </w:p>
    <w:p w14:paraId="27A2785F" w14:textId="605B1B76" w:rsidR="000F608F" w:rsidRDefault="000F608F" w:rsidP="0052633B">
      <w:pPr>
        <w:pStyle w:val="Pta"/>
        <w:rPr>
          <w:rFonts w:cs="Arial"/>
          <w:b/>
        </w:rPr>
      </w:pPr>
    </w:p>
    <w:p w14:paraId="22397827" w14:textId="281401EF" w:rsidR="000F608F" w:rsidRDefault="000F608F" w:rsidP="0052633B">
      <w:pPr>
        <w:pStyle w:val="Pta"/>
        <w:rPr>
          <w:rFonts w:cs="Arial"/>
          <w:b/>
        </w:rPr>
      </w:pPr>
    </w:p>
    <w:p w14:paraId="229B033F" w14:textId="27B8B5F6" w:rsidR="000F608F" w:rsidRDefault="000F608F" w:rsidP="0052633B">
      <w:pPr>
        <w:pStyle w:val="Pta"/>
        <w:rPr>
          <w:rFonts w:cs="Arial"/>
          <w:b/>
        </w:rPr>
      </w:pPr>
    </w:p>
    <w:p w14:paraId="742953B7" w14:textId="4A6B49D5" w:rsidR="000F608F" w:rsidRDefault="000F608F" w:rsidP="0052633B">
      <w:pPr>
        <w:pStyle w:val="Pta"/>
        <w:rPr>
          <w:rFonts w:cs="Arial"/>
          <w:b/>
        </w:rPr>
      </w:pPr>
    </w:p>
    <w:p w14:paraId="10FC5A08" w14:textId="4924897A" w:rsidR="000F608F" w:rsidRDefault="000F608F" w:rsidP="0052633B">
      <w:pPr>
        <w:pStyle w:val="Pta"/>
        <w:rPr>
          <w:rFonts w:cs="Arial"/>
          <w:b/>
        </w:rPr>
      </w:pPr>
    </w:p>
    <w:p w14:paraId="19BAF147" w14:textId="0B7512C7" w:rsidR="000F608F" w:rsidRDefault="000F608F" w:rsidP="0052633B">
      <w:pPr>
        <w:pStyle w:val="Pta"/>
        <w:rPr>
          <w:rFonts w:cs="Arial"/>
          <w:b/>
        </w:rPr>
      </w:pPr>
    </w:p>
    <w:p w14:paraId="255E1910" w14:textId="61AB4B97" w:rsidR="000F608F" w:rsidRDefault="000F608F" w:rsidP="0052633B">
      <w:pPr>
        <w:pStyle w:val="Pta"/>
        <w:rPr>
          <w:rFonts w:cs="Arial"/>
          <w:b/>
        </w:rPr>
      </w:pPr>
    </w:p>
    <w:p w14:paraId="037FC34A" w14:textId="3C9D0608" w:rsidR="000F608F" w:rsidRDefault="000F608F" w:rsidP="0052633B">
      <w:pPr>
        <w:pStyle w:val="Pta"/>
        <w:rPr>
          <w:rFonts w:cs="Arial"/>
          <w:b/>
        </w:rPr>
      </w:pPr>
    </w:p>
    <w:p w14:paraId="6EFD363F" w14:textId="70948CE8" w:rsidR="000F608F" w:rsidRDefault="000F608F" w:rsidP="0052633B">
      <w:pPr>
        <w:pStyle w:val="Pta"/>
        <w:rPr>
          <w:rFonts w:cs="Arial"/>
          <w:b/>
        </w:rPr>
      </w:pPr>
    </w:p>
    <w:p w14:paraId="0DEE8E48" w14:textId="7DFB1CBF" w:rsidR="000F608F" w:rsidRDefault="000F608F" w:rsidP="0052633B">
      <w:pPr>
        <w:pStyle w:val="Pta"/>
        <w:rPr>
          <w:rFonts w:cs="Arial"/>
          <w:b/>
        </w:rPr>
      </w:pPr>
    </w:p>
    <w:p w14:paraId="258AC958" w14:textId="6DBB315B" w:rsidR="000F608F" w:rsidRDefault="000F608F" w:rsidP="0052633B">
      <w:pPr>
        <w:pStyle w:val="Pta"/>
        <w:rPr>
          <w:rFonts w:cs="Arial"/>
          <w:b/>
        </w:rPr>
      </w:pPr>
    </w:p>
    <w:p w14:paraId="4161591C" w14:textId="4971CA09" w:rsidR="000F608F" w:rsidRDefault="000F608F" w:rsidP="0052633B">
      <w:pPr>
        <w:pStyle w:val="Pta"/>
        <w:rPr>
          <w:rFonts w:cs="Arial"/>
          <w:b/>
        </w:rPr>
      </w:pPr>
    </w:p>
    <w:p w14:paraId="2D6095C9" w14:textId="0150D720" w:rsidR="000F608F" w:rsidRDefault="000F608F" w:rsidP="0052633B">
      <w:pPr>
        <w:pStyle w:val="Pta"/>
        <w:rPr>
          <w:rFonts w:cs="Arial"/>
          <w:b/>
        </w:rPr>
      </w:pPr>
    </w:p>
    <w:p w14:paraId="1559A0B3" w14:textId="20B45C1A" w:rsidR="000F608F" w:rsidRDefault="000F608F" w:rsidP="0052633B">
      <w:pPr>
        <w:pStyle w:val="Pta"/>
        <w:rPr>
          <w:rFonts w:cs="Arial"/>
          <w:b/>
        </w:rPr>
      </w:pPr>
    </w:p>
    <w:p w14:paraId="423E1A9D" w14:textId="2E8AF6FA" w:rsidR="000F608F" w:rsidRDefault="000F608F" w:rsidP="0052633B">
      <w:pPr>
        <w:pStyle w:val="Pta"/>
        <w:rPr>
          <w:rFonts w:cs="Arial"/>
          <w:b/>
        </w:rPr>
      </w:pPr>
    </w:p>
    <w:p w14:paraId="24319FC0" w14:textId="2C92548D" w:rsidR="000F608F" w:rsidRDefault="000F608F" w:rsidP="0052633B">
      <w:pPr>
        <w:pStyle w:val="Pta"/>
        <w:rPr>
          <w:rFonts w:cs="Arial"/>
          <w:b/>
        </w:rPr>
      </w:pPr>
    </w:p>
    <w:p w14:paraId="04C27B3F" w14:textId="333A3C93" w:rsidR="000F608F" w:rsidRDefault="000F608F" w:rsidP="0052633B">
      <w:pPr>
        <w:pStyle w:val="Pta"/>
        <w:rPr>
          <w:rFonts w:cs="Arial"/>
          <w:b/>
        </w:rPr>
      </w:pPr>
    </w:p>
    <w:p w14:paraId="5C3292F1" w14:textId="66FB16A3" w:rsidR="000F608F" w:rsidRDefault="000F608F" w:rsidP="0052633B">
      <w:pPr>
        <w:pStyle w:val="Pta"/>
        <w:rPr>
          <w:rFonts w:cs="Arial"/>
          <w:b/>
        </w:rPr>
      </w:pPr>
    </w:p>
    <w:p w14:paraId="49A065CC" w14:textId="30106D7C" w:rsidR="000F608F" w:rsidRDefault="000F608F" w:rsidP="0052633B">
      <w:pPr>
        <w:pStyle w:val="Pta"/>
        <w:rPr>
          <w:rFonts w:cs="Arial"/>
          <w:b/>
        </w:rPr>
      </w:pPr>
    </w:p>
    <w:p w14:paraId="0144F562" w14:textId="77777777" w:rsidR="000F608F" w:rsidRDefault="000F608F" w:rsidP="0052633B">
      <w:pPr>
        <w:pStyle w:val="Pta"/>
        <w:rPr>
          <w:rFonts w:cs="Arial"/>
          <w:b/>
        </w:rPr>
      </w:pPr>
    </w:p>
    <w:p w14:paraId="0E1C3D36" w14:textId="77777777" w:rsidR="003E7595" w:rsidRDefault="003E7595" w:rsidP="0052633B">
      <w:pPr>
        <w:pStyle w:val="Pta"/>
        <w:rPr>
          <w:rFonts w:cs="Arial"/>
          <w:b/>
        </w:rPr>
      </w:pPr>
    </w:p>
    <w:p w14:paraId="6C64FCA2" w14:textId="77777777" w:rsidR="003E7595" w:rsidRPr="000F54F4" w:rsidRDefault="003E7595" w:rsidP="0052633B">
      <w:pPr>
        <w:rPr>
          <w:rFonts w:cs="Arial"/>
        </w:rPr>
        <w:sectPr w:rsidR="003E7595" w:rsidRPr="000F54F4" w:rsidSect="004A3927">
          <w:pgSz w:w="11900" w:h="16840"/>
          <w:pgMar w:top="709" w:right="900" w:bottom="1100" w:left="1140" w:header="0" w:footer="836" w:gutter="0"/>
          <w:cols w:space="708"/>
        </w:sectPr>
      </w:pPr>
    </w:p>
    <w:p w14:paraId="793CBFA5" w14:textId="77777777" w:rsidR="003E7595" w:rsidRPr="000F54F4" w:rsidRDefault="003E7595" w:rsidP="0052633B">
      <w:pPr>
        <w:pStyle w:val="Pta"/>
        <w:spacing w:before="97" w:line="244" w:lineRule="auto"/>
        <w:ind w:left="278"/>
        <w:rPr>
          <w:rFonts w:cs="Arial"/>
        </w:rPr>
      </w:pPr>
      <w:r w:rsidRPr="002B39E9">
        <w:rPr>
          <w:rFonts w:cs="Arial"/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92565E0" wp14:editId="4AC1F421">
            <wp:simplePos x="0" y="0"/>
            <wp:positionH relativeFrom="column">
              <wp:posOffset>-22860</wp:posOffset>
            </wp:positionH>
            <wp:positionV relativeFrom="paragraph">
              <wp:posOffset>441960</wp:posOffset>
            </wp:positionV>
            <wp:extent cx="6261100" cy="2814472"/>
            <wp:effectExtent l="0" t="0" r="6350" b="5080"/>
            <wp:wrapTight wrapText="bothSides">
              <wp:wrapPolygon edited="0">
                <wp:start x="0" y="0"/>
                <wp:lineTo x="0" y="21493"/>
                <wp:lineTo x="21556" y="21493"/>
                <wp:lineTo x="21556" y="0"/>
                <wp:lineTo x="0" y="0"/>
              </wp:wrapPolygon>
            </wp:wrapTight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4F4">
        <w:rPr>
          <w:rFonts w:cs="Arial"/>
        </w:rPr>
        <w:t>Príloha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č.</w:t>
      </w:r>
      <w:r w:rsidRPr="000F54F4">
        <w:rPr>
          <w:rFonts w:cs="Arial"/>
          <w:spacing w:val="34"/>
        </w:rPr>
        <w:t xml:space="preserve"> </w:t>
      </w:r>
      <w:r>
        <w:rPr>
          <w:rFonts w:cs="Arial"/>
        </w:rPr>
        <w:t>4</w:t>
      </w:r>
      <w:r w:rsidRPr="000F54F4">
        <w:rPr>
          <w:rFonts w:cs="Arial"/>
        </w:rPr>
        <w:t>:</w:t>
      </w:r>
      <w:r w:rsidRPr="000F54F4">
        <w:rPr>
          <w:rFonts w:cs="Arial"/>
          <w:spacing w:val="34"/>
        </w:rPr>
        <w:t xml:space="preserve"> </w:t>
      </w:r>
      <w:r w:rsidRPr="000F54F4">
        <w:rPr>
          <w:rFonts w:cs="Arial"/>
        </w:rPr>
        <w:t>Fotodokumentácia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vyhotovená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zamestnancami</w:t>
      </w:r>
      <w:r w:rsidRPr="000F54F4">
        <w:rPr>
          <w:rFonts w:cs="Arial"/>
          <w:spacing w:val="32"/>
        </w:rPr>
        <w:t xml:space="preserve"> </w:t>
      </w:r>
      <w:r w:rsidRPr="000F54F4">
        <w:rPr>
          <w:rFonts w:cs="Arial"/>
        </w:rPr>
        <w:t>SSD</w:t>
      </w:r>
      <w:r w:rsidRPr="000F54F4">
        <w:rPr>
          <w:rFonts w:cs="Arial"/>
          <w:spacing w:val="33"/>
        </w:rPr>
        <w:t xml:space="preserve"> </w:t>
      </w:r>
      <w:r w:rsidRPr="000F54F4">
        <w:rPr>
          <w:rFonts w:cs="Arial"/>
        </w:rPr>
        <w:t>p</w:t>
      </w:r>
      <w:r>
        <w:rPr>
          <w:rFonts w:cs="Arial"/>
        </w:rPr>
        <w:t xml:space="preserve">ri obhliadke a otvorení </w:t>
      </w:r>
      <w:r w:rsidRPr="000F54F4">
        <w:rPr>
          <w:rFonts w:cs="Arial"/>
          <w:spacing w:val="-1"/>
        </w:rPr>
        <w:t>VV</w:t>
      </w:r>
      <w:r w:rsidRPr="000F54F4">
        <w:rPr>
          <w:rFonts w:cs="Arial"/>
        </w:rPr>
        <w:t>N</w:t>
      </w:r>
      <w:r w:rsidRPr="000F54F4">
        <w:rPr>
          <w:rFonts w:cs="Arial"/>
          <w:spacing w:val="3"/>
        </w:rPr>
        <w:t xml:space="preserve"> </w:t>
      </w:r>
      <w:r>
        <w:rPr>
          <w:rFonts w:cs="Arial"/>
          <w:spacing w:val="1"/>
        </w:rPr>
        <w:t>transformátora v RV Sučany</w:t>
      </w:r>
      <w:r w:rsidRPr="000F54F4">
        <w:rPr>
          <w:rFonts w:cs="Arial"/>
        </w:rPr>
        <w:t>.</w:t>
      </w:r>
    </w:p>
    <w:p w14:paraId="2A911341" w14:textId="143919E4" w:rsidR="003E7595" w:rsidRPr="002C0A5E" w:rsidRDefault="00620546" w:rsidP="0052633B">
      <w:pPr>
        <w:pStyle w:val="Pta"/>
        <w:ind w:left="278"/>
        <w:rPr>
          <w:rFonts w:cs="Arial"/>
        </w:rPr>
      </w:pPr>
      <w:r w:rsidRPr="002B39E9">
        <w:rPr>
          <w:rFonts w:cs="Arial"/>
          <w:noProof/>
        </w:rPr>
        <w:drawing>
          <wp:anchor distT="0" distB="0" distL="114300" distR="114300" simplePos="0" relativeHeight="251676672" behindDoc="1" locked="0" layoutInCell="1" allowOverlap="1" wp14:anchorId="0DBF60D8" wp14:editId="6D6C4FC8">
            <wp:simplePos x="0" y="0"/>
            <wp:positionH relativeFrom="column">
              <wp:posOffset>-17780</wp:posOffset>
            </wp:positionH>
            <wp:positionV relativeFrom="paragraph">
              <wp:posOffset>6038850</wp:posOffset>
            </wp:positionV>
            <wp:extent cx="6261100" cy="2802890"/>
            <wp:effectExtent l="0" t="0" r="6350" b="0"/>
            <wp:wrapTight wrapText="bothSides">
              <wp:wrapPolygon edited="0">
                <wp:start x="0" y="0"/>
                <wp:lineTo x="0" y="21434"/>
                <wp:lineTo x="21556" y="21434"/>
                <wp:lineTo x="21556" y="0"/>
                <wp:lineTo x="0" y="0"/>
              </wp:wrapPolygon>
            </wp:wrapTight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39E9">
        <w:rPr>
          <w:rFonts w:cs="Arial"/>
          <w:noProof/>
        </w:rPr>
        <w:drawing>
          <wp:anchor distT="0" distB="0" distL="114300" distR="114300" simplePos="0" relativeHeight="251675648" behindDoc="1" locked="0" layoutInCell="1" allowOverlap="1" wp14:anchorId="62DC2431" wp14:editId="14A122B5">
            <wp:simplePos x="0" y="0"/>
            <wp:positionH relativeFrom="column">
              <wp:posOffset>-22860</wp:posOffset>
            </wp:positionH>
            <wp:positionV relativeFrom="paragraph">
              <wp:posOffset>3108374</wp:posOffset>
            </wp:positionV>
            <wp:extent cx="6261100" cy="2809875"/>
            <wp:effectExtent l="0" t="0" r="6350" b="9525"/>
            <wp:wrapTight wrapText="bothSides">
              <wp:wrapPolygon edited="0">
                <wp:start x="0" y="0"/>
                <wp:lineTo x="0" y="21527"/>
                <wp:lineTo x="21556" y="21527"/>
                <wp:lineTo x="21556" y="0"/>
                <wp:lineTo x="0" y="0"/>
              </wp:wrapPolygon>
            </wp:wrapTight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7595" w:rsidRPr="002C0A5E">
        <w:rPr>
          <w:rFonts w:eastAsiaTheme="minorHAnsi" w:cs="Arial"/>
        </w:rPr>
        <w:t>Korozívnou sírou začernené pevné kontakty výkonového prepínača.</w:t>
      </w:r>
    </w:p>
    <w:p w14:paraId="317828EF" w14:textId="77777777" w:rsidR="00620546" w:rsidRPr="002C0A5E" w:rsidRDefault="00620546" w:rsidP="00620546">
      <w:pPr>
        <w:pStyle w:val="Pta"/>
        <w:ind w:left="278"/>
        <w:rPr>
          <w:rFonts w:cs="Arial"/>
        </w:rPr>
      </w:pPr>
      <w:r>
        <w:rPr>
          <w:rFonts w:cs="Arial"/>
        </w:rPr>
        <w:t>S</w:t>
      </w:r>
      <w:r w:rsidRPr="002C0A5E">
        <w:rPr>
          <w:rFonts w:eastAsiaTheme="minorHAnsi" w:cs="Arial"/>
        </w:rPr>
        <w:t>tav jadra transformátora – strana VVN.</w:t>
      </w:r>
    </w:p>
    <w:p w14:paraId="46DD0E18" w14:textId="28095717" w:rsidR="00620546" w:rsidRDefault="00620546" w:rsidP="00620546">
      <w:pPr>
        <w:pStyle w:val="Pta"/>
        <w:ind w:left="278"/>
        <w:rPr>
          <w:rFonts w:eastAsiaTheme="minorHAnsi" w:cs="Arial"/>
        </w:rPr>
      </w:pPr>
      <w:r w:rsidRPr="002C0A5E">
        <w:rPr>
          <w:rFonts w:cs="Arial"/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29727EAC" wp14:editId="71972F00">
            <wp:simplePos x="0" y="0"/>
            <wp:positionH relativeFrom="column">
              <wp:posOffset>-24374</wp:posOffset>
            </wp:positionH>
            <wp:positionV relativeFrom="paragraph">
              <wp:posOffset>52070</wp:posOffset>
            </wp:positionV>
            <wp:extent cx="6261100" cy="2803478"/>
            <wp:effectExtent l="0" t="0" r="6350" b="0"/>
            <wp:wrapTight wrapText="bothSides">
              <wp:wrapPolygon edited="0">
                <wp:start x="0" y="0"/>
                <wp:lineTo x="0" y="21434"/>
                <wp:lineTo x="21556" y="21434"/>
                <wp:lineTo x="21556" y="0"/>
                <wp:lineTo x="0" y="0"/>
              </wp:wrapPolygon>
            </wp:wrapTight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0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C0A5E">
        <w:rPr>
          <w:rFonts w:cs="Arial"/>
          <w:noProof/>
        </w:rPr>
        <w:drawing>
          <wp:anchor distT="0" distB="0" distL="114300" distR="114300" simplePos="0" relativeHeight="251689984" behindDoc="1" locked="0" layoutInCell="1" allowOverlap="1" wp14:anchorId="11AC4153" wp14:editId="08EA628E">
            <wp:simplePos x="0" y="0"/>
            <wp:positionH relativeFrom="column">
              <wp:posOffset>827</wp:posOffset>
            </wp:positionH>
            <wp:positionV relativeFrom="paragraph">
              <wp:posOffset>3156585</wp:posOffset>
            </wp:positionV>
            <wp:extent cx="6261100" cy="2814472"/>
            <wp:effectExtent l="0" t="0" r="6350" b="5080"/>
            <wp:wrapTight wrapText="bothSides">
              <wp:wrapPolygon edited="0">
                <wp:start x="0" y="0"/>
                <wp:lineTo x="0" y="21493"/>
                <wp:lineTo x="21556" y="21493"/>
                <wp:lineTo x="21556" y="0"/>
                <wp:lineTo x="0" y="0"/>
              </wp:wrapPolygon>
            </wp:wrapTight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C0A5E">
        <w:rPr>
          <w:rFonts w:eastAsiaTheme="minorHAnsi" w:cs="Arial"/>
        </w:rPr>
        <w:t>Stav jadra transformátora – strana VN.</w:t>
      </w:r>
    </w:p>
    <w:p w14:paraId="730D122F" w14:textId="6AFAF810" w:rsidR="004A3927" w:rsidRPr="002C0A5E" w:rsidRDefault="00620546" w:rsidP="004A3927">
      <w:pPr>
        <w:pStyle w:val="Pta"/>
        <w:ind w:left="278"/>
        <w:rPr>
          <w:rFonts w:cs="Arial"/>
        </w:rPr>
      </w:pPr>
      <w:r w:rsidRPr="002C0A5E">
        <w:rPr>
          <w:rFonts w:cs="Arial"/>
          <w:noProof/>
        </w:rPr>
        <w:drawing>
          <wp:anchor distT="0" distB="0" distL="114300" distR="114300" simplePos="0" relativeHeight="251680768" behindDoc="1" locked="0" layoutInCell="1" allowOverlap="1" wp14:anchorId="2CE072A1" wp14:editId="6ED0E6C7">
            <wp:simplePos x="0" y="0"/>
            <wp:positionH relativeFrom="column">
              <wp:posOffset>3028</wp:posOffset>
            </wp:positionH>
            <wp:positionV relativeFrom="paragraph">
              <wp:posOffset>3121025</wp:posOffset>
            </wp:positionV>
            <wp:extent cx="6261100" cy="2814472"/>
            <wp:effectExtent l="0" t="0" r="6350" b="5080"/>
            <wp:wrapTight wrapText="bothSides">
              <wp:wrapPolygon edited="0">
                <wp:start x="0" y="0"/>
                <wp:lineTo x="0" y="21493"/>
                <wp:lineTo x="21556" y="21493"/>
                <wp:lineTo x="21556" y="0"/>
                <wp:lineTo x="0" y="0"/>
              </wp:wrapPolygon>
            </wp:wrapTight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3927" w:rsidRPr="002C0A5E">
        <w:rPr>
          <w:rFonts w:eastAsiaTheme="minorHAnsi" w:cs="Arial"/>
        </w:rPr>
        <w:t>Poškodený svorník priechodky VVN.</w:t>
      </w:r>
    </w:p>
    <w:p w14:paraId="6B89A7C0" w14:textId="77777777" w:rsidR="003E7595" w:rsidRPr="002C0A5E" w:rsidRDefault="003E7595" w:rsidP="0052633B">
      <w:pPr>
        <w:pStyle w:val="Pta"/>
        <w:ind w:left="278"/>
        <w:rPr>
          <w:rFonts w:cs="Arial"/>
        </w:rPr>
      </w:pPr>
      <w:r w:rsidRPr="002C0A5E">
        <w:rPr>
          <w:rFonts w:eastAsiaTheme="minorHAnsi" w:cs="Arial"/>
        </w:rPr>
        <w:t xml:space="preserve">Stav kapilárneho teplomeru s kontakty na ovládanie chladenia, výstrahu a vypínanie </w:t>
      </w:r>
      <w:proofErr w:type="spellStart"/>
      <w:r w:rsidRPr="002C0A5E">
        <w:rPr>
          <w:rFonts w:eastAsiaTheme="minorHAnsi" w:cs="Arial"/>
        </w:rPr>
        <w:t>transf</w:t>
      </w:r>
      <w:proofErr w:type="spellEnd"/>
      <w:r w:rsidRPr="002C0A5E">
        <w:rPr>
          <w:rFonts w:eastAsiaTheme="minorHAnsi" w:cs="Arial"/>
        </w:rPr>
        <w:t>.</w:t>
      </w:r>
    </w:p>
    <w:p w14:paraId="50E7A142" w14:textId="259310B1" w:rsidR="003E7595" w:rsidRDefault="00620546" w:rsidP="0052633B">
      <w:pPr>
        <w:pStyle w:val="Pta"/>
        <w:ind w:left="278"/>
        <w:rPr>
          <w:rFonts w:cs="Arial"/>
        </w:rPr>
      </w:pPr>
      <w:r w:rsidRPr="002C0A5E">
        <w:rPr>
          <w:rFonts w:cs="Arial"/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5E593CE8" wp14:editId="76E1138F">
            <wp:simplePos x="0" y="0"/>
            <wp:positionH relativeFrom="column">
              <wp:posOffset>-58554</wp:posOffset>
            </wp:positionH>
            <wp:positionV relativeFrom="paragraph">
              <wp:posOffset>3134701</wp:posOffset>
            </wp:positionV>
            <wp:extent cx="6261100" cy="2810100"/>
            <wp:effectExtent l="0" t="0" r="6350" b="9525"/>
            <wp:wrapTight wrapText="bothSides">
              <wp:wrapPolygon edited="0">
                <wp:start x="0" y="0"/>
                <wp:lineTo x="0" y="21527"/>
                <wp:lineTo x="21556" y="21527"/>
                <wp:lineTo x="21556" y="0"/>
                <wp:lineTo x="0" y="0"/>
              </wp:wrapPolygon>
            </wp:wrapTight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C0A5E">
        <w:rPr>
          <w:rFonts w:cs="Arial"/>
          <w:noProof/>
        </w:rPr>
        <w:drawing>
          <wp:anchor distT="0" distB="0" distL="114300" distR="114300" simplePos="0" relativeHeight="251681792" behindDoc="1" locked="0" layoutInCell="1" allowOverlap="1" wp14:anchorId="6F3F07C5" wp14:editId="3526E879">
            <wp:simplePos x="0" y="0"/>
            <wp:positionH relativeFrom="column">
              <wp:posOffset>-59987</wp:posOffset>
            </wp:positionH>
            <wp:positionV relativeFrom="paragraph">
              <wp:posOffset>18367</wp:posOffset>
            </wp:positionV>
            <wp:extent cx="6261100" cy="2814472"/>
            <wp:effectExtent l="0" t="0" r="6350" b="5080"/>
            <wp:wrapTight wrapText="bothSides">
              <wp:wrapPolygon edited="0">
                <wp:start x="0" y="0"/>
                <wp:lineTo x="0" y="21493"/>
                <wp:lineTo x="21556" y="21493"/>
                <wp:lineTo x="21556" y="0"/>
                <wp:lineTo x="0" y="0"/>
              </wp:wrapPolygon>
            </wp:wrapTight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28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7595" w:rsidRPr="002C0A5E">
        <w:rPr>
          <w:rFonts w:cs="Arial"/>
        </w:rPr>
        <w:t xml:space="preserve">Pretlakový ventil nádoby </w:t>
      </w:r>
      <w:proofErr w:type="spellStart"/>
      <w:r w:rsidR="003E7595" w:rsidRPr="002C0A5E">
        <w:rPr>
          <w:rFonts w:cs="Arial"/>
        </w:rPr>
        <w:t>transformátra</w:t>
      </w:r>
      <w:proofErr w:type="spellEnd"/>
      <w:r w:rsidR="003E7595">
        <w:rPr>
          <w:rFonts w:cs="Arial"/>
        </w:rPr>
        <w:t>.</w:t>
      </w:r>
    </w:p>
    <w:p w14:paraId="56D37DFD" w14:textId="77777777" w:rsidR="00620546" w:rsidRDefault="003E7595" w:rsidP="00C063D7">
      <w:pPr>
        <w:pStyle w:val="Pta"/>
        <w:ind w:left="278"/>
        <w:rPr>
          <w:rFonts w:cs="Arial"/>
        </w:rPr>
      </w:pPr>
      <w:r>
        <w:rPr>
          <w:rFonts w:cs="Arial"/>
        </w:rPr>
        <w:t xml:space="preserve">Príklad poškodenia </w:t>
      </w:r>
      <w:proofErr w:type="spellStart"/>
      <w:r>
        <w:rPr>
          <w:rFonts w:cs="Arial"/>
        </w:rPr>
        <w:t>pospojovania</w:t>
      </w:r>
      <w:proofErr w:type="spellEnd"/>
      <w:r>
        <w:rPr>
          <w:rFonts w:cs="Arial"/>
        </w:rPr>
        <w:t xml:space="preserve"> na veku a nádobe transformátora.</w:t>
      </w:r>
    </w:p>
    <w:p w14:paraId="1B88C965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282EED40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4AA65359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2BE2A12A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2DD1C4F0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495A0736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583D24F0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04959600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44BB4447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61F0F71C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11032831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73B054B4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1474603B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40818A03" w14:textId="77777777" w:rsidR="00C063D7" w:rsidRDefault="00C063D7" w:rsidP="00C063D7">
      <w:pPr>
        <w:pStyle w:val="Pta"/>
        <w:ind w:left="278"/>
        <w:rPr>
          <w:rFonts w:cs="Arial"/>
        </w:rPr>
      </w:pPr>
    </w:p>
    <w:p w14:paraId="5534107D" w14:textId="14C56826" w:rsidR="00C063D7" w:rsidRPr="007707BB" w:rsidRDefault="00C063D7" w:rsidP="00C063D7">
      <w:pPr>
        <w:pStyle w:val="Pta"/>
        <w:ind w:left="278"/>
        <w:rPr>
          <w:rFonts w:cs="Arial"/>
        </w:rPr>
        <w:sectPr w:rsidR="00C063D7" w:rsidRPr="007707BB" w:rsidSect="004A3927">
          <w:footerReference w:type="default" r:id="rId50"/>
          <w:type w:val="continuous"/>
          <w:pgSz w:w="11900" w:h="16840"/>
          <w:pgMar w:top="567" w:right="900" w:bottom="1100" w:left="1140" w:header="0" w:footer="836" w:gutter="0"/>
          <w:cols w:space="708"/>
        </w:sectPr>
      </w:pPr>
    </w:p>
    <w:p w14:paraId="0AA88157" w14:textId="77777777" w:rsidR="00DB16F9" w:rsidRDefault="00DB16F9" w:rsidP="00C063D7"/>
    <w:sectPr w:rsidR="00DB16F9" w:rsidSect="00F35ED0">
      <w:headerReference w:type="default" r:id="rId51"/>
      <w:footerReference w:type="default" r:id="rId52"/>
      <w:footerReference w:type="first" r:id="rId53"/>
      <w:type w:val="continuous"/>
      <w:pgSz w:w="11906" w:h="16838" w:code="9"/>
      <w:pgMar w:top="1417" w:right="1417" w:bottom="1417" w:left="1417" w:header="708" w:footer="708" w:gutter="0"/>
      <w:pgNumType w:start="1"/>
      <w:cols w:space="708"/>
      <w:formProt w:val="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6B0F7D" w14:textId="77777777" w:rsidR="00FD03F5" w:rsidRDefault="00FD03F5">
      <w:r>
        <w:separator/>
      </w:r>
    </w:p>
  </w:endnote>
  <w:endnote w:type="continuationSeparator" w:id="0">
    <w:p w14:paraId="6224DF00" w14:textId="77777777" w:rsidR="00FD03F5" w:rsidRDefault="00FD03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3C5AD0" w14:textId="77777777" w:rsidR="004563AE" w:rsidRDefault="004563AE">
    <w:pPr>
      <w:pStyle w:val="Zkladn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4AF9BF7" wp14:editId="2FFF01A3">
              <wp:simplePos x="0" y="0"/>
              <wp:positionH relativeFrom="page">
                <wp:posOffset>887730</wp:posOffset>
              </wp:positionH>
              <wp:positionV relativeFrom="page">
                <wp:posOffset>9971405</wp:posOffset>
              </wp:positionV>
              <wp:extent cx="995680" cy="152400"/>
              <wp:effectExtent l="0" t="0" r="0" b="0"/>
              <wp:wrapNone/>
              <wp:docPr id="4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568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B9F6A1" w14:textId="77777777" w:rsidR="004563AE" w:rsidRDefault="004563AE">
                          <w:pPr>
                            <w:spacing w:before="12"/>
                            <w:ind w:left="20"/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>FR-SSED—SM24-03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AF9BF7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69.9pt;margin-top:785.15pt;width:78.4pt;height:1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" filled="f" stroked="f">
              <v:textbox inset="0,0,0,0">
                <w:txbxContent>
                  <w:p w14:paraId="5AB9F6A1" w14:textId="77777777" w:rsidR="004563AE" w:rsidRDefault="004563AE">
                    <w:pPr>
                      <w:spacing w:before="12"/>
                      <w:ind w:left="20"/>
                      <w:rPr>
                        <w:rFonts w:ascii="Times New Roman" w:hAnsi="Times New Roman"/>
                        <w:i/>
                        <w:sz w:val="18"/>
                      </w:rPr>
                    </w:pPr>
                    <w:r>
                      <w:rPr>
                        <w:rFonts w:ascii="Times New Roman" w:hAnsi="Times New Roman"/>
                        <w:i/>
                        <w:sz w:val="18"/>
                      </w:rPr>
                      <w:t>FR-SSED—SM24-03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64EE98D0" wp14:editId="30695228">
              <wp:simplePos x="0" y="0"/>
              <wp:positionH relativeFrom="page">
                <wp:posOffset>3413125</wp:posOffset>
              </wp:positionH>
              <wp:positionV relativeFrom="page">
                <wp:posOffset>9971405</wp:posOffset>
              </wp:positionV>
              <wp:extent cx="736600" cy="152400"/>
              <wp:effectExtent l="0" t="0" r="0" b="0"/>
              <wp:wrapNone/>
              <wp:docPr id="46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66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7D8696" w14:textId="77777777" w:rsidR="004563AE" w:rsidRDefault="004563AE">
                          <w:pPr>
                            <w:spacing w:before="12"/>
                            <w:ind w:left="20"/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>Vzor</w:t>
                          </w:r>
                          <w:r>
                            <w:rPr>
                              <w:rFonts w:ascii="Times New Roman" w:hAnsi="Times New Roman"/>
                              <w:i/>
                              <w:spacing w:val="-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>formulára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EE98D0" id="Text Box 4" o:spid="_x0000_s1027" type="#_x0000_t202" style="position:absolute;margin-left:268.75pt;margin-top:785.15pt;width:58pt;height:1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" filled="f" stroked="f">
              <v:textbox inset="0,0,0,0">
                <w:txbxContent>
                  <w:p w14:paraId="077D8696" w14:textId="77777777" w:rsidR="004563AE" w:rsidRDefault="004563AE">
                    <w:pPr>
                      <w:spacing w:before="12"/>
                      <w:ind w:left="20"/>
                      <w:rPr>
                        <w:rFonts w:ascii="Times New Roman" w:hAnsi="Times New Roman"/>
                        <w:i/>
                        <w:sz w:val="18"/>
                      </w:rPr>
                    </w:pPr>
                    <w:r>
                      <w:rPr>
                        <w:rFonts w:ascii="Times New Roman" w:hAnsi="Times New Roman"/>
                        <w:i/>
                        <w:sz w:val="18"/>
                      </w:rPr>
                      <w:t>Vzor</w:t>
                    </w:r>
                    <w:r>
                      <w:rPr>
                        <w:rFonts w:ascii="Times New Roman" w:hAnsi="Times New Roman"/>
                        <w:i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i/>
                        <w:sz w:val="18"/>
                      </w:rPr>
                      <w:t>formulára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5381A644" wp14:editId="2FD46176">
              <wp:simplePos x="0" y="0"/>
              <wp:positionH relativeFrom="page">
                <wp:posOffset>5685790</wp:posOffset>
              </wp:positionH>
              <wp:positionV relativeFrom="page">
                <wp:posOffset>9971405</wp:posOffset>
              </wp:positionV>
              <wp:extent cx="1014730" cy="302260"/>
              <wp:effectExtent l="0" t="0" r="0" b="0"/>
              <wp:wrapNone/>
              <wp:docPr id="4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473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859D64" w14:textId="77777777" w:rsidR="004563AE" w:rsidRDefault="004563AE">
                          <w:pPr>
                            <w:spacing w:before="12"/>
                            <w:ind w:left="20"/>
                            <w:rPr>
                              <w:rFonts w:asci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REV00_01_05_2015</w:t>
                          </w:r>
                        </w:p>
                        <w:p w14:paraId="61F3CA7C" w14:textId="5AB0F967" w:rsidR="004563AE" w:rsidRDefault="004563AE">
                          <w:pPr>
                            <w:spacing w:before="6"/>
                            <w:ind w:right="58"/>
                            <w:jc w:val="right"/>
                            <w:rPr>
                              <w:b/>
                              <w:i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i/>
                              <w:w w:val="99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B3872">
                            <w:rPr>
                              <w:b/>
                              <w:i/>
                              <w:noProof/>
                              <w:w w:val="99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81A644" id="Text Box 3" o:spid="_x0000_s1028" type="#_x0000_t202" style="position:absolute;margin-left:447.7pt;margin-top:785.15pt;width:79.9pt;height:23.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" filled="f" stroked="f">
              <v:textbox inset="0,0,0,0">
                <w:txbxContent>
                  <w:p w14:paraId="35859D64" w14:textId="77777777" w:rsidR="004563AE" w:rsidRDefault="004563AE">
                    <w:pPr>
                      <w:spacing w:before="12"/>
                      <w:ind w:left="20"/>
                      <w:rPr>
                        <w:rFonts w:ascii="Times New Roman"/>
                        <w:i/>
                        <w:sz w:val="18"/>
                      </w:rPr>
                    </w:pPr>
                    <w:r>
                      <w:rPr>
                        <w:rFonts w:ascii="Times New Roman"/>
                        <w:i/>
                        <w:sz w:val="18"/>
                      </w:rPr>
                      <w:t>REV00_01_05_2015</w:t>
                    </w:r>
                  </w:p>
                  <w:p w14:paraId="61F3CA7C" w14:textId="5AB0F967" w:rsidR="004563AE" w:rsidRDefault="004563AE">
                    <w:pPr>
                      <w:spacing w:before="6"/>
                      <w:ind w:right="58"/>
                      <w:jc w:val="right"/>
                      <w:rPr>
                        <w:b/>
                        <w:i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i/>
                        <w:w w:val="99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B3872">
                      <w:rPr>
                        <w:b/>
                        <w:i/>
                        <w:noProof/>
                        <w:w w:val="99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9D304D" w14:textId="77777777" w:rsidR="003E7595" w:rsidRDefault="003E7595">
    <w:pPr>
      <w:pStyle w:val="Zkladn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624DA104" wp14:editId="57270293">
              <wp:simplePos x="0" y="0"/>
              <wp:positionH relativeFrom="page">
                <wp:posOffset>6663055</wp:posOffset>
              </wp:positionH>
              <wp:positionV relativeFrom="page">
                <wp:posOffset>9972040</wp:posOffset>
              </wp:positionV>
              <wp:extent cx="217170" cy="167005"/>
              <wp:effectExtent l="0" t="0" r="0" b="0"/>
              <wp:wrapNone/>
              <wp:docPr id="4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128FC9" w14:textId="00C1904D" w:rsidR="003E7595" w:rsidRDefault="003E7595">
                          <w:pPr>
                            <w:spacing w:before="12"/>
                            <w:ind w:left="60"/>
                            <w:rPr>
                              <w:b/>
                              <w:i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i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B3872">
                            <w:rPr>
                              <w:b/>
                              <w:i/>
                              <w:noProof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4DA10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524.65pt;margin-top:785.2pt;width:17.1pt;height:13.1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" filled="f" stroked="f">
              <v:textbox inset="0,0,0,0">
                <w:txbxContent>
                  <w:p w14:paraId="1F128FC9" w14:textId="00C1904D" w:rsidR="003E7595" w:rsidRDefault="003E7595">
                    <w:pPr>
                      <w:spacing w:before="12"/>
                      <w:ind w:left="60"/>
                      <w:rPr>
                        <w:b/>
                        <w:i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i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B3872">
                      <w:rPr>
                        <w:b/>
                        <w:i/>
                        <w:noProof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0E9A9F5E" wp14:editId="5CE08415">
              <wp:simplePos x="0" y="0"/>
              <wp:positionH relativeFrom="page">
                <wp:posOffset>887730</wp:posOffset>
              </wp:positionH>
              <wp:positionV relativeFrom="page">
                <wp:posOffset>10119360</wp:posOffset>
              </wp:positionV>
              <wp:extent cx="2013585" cy="152400"/>
              <wp:effectExtent l="0" t="0" r="0" b="0"/>
              <wp:wrapNone/>
              <wp:docPr id="4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35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10AA09" w14:textId="77777777" w:rsidR="003E7595" w:rsidRDefault="003E7595">
                          <w:pPr>
                            <w:spacing w:before="12"/>
                            <w:ind w:left="20"/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 xml:space="preserve">Verzia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>formulára:TN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 xml:space="preserve"> –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>tech.správa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i/>
                              <w:sz w:val="18"/>
                            </w:rPr>
                            <w:t xml:space="preserve"> 2007.v2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9A9F5E" id="Text Box 1" o:spid="_x0000_s1030" type="#_x0000_t202" style="position:absolute;margin-left:69.9pt;margin-top:796.8pt;width:158.55pt;height:12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" filled="f" stroked="f">
              <v:textbox inset="0,0,0,0">
                <w:txbxContent>
                  <w:p w14:paraId="1F10AA09" w14:textId="77777777" w:rsidR="003E7595" w:rsidRDefault="003E7595">
                    <w:pPr>
                      <w:spacing w:before="12"/>
                      <w:ind w:left="20"/>
                      <w:rPr>
                        <w:rFonts w:ascii="Times New Roman" w:hAnsi="Times New Roman"/>
                        <w:i/>
                        <w:sz w:val="18"/>
                      </w:rPr>
                    </w:pPr>
                    <w:r>
                      <w:rPr>
                        <w:rFonts w:ascii="Times New Roman" w:hAnsi="Times New Roman"/>
                        <w:i/>
                        <w:sz w:val="18"/>
                      </w:rPr>
                      <w:t xml:space="preserve">Verzia </w:t>
                    </w:r>
                    <w:proofErr w:type="spellStart"/>
                    <w:r>
                      <w:rPr>
                        <w:rFonts w:ascii="Times New Roman" w:hAnsi="Times New Roman"/>
                        <w:i/>
                        <w:sz w:val="18"/>
                      </w:rPr>
                      <w:t>formulára:TN</w:t>
                    </w:r>
                    <w:proofErr w:type="spellEnd"/>
                    <w:r>
                      <w:rPr>
                        <w:rFonts w:ascii="Times New Roman" w:hAnsi="Times New Roman"/>
                        <w:i/>
                        <w:sz w:val="18"/>
                      </w:rPr>
                      <w:t xml:space="preserve"> –</w:t>
                    </w:r>
                    <w:proofErr w:type="spellStart"/>
                    <w:r>
                      <w:rPr>
                        <w:rFonts w:ascii="Times New Roman" w:hAnsi="Times New Roman"/>
                        <w:i/>
                        <w:sz w:val="18"/>
                      </w:rPr>
                      <w:t>tech.správa</w:t>
                    </w:r>
                    <w:proofErr w:type="spellEnd"/>
                    <w:r>
                      <w:rPr>
                        <w:rFonts w:ascii="Times New Roman" w:hAnsi="Times New Roman"/>
                        <w:i/>
                        <w:sz w:val="18"/>
                      </w:rPr>
                      <w:t xml:space="preserve"> 2007.v2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E046E9" w14:textId="76748D9F" w:rsidR="00FE3EBD" w:rsidRDefault="00090D51">
    <w:pPr>
      <w:jc w:val="right"/>
      <w:rPr>
        <w:rStyle w:val="slostrany"/>
        <w:b/>
        <w:bCs/>
        <w:i/>
      </w:rPr>
    </w:pPr>
    <w:r>
      <w:rPr>
        <w:rStyle w:val="slostrany"/>
        <w:b/>
        <w:bCs/>
        <w:i/>
      </w:rPr>
      <w:fldChar w:fldCharType="begin"/>
    </w:r>
    <w:r>
      <w:rPr>
        <w:rStyle w:val="slostrany"/>
        <w:b/>
        <w:bCs/>
        <w:i/>
      </w:rPr>
      <w:instrText xml:space="preserve"> PAGE </w:instrText>
    </w:r>
    <w:r>
      <w:rPr>
        <w:rStyle w:val="slostrany"/>
        <w:b/>
        <w:bCs/>
        <w:i/>
      </w:rPr>
      <w:fldChar w:fldCharType="separate"/>
    </w:r>
    <w:r w:rsidR="003E7595">
      <w:rPr>
        <w:rStyle w:val="slostrany"/>
        <w:b/>
        <w:bCs/>
        <w:i/>
        <w:noProof/>
      </w:rPr>
      <w:t>2</w:t>
    </w:r>
    <w:r>
      <w:fldChar w:fldCharType="end"/>
    </w:r>
  </w:p>
  <w:p w14:paraId="530D340E" w14:textId="77777777" w:rsidR="00473CF2" w:rsidRPr="0045564A" w:rsidRDefault="00473CF2" w:rsidP="0045564A">
    <w:pPr>
      <w:pStyle w:val="Pta"/>
      <w:rPr>
        <w:i/>
        <w:sz w:val="18"/>
        <w:szCs w:val="18"/>
      </w:rPr>
    </w:pPr>
    <w:r w:rsidRPr="0045564A">
      <w:rPr>
        <w:rStyle w:val="slostrany"/>
        <w:i/>
        <w:sz w:val="18"/>
        <w:szCs w:val="18"/>
      </w:rPr>
      <w:t xml:space="preserve">Verzia </w:t>
    </w:r>
    <w:proofErr w:type="spellStart"/>
    <w:r w:rsidRPr="0045564A">
      <w:rPr>
        <w:rStyle w:val="slostrany"/>
        <w:i/>
        <w:sz w:val="18"/>
        <w:szCs w:val="18"/>
      </w:rPr>
      <w:t>formulára:TN</w:t>
    </w:r>
    <w:proofErr w:type="spellEnd"/>
    <w:r w:rsidRPr="0045564A">
      <w:rPr>
        <w:rStyle w:val="slostrany"/>
        <w:i/>
        <w:sz w:val="18"/>
        <w:szCs w:val="18"/>
      </w:rPr>
      <w:t xml:space="preserve"> –</w:t>
    </w:r>
    <w:proofErr w:type="spellStart"/>
    <w:r w:rsidRPr="0045564A">
      <w:rPr>
        <w:rStyle w:val="slostrany"/>
        <w:i/>
        <w:sz w:val="18"/>
        <w:szCs w:val="18"/>
      </w:rPr>
      <w:t>tech.správa</w:t>
    </w:r>
    <w:proofErr w:type="spellEnd"/>
    <w:r>
      <w:rPr>
        <w:rStyle w:val="slostrany"/>
        <w:i/>
        <w:sz w:val="18"/>
        <w:szCs w:val="18"/>
      </w:rPr>
      <w:t xml:space="preserve"> 2007.v2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1C14C1" w14:textId="77777777" w:rsidR="00473CF2" w:rsidRDefault="00473CF2" w:rsidP="00F94C8D">
    <w:pPr>
      <w:pStyle w:val="Pta"/>
      <w:rPr>
        <w:rStyle w:val="slostrany"/>
        <w:i/>
        <w:sz w:val="18"/>
        <w:szCs w:val="18"/>
      </w:rPr>
    </w:pPr>
    <w:r>
      <w:rPr>
        <w:rStyle w:val="slostrany"/>
        <w:i/>
        <w:sz w:val="18"/>
        <w:szCs w:val="18"/>
      </w:rPr>
      <w:t>FR-SSED—SM24-03</w:t>
    </w:r>
    <w:r>
      <w:rPr>
        <w:rStyle w:val="slostrany"/>
        <w:i/>
        <w:sz w:val="18"/>
        <w:szCs w:val="18"/>
      </w:rPr>
      <w:tab/>
      <w:t>Vzor formulára</w:t>
    </w:r>
    <w:r>
      <w:rPr>
        <w:rStyle w:val="slostrany"/>
        <w:i/>
        <w:sz w:val="18"/>
        <w:szCs w:val="18"/>
      </w:rPr>
      <w:tab/>
      <w:t>REV00_01_05_2015</w:t>
    </w:r>
  </w:p>
  <w:p w14:paraId="2E551EC9" w14:textId="7F8440B4" w:rsidR="00FE3EBD" w:rsidRDefault="00090D51">
    <w:pPr>
      <w:pStyle w:val="Pta"/>
      <w:rPr>
        <w:b/>
        <w:bCs/>
      </w:rPr>
    </w:pPr>
    <w:r>
      <w:rPr>
        <w:rStyle w:val="slostrany"/>
        <w:i/>
        <w:sz w:val="18"/>
        <w:szCs w:val="18"/>
      </w:rPr>
      <w:tab/>
    </w:r>
    <w:r>
      <w:rPr>
        <w:rStyle w:val="slostrany"/>
        <w:i/>
        <w:sz w:val="18"/>
        <w:szCs w:val="18"/>
      </w:rPr>
      <w:tab/>
    </w:r>
    <w:r>
      <w:rPr>
        <w:rStyle w:val="slostrany"/>
        <w:b/>
        <w:bCs/>
        <w:i/>
      </w:rPr>
      <w:fldChar w:fldCharType="begin"/>
    </w:r>
    <w:r>
      <w:rPr>
        <w:rStyle w:val="slostrany"/>
        <w:b/>
        <w:bCs/>
        <w:i/>
      </w:rPr>
      <w:instrText xml:space="preserve"> PAGE </w:instrText>
    </w:r>
    <w:r>
      <w:rPr>
        <w:rStyle w:val="slostrany"/>
        <w:b/>
        <w:bCs/>
        <w:i/>
      </w:rPr>
      <w:fldChar w:fldCharType="separate"/>
    </w:r>
    <w:r w:rsidR="00FB3872">
      <w:rPr>
        <w:rStyle w:val="slostrany"/>
        <w:b/>
        <w:bCs/>
        <w:i/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CC8550" w14:textId="77777777" w:rsidR="00FD03F5" w:rsidRDefault="00FD03F5">
      <w:r>
        <w:separator/>
      </w:r>
    </w:p>
  </w:footnote>
  <w:footnote w:type="continuationSeparator" w:id="0">
    <w:p w14:paraId="13E06B13" w14:textId="77777777" w:rsidR="00FD03F5" w:rsidRDefault="00FD03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A3ECF5" w14:textId="77777777" w:rsidR="004955A9" w:rsidRDefault="004955A9">
    <w:pPr>
      <w:pStyle w:val="Hlavik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Mriekatabuky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1E0" w:firstRow="1" w:lastRow="1" w:firstColumn="1" w:lastColumn="1" w:noHBand="0" w:noVBand="0"/>
    </w:tblPr>
    <w:tblGrid>
      <w:gridCol w:w="9039"/>
      <w:gridCol w:w="248"/>
    </w:tblGrid>
    <w:tr w:rsidR="00473CF2" w14:paraId="34806319" w14:textId="77777777">
      <w:tc>
        <w:tcPr>
          <w:tcW w:w="9039" w:type="dxa"/>
        </w:tcPr>
        <w:p w14:paraId="63380AFA" w14:textId="77777777" w:rsidR="00473CF2" w:rsidRDefault="00473CF2" w:rsidP="00E90DA2">
          <w:pPr>
            <w:pStyle w:val="Hlavika"/>
          </w:pPr>
        </w:p>
      </w:tc>
      <w:tc>
        <w:tcPr>
          <w:tcW w:w="248" w:type="dxa"/>
        </w:tcPr>
        <w:p w14:paraId="780A0C22" w14:textId="77777777" w:rsidR="00473CF2" w:rsidRDefault="00473CF2" w:rsidP="00894360">
          <w:pPr>
            <w:pStyle w:val="Hlavika"/>
            <w:jc w:val="right"/>
          </w:pPr>
        </w:p>
      </w:tc>
    </w:tr>
  </w:tbl>
  <w:p w14:paraId="3C667B8B" w14:textId="77777777" w:rsidR="00473CF2" w:rsidRPr="00894360" w:rsidRDefault="00473CF2" w:rsidP="00B56CEC">
    <w:pPr>
      <w:pStyle w:val="Hlavika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A05B5"/>
    <w:multiLevelType w:val="hybridMultilevel"/>
    <w:tmpl w:val="3F64396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027B9D"/>
    <w:multiLevelType w:val="hybridMultilevel"/>
    <w:tmpl w:val="2BA0E50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B47109"/>
    <w:multiLevelType w:val="hybridMultilevel"/>
    <w:tmpl w:val="6DA48554"/>
    <w:lvl w:ilvl="0" w:tplc="041B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B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0B7E0013"/>
    <w:multiLevelType w:val="hybridMultilevel"/>
    <w:tmpl w:val="124AFF5E"/>
    <w:lvl w:ilvl="0" w:tplc="6686972A">
      <w:numFmt w:val="bullet"/>
      <w:lvlText w:val=""/>
      <w:lvlJc w:val="left"/>
      <w:pPr>
        <w:ind w:left="998" w:hanging="348"/>
      </w:pPr>
      <w:rPr>
        <w:rFonts w:ascii="Symbol" w:eastAsia="Symbol" w:hAnsi="Symbol" w:cs="Symbol" w:hint="default"/>
        <w:w w:val="100"/>
        <w:sz w:val="22"/>
        <w:szCs w:val="22"/>
        <w:lang w:val="sk-SK" w:eastAsia="en-US" w:bidi="ar-SA"/>
      </w:rPr>
    </w:lvl>
    <w:lvl w:ilvl="1" w:tplc="D1F41EC0">
      <w:numFmt w:val="bullet"/>
      <w:lvlText w:val=""/>
      <w:lvlJc w:val="left"/>
      <w:pPr>
        <w:ind w:left="1979" w:hanging="360"/>
      </w:pPr>
      <w:rPr>
        <w:rFonts w:ascii="Wingdings" w:eastAsia="Wingdings" w:hAnsi="Wingdings" w:cs="Wingdings" w:hint="default"/>
        <w:w w:val="100"/>
        <w:sz w:val="22"/>
        <w:szCs w:val="22"/>
        <w:lang w:val="sk-SK" w:eastAsia="en-US" w:bidi="ar-SA"/>
      </w:rPr>
    </w:lvl>
    <w:lvl w:ilvl="2" w:tplc="13A6399C">
      <w:numFmt w:val="bullet"/>
      <w:lvlText w:val="•"/>
      <w:lvlJc w:val="left"/>
      <w:pPr>
        <w:ind w:left="2855" w:hanging="360"/>
      </w:pPr>
      <w:rPr>
        <w:rFonts w:hint="default"/>
        <w:lang w:val="sk-SK" w:eastAsia="en-US" w:bidi="ar-SA"/>
      </w:rPr>
    </w:lvl>
    <w:lvl w:ilvl="3" w:tplc="7CD2064E">
      <w:numFmt w:val="bullet"/>
      <w:lvlText w:val="•"/>
      <w:lvlJc w:val="left"/>
      <w:pPr>
        <w:ind w:left="3731" w:hanging="360"/>
      </w:pPr>
      <w:rPr>
        <w:rFonts w:hint="default"/>
        <w:lang w:val="sk-SK" w:eastAsia="en-US" w:bidi="ar-SA"/>
      </w:rPr>
    </w:lvl>
    <w:lvl w:ilvl="4" w:tplc="4C8E4804">
      <w:numFmt w:val="bullet"/>
      <w:lvlText w:val="•"/>
      <w:lvlJc w:val="left"/>
      <w:pPr>
        <w:ind w:left="4606" w:hanging="360"/>
      </w:pPr>
      <w:rPr>
        <w:rFonts w:hint="default"/>
        <w:lang w:val="sk-SK" w:eastAsia="en-US" w:bidi="ar-SA"/>
      </w:rPr>
    </w:lvl>
    <w:lvl w:ilvl="5" w:tplc="4D9265B6">
      <w:numFmt w:val="bullet"/>
      <w:lvlText w:val="•"/>
      <w:lvlJc w:val="left"/>
      <w:pPr>
        <w:ind w:left="5482" w:hanging="360"/>
      </w:pPr>
      <w:rPr>
        <w:rFonts w:hint="default"/>
        <w:lang w:val="sk-SK" w:eastAsia="en-US" w:bidi="ar-SA"/>
      </w:rPr>
    </w:lvl>
    <w:lvl w:ilvl="6" w:tplc="8B886640">
      <w:numFmt w:val="bullet"/>
      <w:lvlText w:val="•"/>
      <w:lvlJc w:val="left"/>
      <w:pPr>
        <w:ind w:left="6357" w:hanging="360"/>
      </w:pPr>
      <w:rPr>
        <w:rFonts w:hint="default"/>
        <w:lang w:val="sk-SK" w:eastAsia="en-US" w:bidi="ar-SA"/>
      </w:rPr>
    </w:lvl>
    <w:lvl w:ilvl="7" w:tplc="300220CC">
      <w:numFmt w:val="bullet"/>
      <w:lvlText w:val="•"/>
      <w:lvlJc w:val="left"/>
      <w:pPr>
        <w:ind w:left="7233" w:hanging="360"/>
      </w:pPr>
      <w:rPr>
        <w:rFonts w:hint="default"/>
        <w:lang w:val="sk-SK" w:eastAsia="en-US" w:bidi="ar-SA"/>
      </w:rPr>
    </w:lvl>
    <w:lvl w:ilvl="8" w:tplc="B096F53A">
      <w:numFmt w:val="bullet"/>
      <w:lvlText w:val="•"/>
      <w:lvlJc w:val="left"/>
      <w:pPr>
        <w:ind w:left="8108" w:hanging="360"/>
      </w:pPr>
      <w:rPr>
        <w:rFonts w:hint="default"/>
        <w:lang w:val="sk-SK" w:eastAsia="en-US" w:bidi="ar-SA"/>
      </w:rPr>
    </w:lvl>
  </w:abstractNum>
  <w:abstractNum w:abstractNumId="4" w15:restartNumberingAfterBreak="0">
    <w:nsid w:val="12916955"/>
    <w:multiLevelType w:val="hybridMultilevel"/>
    <w:tmpl w:val="2EEEDF8A"/>
    <w:lvl w:ilvl="0" w:tplc="E68409B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BE2BC5"/>
    <w:multiLevelType w:val="hybridMultilevel"/>
    <w:tmpl w:val="CF86C762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F60AED"/>
    <w:multiLevelType w:val="hybridMultilevel"/>
    <w:tmpl w:val="68D42912"/>
    <w:lvl w:ilvl="0" w:tplc="629A3D6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DD52874"/>
    <w:multiLevelType w:val="hybridMultilevel"/>
    <w:tmpl w:val="32B0D1B0"/>
    <w:lvl w:ilvl="0" w:tplc="03FE9232">
      <w:numFmt w:val="bullet"/>
      <w:lvlText w:val=""/>
      <w:lvlJc w:val="left"/>
      <w:pPr>
        <w:ind w:left="1281" w:hanging="360"/>
      </w:pPr>
      <w:rPr>
        <w:rFonts w:ascii="Symbol" w:eastAsia="Symbol" w:hAnsi="Symbol" w:cs="Symbol" w:hint="default"/>
        <w:w w:val="100"/>
        <w:sz w:val="22"/>
        <w:szCs w:val="22"/>
        <w:lang w:val="sk-SK" w:eastAsia="en-US" w:bidi="ar-SA"/>
      </w:rPr>
    </w:lvl>
    <w:lvl w:ilvl="1" w:tplc="F9666D3A">
      <w:numFmt w:val="bullet"/>
      <w:lvlText w:val="•"/>
      <w:lvlJc w:val="left"/>
      <w:pPr>
        <w:ind w:left="2138" w:hanging="360"/>
      </w:pPr>
      <w:rPr>
        <w:rFonts w:hint="default"/>
        <w:lang w:val="sk-SK" w:eastAsia="en-US" w:bidi="ar-SA"/>
      </w:rPr>
    </w:lvl>
    <w:lvl w:ilvl="2" w:tplc="E38E7B30">
      <w:numFmt w:val="bullet"/>
      <w:lvlText w:val="•"/>
      <w:lvlJc w:val="left"/>
      <w:pPr>
        <w:ind w:left="2996" w:hanging="360"/>
      </w:pPr>
      <w:rPr>
        <w:rFonts w:hint="default"/>
        <w:lang w:val="sk-SK" w:eastAsia="en-US" w:bidi="ar-SA"/>
      </w:rPr>
    </w:lvl>
    <w:lvl w:ilvl="3" w:tplc="72A6EE2E">
      <w:numFmt w:val="bullet"/>
      <w:lvlText w:val="•"/>
      <w:lvlJc w:val="left"/>
      <w:pPr>
        <w:ind w:left="3854" w:hanging="360"/>
      </w:pPr>
      <w:rPr>
        <w:rFonts w:hint="default"/>
        <w:lang w:val="sk-SK" w:eastAsia="en-US" w:bidi="ar-SA"/>
      </w:rPr>
    </w:lvl>
    <w:lvl w:ilvl="4" w:tplc="E9B0C376">
      <w:numFmt w:val="bullet"/>
      <w:lvlText w:val="•"/>
      <w:lvlJc w:val="left"/>
      <w:pPr>
        <w:ind w:left="4712" w:hanging="360"/>
      </w:pPr>
      <w:rPr>
        <w:rFonts w:hint="default"/>
        <w:lang w:val="sk-SK" w:eastAsia="en-US" w:bidi="ar-SA"/>
      </w:rPr>
    </w:lvl>
    <w:lvl w:ilvl="5" w:tplc="FED269B0">
      <w:numFmt w:val="bullet"/>
      <w:lvlText w:val="•"/>
      <w:lvlJc w:val="left"/>
      <w:pPr>
        <w:ind w:left="5570" w:hanging="360"/>
      </w:pPr>
      <w:rPr>
        <w:rFonts w:hint="default"/>
        <w:lang w:val="sk-SK" w:eastAsia="en-US" w:bidi="ar-SA"/>
      </w:rPr>
    </w:lvl>
    <w:lvl w:ilvl="6" w:tplc="FEB651D0">
      <w:numFmt w:val="bullet"/>
      <w:lvlText w:val="•"/>
      <w:lvlJc w:val="left"/>
      <w:pPr>
        <w:ind w:left="6428" w:hanging="360"/>
      </w:pPr>
      <w:rPr>
        <w:rFonts w:hint="default"/>
        <w:lang w:val="sk-SK" w:eastAsia="en-US" w:bidi="ar-SA"/>
      </w:rPr>
    </w:lvl>
    <w:lvl w:ilvl="7" w:tplc="0CE40D12">
      <w:numFmt w:val="bullet"/>
      <w:lvlText w:val="•"/>
      <w:lvlJc w:val="left"/>
      <w:pPr>
        <w:ind w:left="7286" w:hanging="360"/>
      </w:pPr>
      <w:rPr>
        <w:rFonts w:hint="default"/>
        <w:lang w:val="sk-SK" w:eastAsia="en-US" w:bidi="ar-SA"/>
      </w:rPr>
    </w:lvl>
    <w:lvl w:ilvl="8" w:tplc="DBBC4B3C">
      <w:numFmt w:val="bullet"/>
      <w:lvlText w:val="•"/>
      <w:lvlJc w:val="left"/>
      <w:pPr>
        <w:ind w:left="8144" w:hanging="360"/>
      </w:pPr>
      <w:rPr>
        <w:rFonts w:hint="default"/>
        <w:lang w:val="sk-SK" w:eastAsia="en-US" w:bidi="ar-SA"/>
      </w:rPr>
    </w:lvl>
  </w:abstractNum>
  <w:abstractNum w:abstractNumId="8" w15:restartNumberingAfterBreak="0">
    <w:nsid w:val="1EA6783E"/>
    <w:multiLevelType w:val="hybridMultilevel"/>
    <w:tmpl w:val="71DA4B32"/>
    <w:lvl w:ilvl="0" w:tplc="2CD69120">
      <w:start w:val="1"/>
      <w:numFmt w:val="upperRoman"/>
      <w:lvlText w:val="%1."/>
      <w:lvlJc w:val="left"/>
      <w:pPr>
        <w:ind w:left="465" w:hanging="188"/>
      </w:pPr>
      <w:rPr>
        <w:rFonts w:ascii="Arial" w:eastAsia="Arial" w:hAnsi="Arial" w:cs="Arial" w:hint="default"/>
        <w:b/>
        <w:bCs/>
        <w:spacing w:val="0"/>
        <w:w w:val="100"/>
        <w:sz w:val="22"/>
        <w:szCs w:val="22"/>
        <w:lang w:val="sk-SK" w:eastAsia="en-US" w:bidi="ar-SA"/>
      </w:rPr>
    </w:lvl>
    <w:lvl w:ilvl="1" w:tplc="062C16F0">
      <w:numFmt w:val="bullet"/>
      <w:lvlText w:val="•"/>
      <w:lvlJc w:val="left"/>
      <w:pPr>
        <w:ind w:left="1400" w:hanging="188"/>
      </w:pPr>
      <w:rPr>
        <w:rFonts w:hint="default"/>
        <w:lang w:val="sk-SK" w:eastAsia="en-US" w:bidi="ar-SA"/>
      </w:rPr>
    </w:lvl>
    <w:lvl w:ilvl="2" w:tplc="6A0E1A72">
      <w:numFmt w:val="bullet"/>
      <w:lvlText w:val="•"/>
      <w:lvlJc w:val="left"/>
      <w:pPr>
        <w:ind w:left="2340" w:hanging="188"/>
      </w:pPr>
      <w:rPr>
        <w:rFonts w:hint="default"/>
        <w:lang w:val="sk-SK" w:eastAsia="en-US" w:bidi="ar-SA"/>
      </w:rPr>
    </w:lvl>
    <w:lvl w:ilvl="3" w:tplc="0CCAE5D6">
      <w:numFmt w:val="bullet"/>
      <w:lvlText w:val="•"/>
      <w:lvlJc w:val="left"/>
      <w:pPr>
        <w:ind w:left="3280" w:hanging="188"/>
      </w:pPr>
      <w:rPr>
        <w:rFonts w:hint="default"/>
        <w:lang w:val="sk-SK" w:eastAsia="en-US" w:bidi="ar-SA"/>
      </w:rPr>
    </w:lvl>
    <w:lvl w:ilvl="4" w:tplc="C99E581C">
      <w:numFmt w:val="bullet"/>
      <w:lvlText w:val="•"/>
      <w:lvlJc w:val="left"/>
      <w:pPr>
        <w:ind w:left="4220" w:hanging="188"/>
      </w:pPr>
      <w:rPr>
        <w:rFonts w:hint="default"/>
        <w:lang w:val="sk-SK" w:eastAsia="en-US" w:bidi="ar-SA"/>
      </w:rPr>
    </w:lvl>
    <w:lvl w:ilvl="5" w:tplc="97D41308">
      <w:numFmt w:val="bullet"/>
      <w:lvlText w:val="•"/>
      <w:lvlJc w:val="left"/>
      <w:pPr>
        <w:ind w:left="5160" w:hanging="188"/>
      </w:pPr>
      <w:rPr>
        <w:rFonts w:hint="default"/>
        <w:lang w:val="sk-SK" w:eastAsia="en-US" w:bidi="ar-SA"/>
      </w:rPr>
    </w:lvl>
    <w:lvl w:ilvl="6" w:tplc="68285B4E">
      <w:numFmt w:val="bullet"/>
      <w:lvlText w:val="•"/>
      <w:lvlJc w:val="left"/>
      <w:pPr>
        <w:ind w:left="6100" w:hanging="188"/>
      </w:pPr>
      <w:rPr>
        <w:rFonts w:hint="default"/>
        <w:lang w:val="sk-SK" w:eastAsia="en-US" w:bidi="ar-SA"/>
      </w:rPr>
    </w:lvl>
    <w:lvl w:ilvl="7" w:tplc="33500F4A">
      <w:numFmt w:val="bullet"/>
      <w:lvlText w:val="•"/>
      <w:lvlJc w:val="left"/>
      <w:pPr>
        <w:ind w:left="7040" w:hanging="188"/>
      </w:pPr>
      <w:rPr>
        <w:rFonts w:hint="default"/>
        <w:lang w:val="sk-SK" w:eastAsia="en-US" w:bidi="ar-SA"/>
      </w:rPr>
    </w:lvl>
    <w:lvl w:ilvl="8" w:tplc="0818F3DC">
      <w:numFmt w:val="bullet"/>
      <w:lvlText w:val="•"/>
      <w:lvlJc w:val="left"/>
      <w:pPr>
        <w:ind w:left="7980" w:hanging="188"/>
      </w:pPr>
      <w:rPr>
        <w:rFonts w:hint="default"/>
        <w:lang w:val="sk-SK" w:eastAsia="en-US" w:bidi="ar-SA"/>
      </w:rPr>
    </w:lvl>
  </w:abstractNum>
  <w:abstractNum w:abstractNumId="9" w15:restartNumberingAfterBreak="0">
    <w:nsid w:val="229853FD"/>
    <w:multiLevelType w:val="hybridMultilevel"/>
    <w:tmpl w:val="96F0F2B2"/>
    <w:lvl w:ilvl="0" w:tplc="37B470D2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755802"/>
    <w:multiLevelType w:val="hybridMultilevel"/>
    <w:tmpl w:val="2D5C8EFA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F56DAA"/>
    <w:multiLevelType w:val="hybridMultilevel"/>
    <w:tmpl w:val="9C52893C"/>
    <w:lvl w:ilvl="0" w:tplc="C75221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1B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1B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B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B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B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6890912"/>
    <w:multiLevelType w:val="hybridMultilevel"/>
    <w:tmpl w:val="7164914E"/>
    <w:lvl w:ilvl="0" w:tplc="84C4CFD0">
      <w:start w:val="1"/>
      <w:numFmt w:val="decimal"/>
      <w:lvlText w:val="(%1)"/>
      <w:lvlJc w:val="left"/>
      <w:pPr>
        <w:ind w:left="420" w:hanging="360"/>
      </w:pPr>
      <w:rPr>
        <w:rFonts w:cs="Times New Roman" w:hint="default"/>
        <w:color w:val="auto"/>
      </w:rPr>
    </w:lvl>
    <w:lvl w:ilvl="1" w:tplc="041B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13" w15:restartNumberingAfterBreak="0">
    <w:nsid w:val="2774545C"/>
    <w:multiLevelType w:val="hybridMultilevel"/>
    <w:tmpl w:val="3642D534"/>
    <w:lvl w:ilvl="0" w:tplc="041B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443DEB"/>
    <w:multiLevelType w:val="hybridMultilevel"/>
    <w:tmpl w:val="2E3C113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A81560"/>
    <w:multiLevelType w:val="hybridMultilevel"/>
    <w:tmpl w:val="AEC2BB4E"/>
    <w:lvl w:ilvl="0" w:tplc="041B0001">
      <w:start w:val="9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6979AE"/>
    <w:multiLevelType w:val="hybridMultilevel"/>
    <w:tmpl w:val="2CE23C2A"/>
    <w:lvl w:ilvl="0" w:tplc="84C4CFD0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color w:val="auto"/>
      </w:rPr>
    </w:lvl>
    <w:lvl w:ilvl="1" w:tplc="041B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color w:val="auto"/>
      </w:r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7" w15:restartNumberingAfterBreak="0">
    <w:nsid w:val="304B6214"/>
    <w:multiLevelType w:val="hybridMultilevel"/>
    <w:tmpl w:val="D12AF9C2"/>
    <w:lvl w:ilvl="0" w:tplc="50125924">
      <w:numFmt w:val="bullet"/>
      <w:lvlText w:val="o"/>
      <w:lvlJc w:val="left"/>
      <w:pPr>
        <w:ind w:left="1718" w:hanging="336"/>
      </w:pPr>
      <w:rPr>
        <w:rFonts w:ascii="Courier New" w:eastAsia="Courier New" w:hAnsi="Courier New" w:cs="Courier New" w:hint="default"/>
        <w:w w:val="100"/>
        <w:sz w:val="22"/>
        <w:szCs w:val="22"/>
        <w:lang w:val="sk-SK" w:eastAsia="en-US" w:bidi="ar-SA"/>
      </w:rPr>
    </w:lvl>
    <w:lvl w:ilvl="1" w:tplc="543A8768">
      <w:numFmt w:val="bullet"/>
      <w:lvlText w:val="•"/>
      <w:lvlJc w:val="left"/>
      <w:pPr>
        <w:ind w:left="2534" w:hanging="336"/>
      </w:pPr>
      <w:rPr>
        <w:rFonts w:hint="default"/>
        <w:lang w:val="sk-SK" w:eastAsia="en-US" w:bidi="ar-SA"/>
      </w:rPr>
    </w:lvl>
    <w:lvl w:ilvl="2" w:tplc="241C994E">
      <w:numFmt w:val="bullet"/>
      <w:lvlText w:val="•"/>
      <w:lvlJc w:val="left"/>
      <w:pPr>
        <w:ind w:left="3348" w:hanging="336"/>
      </w:pPr>
      <w:rPr>
        <w:rFonts w:hint="default"/>
        <w:lang w:val="sk-SK" w:eastAsia="en-US" w:bidi="ar-SA"/>
      </w:rPr>
    </w:lvl>
    <w:lvl w:ilvl="3" w:tplc="E49CD9E0">
      <w:numFmt w:val="bullet"/>
      <w:lvlText w:val="•"/>
      <w:lvlJc w:val="left"/>
      <w:pPr>
        <w:ind w:left="4162" w:hanging="336"/>
      </w:pPr>
      <w:rPr>
        <w:rFonts w:hint="default"/>
        <w:lang w:val="sk-SK" w:eastAsia="en-US" w:bidi="ar-SA"/>
      </w:rPr>
    </w:lvl>
    <w:lvl w:ilvl="4" w:tplc="0714ED4A">
      <w:numFmt w:val="bullet"/>
      <w:lvlText w:val="•"/>
      <w:lvlJc w:val="left"/>
      <w:pPr>
        <w:ind w:left="4976" w:hanging="336"/>
      </w:pPr>
      <w:rPr>
        <w:rFonts w:hint="default"/>
        <w:lang w:val="sk-SK" w:eastAsia="en-US" w:bidi="ar-SA"/>
      </w:rPr>
    </w:lvl>
    <w:lvl w:ilvl="5" w:tplc="E44A716A">
      <w:numFmt w:val="bullet"/>
      <w:lvlText w:val="•"/>
      <w:lvlJc w:val="left"/>
      <w:pPr>
        <w:ind w:left="5790" w:hanging="336"/>
      </w:pPr>
      <w:rPr>
        <w:rFonts w:hint="default"/>
        <w:lang w:val="sk-SK" w:eastAsia="en-US" w:bidi="ar-SA"/>
      </w:rPr>
    </w:lvl>
    <w:lvl w:ilvl="6" w:tplc="7342408E">
      <w:numFmt w:val="bullet"/>
      <w:lvlText w:val="•"/>
      <w:lvlJc w:val="left"/>
      <w:pPr>
        <w:ind w:left="6604" w:hanging="336"/>
      </w:pPr>
      <w:rPr>
        <w:rFonts w:hint="default"/>
        <w:lang w:val="sk-SK" w:eastAsia="en-US" w:bidi="ar-SA"/>
      </w:rPr>
    </w:lvl>
    <w:lvl w:ilvl="7" w:tplc="FADEBDBA">
      <w:numFmt w:val="bullet"/>
      <w:lvlText w:val="•"/>
      <w:lvlJc w:val="left"/>
      <w:pPr>
        <w:ind w:left="7418" w:hanging="336"/>
      </w:pPr>
      <w:rPr>
        <w:rFonts w:hint="default"/>
        <w:lang w:val="sk-SK" w:eastAsia="en-US" w:bidi="ar-SA"/>
      </w:rPr>
    </w:lvl>
    <w:lvl w:ilvl="8" w:tplc="35BCD86A">
      <w:numFmt w:val="bullet"/>
      <w:lvlText w:val="•"/>
      <w:lvlJc w:val="left"/>
      <w:pPr>
        <w:ind w:left="8232" w:hanging="336"/>
      </w:pPr>
      <w:rPr>
        <w:rFonts w:hint="default"/>
        <w:lang w:val="sk-SK" w:eastAsia="en-US" w:bidi="ar-SA"/>
      </w:rPr>
    </w:lvl>
  </w:abstractNum>
  <w:abstractNum w:abstractNumId="18" w15:restartNumberingAfterBreak="0">
    <w:nsid w:val="34D041EF"/>
    <w:multiLevelType w:val="hybridMultilevel"/>
    <w:tmpl w:val="F3CA50A2"/>
    <w:lvl w:ilvl="0" w:tplc="9724B784">
      <w:start w:val="2"/>
      <w:numFmt w:val="bullet"/>
      <w:lvlText w:val="-"/>
      <w:lvlJc w:val="left"/>
      <w:pPr>
        <w:ind w:left="717" w:hanging="360"/>
      </w:pPr>
      <w:rPr>
        <w:rFonts w:ascii="Arial" w:eastAsia="Times New Roman" w:hAnsi="Arial" w:cs="Arial" w:hint="default"/>
      </w:rPr>
    </w:lvl>
    <w:lvl w:ilvl="1" w:tplc="041B0003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9" w15:restartNumberingAfterBreak="0">
    <w:nsid w:val="34E91F0F"/>
    <w:multiLevelType w:val="hybridMultilevel"/>
    <w:tmpl w:val="63227664"/>
    <w:lvl w:ilvl="0" w:tplc="041B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1D4337"/>
    <w:multiLevelType w:val="hybridMultilevel"/>
    <w:tmpl w:val="C386635C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711E62"/>
    <w:multiLevelType w:val="hybridMultilevel"/>
    <w:tmpl w:val="768C5192"/>
    <w:lvl w:ilvl="0" w:tplc="041B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1775DE"/>
    <w:multiLevelType w:val="hybridMultilevel"/>
    <w:tmpl w:val="487C4498"/>
    <w:lvl w:ilvl="0" w:tplc="041B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37187E"/>
    <w:multiLevelType w:val="hybridMultilevel"/>
    <w:tmpl w:val="B9069016"/>
    <w:lvl w:ilvl="0" w:tplc="041B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B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 w15:restartNumberingAfterBreak="0">
    <w:nsid w:val="3A3F4AD5"/>
    <w:multiLevelType w:val="hybridMultilevel"/>
    <w:tmpl w:val="28468AB8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D1025A"/>
    <w:multiLevelType w:val="hybridMultilevel"/>
    <w:tmpl w:val="B8CC1F04"/>
    <w:lvl w:ilvl="0" w:tplc="26A8769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7643AA"/>
    <w:multiLevelType w:val="hybridMultilevel"/>
    <w:tmpl w:val="4A36584A"/>
    <w:lvl w:ilvl="0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3DFD55F9"/>
    <w:multiLevelType w:val="hybridMultilevel"/>
    <w:tmpl w:val="1F88E51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285287D"/>
    <w:multiLevelType w:val="hybridMultilevel"/>
    <w:tmpl w:val="5DC6D05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293497A"/>
    <w:multiLevelType w:val="hybridMultilevel"/>
    <w:tmpl w:val="04708630"/>
    <w:lvl w:ilvl="0" w:tplc="041B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47AE348E"/>
    <w:multiLevelType w:val="hybridMultilevel"/>
    <w:tmpl w:val="ED6CF68A"/>
    <w:lvl w:ilvl="0" w:tplc="56AEB094">
      <w:numFmt w:val="bullet"/>
      <w:lvlText w:val="-"/>
      <w:lvlJc w:val="left"/>
      <w:pPr>
        <w:ind w:left="360" w:hanging="360"/>
      </w:pPr>
      <w:rPr>
        <w:rFonts w:ascii="Arial" w:eastAsia="Times New Roman" w:hAnsi="Arial" w:hint="default"/>
      </w:rPr>
    </w:lvl>
    <w:lvl w:ilvl="1" w:tplc="041B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1" w15:restartNumberingAfterBreak="0">
    <w:nsid w:val="4B0A7ED8"/>
    <w:multiLevelType w:val="hybridMultilevel"/>
    <w:tmpl w:val="D45A40E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1894B39"/>
    <w:multiLevelType w:val="hybridMultilevel"/>
    <w:tmpl w:val="730046D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255010"/>
    <w:multiLevelType w:val="hybridMultilevel"/>
    <w:tmpl w:val="6A0AA04E"/>
    <w:lvl w:ilvl="0" w:tplc="041B0001">
      <w:start w:val="1"/>
      <w:numFmt w:val="bullet"/>
      <w:lvlText w:val=""/>
      <w:lvlJc w:val="left"/>
      <w:pPr>
        <w:tabs>
          <w:tab w:val="num" w:pos="1350"/>
        </w:tabs>
        <w:ind w:left="135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tabs>
          <w:tab w:val="num" w:pos="2070"/>
        </w:tabs>
        <w:ind w:left="207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790"/>
        </w:tabs>
        <w:ind w:left="279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3510"/>
        </w:tabs>
        <w:ind w:left="351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4230"/>
        </w:tabs>
        <w:ind w:left="423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950"/>
        </w:tabs>
        <w:ind w:left="495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670"/>
        </w:tabs>
        <w:ind w:left="567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6390"/>
        </w:tabs>
        <w:ind w:left="639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7110"/>
        </w:tabs>
        <w:ind w:left="7110" w:hanging="360"/>
      </w:pPr>
      <w:rPr>
        <w:rFonts w:ascii="Wingdings" w:hAnsi="Wingdings" w:hint="default"/>
      </w:rPr>
    </w:lvl>
  </w:abstractNum>
  <w:abstractNum w:abstractNumId="34" w15:restartNumberingAfterBreak="0">
    <w:nsid w:val="56B52CBD"/>
    <w:multiLevelType w:val="hybridMultilevel"/>
    <w:tmpl w:val="2EBEAEFC"/>
    <w:lvl w:ilvl="0" w:tplc="041B0017">
      <w:start w:val="1"/>
      <w:numFmt w:val="lowerLetter"/>
      <w:lvlText w:val="%1)"/>
      <w:lvlJc w:val="left"/>
      <w:pPr>
        <w:ind w:left="78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35" w15:restartNumberingAfterBreak="0">
    <w:nsid w:val="57B036C3"/>
    <w:multiLevelType w:val="hybridMultilevel"/>
    <w:tmpl w:val="0D9091D4"/>
    <w:lvl w:ilvl="0" w:tplc="041B0017">
      <w:start w:val="1"/>
      <w:numFmt w:val="lowerLetter"/>
      <w:lvlText w:val="%1)"/>
      <w:lvlJc w:val="left"/>
      <w:pPr>
        <w:ind w:left="78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36" w15:restartNumberingAfterBreak="0">
    <w:nsid w:val="5C43454D"/>
    <w:multiLevelType w:val="hybridMultilevel"/>
    <w:tmpl w:val="D382D790"/>
    <w:lvl w:ilvl="0" w:tplc="041B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6B0849"/>
    <w:multiLevelType w:val="hybridMultilevel"/>
    <w:tmpl w:val="03F2D2FC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B1413C"/>
    <w:multiLevelType w:val="multilevel"/>
    <w:tmpl w:val="0FBCFA3E"/>
    <w:lvl w:ilvl="0">
      <w:start w:val="1"/>
      <w:numFmt w:val="decimal"/>
      <w:lvlText w:val="%1."/>
      <w:lvlJc w:val="left"/>
      <w:pPr>
        <w:ind w:left="525" w:hanging="248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sk-SK" w:eastAsia="en-US" w:bidi="ar-SA"/>
      </w:rPr>
    </w:lvl>
    <w:lvl w:ilvl="1">
      <w:start w:val="1"/>
      <w:numFmt w:val="decimal"/>
      <w:lvlText w:val="%1.%2"/>
      <w:lvlJc w:val="left"/>
      <w:pPr>
        <w:ind w:left="636" w:hanging="370"/>
      </w:pPr>
      <w:rPr>
        <w:rFonts w:ascii="Arial" w:eastAsia="Microsoft Sans Serif" w:hAnsi="Arial" w:cs="Arial" w:hint="default"/>
        <w:spacing w:val="-1"/>
        <w:w w:val="100"/>
        <w:sz w:val="20"/>
        <w:szCs w:val="20"/>
        <w:lang w:val="sk-SK" w:eastAsia="en-US" w:bidi="ar-SA"/>
      </w:rPr>
    </w:lvl>
    <w:lvl w:ilvl="2">
      <w:numFmt w:val="bullet"/>
      <w:lvlText w:val="-"/>
      <w:lvlJc w:val="left"/>
      <w:pPr>
        <w:ind w:left="561" w:hanging="20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sk-SK" w:eastAsia="en-US" w:bidi="ar-SA"/>
      </w:rPr>
    </w:lvl>
    <w:lvl w:ilvl="3">
      <w:numFmt w:val="bullet"/>
      <w:lvlText w:val="•"/>
      <w:lvlJc w:val="left"/>
      <w:pPr>
        <w:ind w:left="1792" w:hanging="200"/>
      </w:pPr>
      <w:rPr>
        <w:rFonts w:hint="default"/>
        <w:lang w:val="sk-SK" w:eastAsia="en-US" w:bidi="ar-SA"/>
      </w:rPr>
    </w:lvl>
    <w:lvl w:ilvl="4">
      <w:numFmt w:val="bullet"/>
      <w:lvlText w:val="•"/>
      <w:lvlJc w:val="left"/>
      <w:pPr>
        <w:ind w:left="2945" w:hanging="200"/>
      </w:pPr>
      <w:rPr>
        <w:rFonts w:hint="default"/>
        <w:lang w:val="sk-SK" w:eastAsia="en-US" w:bidi="ar-SA"/>
      </w:rPr>
    </w:lvl>
    <w:lvl w:ilvl="5">
      <w:numFmt w:val="bullet"/>
      <w:lvlText w:val="•"/>
      <w:lvlJc w:val="left"/>
      <w:pPr>
        <w:ind w:left="4097" w:hanging="200"/>
      </w:pPr>
      <w:rPr>
        <w:rFonts w:hint="default"/>
        <w:lang w:val="sk-SK" w:eastAsia="en-US" w:bidi="ar-SA"/>
      </w:rPr>
    </w:lvl>
    <w:lvl w:ilvl="6">
      <w:numFmt w:val="bullet"/>
      <w:lvlText w:val="•"/>
      <w:lvlJc w:val="left"/>
      <w:pPr>
        <w:ind w:left="5250" w:hanging="200"/>
      </w:pPr>
      <w:rPr>
        <w:rFonts w:hint="default"/>
        <w:lang w:val="sk-SK" w:eastAsia="en-US" w:bidi="ar-SA"/>
      </w:rPr>
    </w:lvl>
    <w:lvl w:ilvl="7">
      <w:numFmt w:val="bullet"/>
      <w:lvlText w:val="•"/>
      <w:lvlJc w:val="left"/>
      <w:pPr>
        <w:ind w:left="6402" w:hanging="200"/>
      </w:pPr>
      <w:rPr>
        <w:rFonts w:hint="default"/>
        <w:lang w:val="sk-SK" w:eastAsia="en-US" w:bidi="ar-SA"/>
      </w:rPr>
    </w:lvl>
    <w:lvl w:ilvl="8">
      <w:numFmt w:val="bullet"/>
      <w:lvlText w:val="•"/>
      <w:lvlJc w:val="left"/>
      <w:pPr>
        <w:ind w:left="7555" w:hanging="200"/>
      </w:pPr>
      <w:rPr>
        <w:rFonts w:hint="default"/>
        <w:lang w:val="sk-SK" w:eastAsia="en-US" w:bidi="ar-SA"/>
      </w:rPr>
    </w:lvl>
  </w:abstractNum>
  <w:abstractNum w:abstractNumId="39" w15:restartNumberingAfterBreak="0">
    <w:nsid w:val="692A32E8"/>
    <w:multiLevelType w:val="hybridMultilevel"/>
    <w:tmpl w:val="213A155E"/>
    <w:lvl w:ilvl="0" w:tplc="37B470D2">
      <w:start w:val="9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7A5EFFE2">
      <w:numFmt w:val="bullet"/>
      <w:lvlText w:val="–"/>
      <w:lvlJc w:val="left"/>
      <w:pPr>
        <w:ind w:left="1800" w:hanging="360"/>
      </w:pPr>
      <w:rPr>
        <w:rFonts w:ascii="Arial" w:eastAsia="Times New Roman" w:hAnsi="Arial" w:cs="Arial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6A69075C"/>
    <w:multiLevelType w:val="hybridMultilevel"/>
    <w:tmpl w:val="1A8489C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EF7762"/>
    <w:multiLevelType w:val="hybridMultilevel"/>
    <w:tmpl w:val="94061D6A"/>
    <w:lvl w:ilvl="0" w:tplc="041B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B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2" w15:restartNumberingAfterBreak="0">
    <w:nsid w:val="6FCD6D30"/>
    <w:multiLevelType w:val="hybridMultilevel"/>
    <w:tmpl w:val="426ED5E6"/>
    <w:lvl w:ilvl="0" w:tplc="041B0001">
      <w:start w:val="1"/>
      <w:numFmt w:val="bullet"/>
      <w:lvlText w:val=""/>
      <w:lvlJc w:val="left"/>
      <w:pPr>
        <w:ind w:left="998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718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438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158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878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598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18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038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758" w:hanging="360"/>
      </w:pPr>
      <w:rPr>
        <w:rFonts w:ascii="Wingdings" w:hAnsi="Wingdings" w:hint="default"/>
      </w:rPr>
    </w:lvl>
  </w:abstractNum>
  <w:abstractNum w:abstractNumId="43" w15:restartNumberingAfterBreak="0">
    <w:nsid w:val="701D5E04"/>
    <w:multiLevelType w:val="hybridMultilevel"/>
    <w:tmpl w:val="3238F3E2"/>
    <w:lvl w:ilvl="0" w:tplc="041B0017">
      <w:start w:val="1"/>
      <w:numFmt w:val="lowerLetter"/>
      <w:lvlText w:val="%1)"/>
      <w:lvlJc w:val="left"/>
      <w:pPr>
        <w:ind w:left="1004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44" w15:restartNumberingAfterBreak="0">
    <w:nsid w:val="70606BBA"/>
    <w:multiLevelType w:val="multilevel"/>
    <w:tmpl w:val="656ECD68"/>
    <w:lvl w:ilvl="0">
      <w:start w:val="8"/>
      <w:numFmt w:val="decimal"/>
      <w:lvlText w:val="%1"/>
      <w:lvlJc w:val="left"/>
      <w:pPr>
        <w:ind w:left="561" w:hanging="406"/>
      </w:pPr>
      <w:rPr>
        <w:rFonts w:hint="default"/>
        <w:lang w:val="sk-SK" w:eastAsia="en-US" w:bidi="ar-SA"/>
      </w:rPr>
    </w:lvl>
    <w:lvl w:ilvl="1">
      <w:start w:val="5"/>
      <w:numFmt w:val="decimal"/>
      <w:lvlText w:val="%1.%2"/>
      <w:lvlJc w:val="left"/>
      <w:pPr>
        <w:ind w:left="561" w:hanging="406"/>
      </w:pPr>
      <w:rPr>
        <w:rFonts w:ascii="Arial" w:eastAsia="Microsoft Sans Serif" w:hAnsi="Arial" w:cs="Arial" w:hint="default"/>
        <w:spacing w:val="-1"/>
        <w:w w:val="100"/>
        <w:sz w:val="20"/>
        <w:szCs w:val="20"/>
        <w:lang w:val="sk-SK" w:eastAsia="en-US" w:bidi="ar-SA"/>
      </w:rPr>
    </w:lvl>
    <w:lvl w:ilvl="2">
      <w:numFmt w:val="bullet"/>
      <w:lvlText w:val="•"/>
      <w:lvlJc w:val="left"/>
      <w:pPr>
        <w:ind w:left="2420" w:hanging="406"/>
      </w:pPr>
      <w:rPr>
        <w:rFonts w:hint="default"/>
        <w:lang w:val="sk-SK" w:eastAsia="en-US" w:bidi="ar-SA"/>
      </w:rPr>
    </w:lvl>
    <w:lvl w:ilvl="3">
      <w:numFmt w:val="bullet"/>
      <w:lvlText w:val="•"/>
      <w:lvlJc w:val="left"/>
      <w:pPr>
        <w:ind w:left="3350" w:hanging="406"/>
      </w:pPr>
      <w:rPr>
        <w:rFonts w:hint="default"/>
        <w:lang w:val="sk-SK" w:eastAsia="en-US" w:bidi="ar-SA"/>
      </w:rPr>
    </w:lvl>
    <w:lvl w:ilvl="4">
      <w:numFmt w:val="bullet"/>
      <w:lvlText w:val="•"/>
      <w:lvlJc w:val="left"/>
      <w:pPr>
        <w:ind w:left="4280" w:hanging="406"/>
      </w:pPr>
      <w:rPr>
        <w:rFonts w:hint="default"/>
        <w:lang w:val="sk-SK" w:eastAsia="en-US" w:bidi="ar-SA"/>
      </w:rPr>
    </w:lvl>
    <w:lvl w:ilvl="5">
      <w:numFmt w:val="bullet"/>
      <w:lvlText w:val="•"/>
      <w:lvlJc w:val="left"/>
      <w:pPr>
        <w:ind w:left="5210" w:hanging="406"/>
      </w:pPr>
      <w:rPr>
        <w:rFonts w:hint="default"/>
        <w:lang w:val="sk-SK" w:eastAsia="en-US" w:bidi="ar-SA"/>
      </w:rPr>
    </w:lvl>
    <w:lvl w:ilvl="6">
      <w:numFmt w:val="bullet"/>
      <w:lvlText w:val="•"/>
      <w:lvlJc w:val="left"/>
      <w:pPr>
        <w:ind w:left="6140" w:hanging="406"/>
      </w:pPr>
      <w:rPr>
        <w:rFonts w:hint="default"/>
        <w:lang w:val="sk-SK" w:eastAsia="en-US" w:bidi="ar-SA"/>
      </w:rPr>
    </w:lvl>
    <w:lvl w:ilvl="7">
      <w:numFmt w:val="bullet"/>
      <w:lvlText w:val="•"/>
      <w:lvlJc w:val="left"/>
      <w:pPr>
        <w:ind w:left="7070" w:hanging="406"/>
      </w:pPr>
      <w:rPr>
        <w:rFonts w:hint="default"/>
        <w:lang w:val="sk-SK" w:eastAsia="en-US" w:bidi="ar-SA"/>
      </w:rPr>
    </w:lvl>
    <w:lvl w:ilvl="8">
      <w:numFmt w:val="bullet"/>
      <w:lvlText w:val="•"/>
      <w:lvlJc w:val="left"/>
      <w:pPr>
        <w:ind w:left="8000" w:hanging="406"/>
      </w:pPr>
      <w:rPr>
        <w:rFonts w:hint="default"/>
        <w:lang w:val="sk-SK" w:eastAsia="en-US" w:bidi="ar-SA"/>
      </w:rPr>
    </w:lvl>
  </w:abstractNum>
  <w:abstractNum w:abstractNumId="45" w15:restartNumberingAfterBreak="0">
    <w:nsid w:val="75C96624"/>
    <w:multiLevelType w:val="hybridMultilevel"/>
    <w:tmpl w:val="7F4ACE66"/>
    <w:lvl w:ilvl="0" w:tplc="041B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732851"/>
    <w:multiLevelType w:val="multilevel"/>
    <w:tmpl w:val="D19830B4"/>
    <w:lvl w:ilvl="0">
      <w:start w:val="1"/>
      <w:numFmt w:val="decimal"/>
      <w:pStyle w:val="DPnadpis"/>
      <w:lvlText w:val="%1"/>
      <w:lvlJc w:val="left"/>
      <w:pPr>
        <w:ind w:left="3195" w:hanging="360"/>
      </w:pPr>
      <w:rPr>
        <w:rFonts w:hint="default"/>
      </w:rPr>
    </w:lvl>
    <w:lvl w:ilvl="1">
      <w:start w:val="1"/>
      <w:numFmt w:val="decimal"/>
      <w:pStyle w:val="DPpodnadpis"/>
      <w:lvlText w:val="%1.%2"/>
      <w:lvlJc w:val="left"/>
      <w:pPr>
        <w:ind w:left="2134" w:hanging="432"/>
      </w:pPr>
      <w:rPr>
        <w:rFonts w:hint="default"/>
      </w:rPr>
    </w:lvl>
    <w:lvl w:ilvl="2">
      <w:start w:val="1"/>
      <w:numFmt w:val="decimal"/>
      <w:pStyle w:val="DPpodpodnadpis"/>
      <w:lvlText w:val="%1.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7E386F31"/>
    <w:multiLevelType w:val="hybridMultilevel"/>
    <w:tmpl w:val="D33C2B22"/>
    <w:lvl w:ilvl="0" w:tplc="0B18FB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69572749">
    <w:abstractNumId w:val="33"/>
  </w:num>
  <w:num w:numId="2" w16cid:durableId="341510406">
    <w:abstractNumId w:val="1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126729780">
    <w:abstractNumId w:val="47"/>
  </w:num>
  <w:num w:numId="4" w16cid:durableId="2062442258">
    <w:abstractNumId w:val="12"/>
  </w:num>
  <w:num w:numId="5" w16cid:durableId="1562011247">
    <w:abstractNumId w:val="16"/>
  </w:num>
  <w:num w:numId="6" w16cid:durableId="1512143735">
    <w:abstractNumId w:val="43"/>
  </w:num>
  <w:num w:numId="7" w16cid:durableId="294485002">
    <w:abstractNumId w:val="35"/>
  </w:num>
  <w:num w:numId="8" w16cid:durableId="1325203558">
    <w:abstractNumId w:val="34"/>
  </w:num>
  <w:num w:numId="9" w16cid:durableId="851068893">
    <w:abstractNumId w:val="30"/>
  </w:num>
  <w:num w:numId="10" w16cid:durableId="188571073">
    <w:abstractNumId w:val="23"/>
  </w:num>
  <w:num w:numId="11" w16cid:durableId="590479524">
    <w:abstractNumId w:val="2"/>
  </w:num>
  <w:num w:numId="12" w16cid:durableId="240020619">
    <w:abstractNumId w:val="41"/>
  </w:num>
  <w:num w:numId="13" w16cid:durableId="987245420">
    <w:abstractNumId w:val="29"/>
  </w:num>
  <w:num w:numId="14" w16cid:durableId="286280047">
    <w:abstractNumId w:val="20"/>
  </w:num>
  <w:num w:numId="15" w16cid:durableId="303581543">
    <w:abstractNumId w:val="24"/>
  </w:num>
  <w:num w:numId="16" w16cid:durableId="335154832">
    <w:abstractNumId w:val="45"/>
  </w:num>
  <w:num w:numId="17" w16cid:durableId="974337755">
    <w:abstractNumId w:val="5"/>
  </w:num>
  <w:num w:numId="18" w16cid:durableId="1436092726">
    <w:abstractNumId w:val="37"/>
  </w:num>
  <w:num w:numId="19" w16cid:durableId="1557930402">
    <w:abstractNumId w:val="46"/>
  </w:num>
  <w:num w:numId="20" w16cid:durableId="1244028853">
    <w:abstractNumId w:val="11"/>
  </w:num>
  <w:num w:numId="21" w16cid:durableId="300234662">
    <w:abstractNumId w:val="26"/>
  </w:num>
  <w:num w:numId="22" w16cid:durableId="1602645772">
    <w:abstractNumId w:val="36"/>
  </w:num>
  <w:num w:numId="23" w16cid:durableId="1466309798">
    <w:abstractNumId w:val="22"/>
  </w:num>
  <w:num w:numId="24" w16cid:durableId="316809955">
    <w:abstractNumId w:val="19"/>
  </w:num>
  <w:num w:numId="25" w16cid:durableId="858081227">
    <w:abstractNumId w:val="13"/>
  </w:num>
  <w:num w:numId="26" w16cid:durableId="864178493">
    <w:abstractNumId w:val="21"/>
  </w:num>
  <w:num w:numId="27" w16cid:durableId="799539247">
    <w:abstractNumId w:val="9"/>
  </w:num>
  <w:num w:numId="28" w16cid:durableId="160971475">
    <w:abstractNumId w:val="39"/>
  </w:num>
  <w:num w:numId="29" w16cid:durableId="1662734677">
    <w:abstractNumId w:val="15"/>
  </w:num>
  <w:num w:numId="30" w16cid:durableId="292566864">
    <w:abstractNumId w:val="32"/>
  </w:num>
  <w:num w:numId="31" w16cid:durableId="1304771363">
    <w:abstractNumId w:val="10"/>
  </w:num>
  <w:num w:numId="32" w16cid:durableId="1108620434">
    <w:abstractNumId w:val="27"/>
  </w:num>
  <w:num w:numId="33" w16cid:durableId="2062511589">
    <w:abstractNumId w:val="0"/>
  </w:num>
  <w:num w:numId="34" w16cid:durableId="2045399578">
    <w:abstractNumId w:val="25"/>
  </w:num>
  <w:num w:numId="35" w16cid:durableId="1154489480">
    <w:abstractNumId w:val="6"/>
  </w:num>
  <w:num w:numId="36" w16cid:durableId="1407151190">
    <w:abstractNumId w:val="14"/>
  </w:num>
  <w:num w:numId="37" w16cid:durableId="1542935134">
    <w:abstractNumId w:val="31"/>
  </w:num>
  <w:num w:numId="38" w16cid:durableId="263652321">
    <w:abstractNumId w:val="28"/>
  </w:num>
  <w:num w:numId="39" w16cid:durableId="507646275">
    <w:abstractNumId w:val="4"/>
  </w:num>
  <w:num w:numId="40" w16cid:durableId="1527452018">
    <w:abstractNumId w:val="40"/>
  </w:num>
  <w:num w:numId="41" w16cid:durableId="1116681028">
    <w:abstractNumId w:val="18"/>
  </w:num>
  <w:num w:numId="42" w16cid:durableId="564995216">
    <w:abstractNumId w:val="7"/>
  </w:num>
  <w:num w:numId="43" w16cid:durableId="30569430">
    <w:abstractNumId w:val="44"/>
  </w:num>
  <w:num w:numId="44" w16cid:durableId="450169727">
    <w:abstractNumId w:val="8"/>
  </w:num>
  <w:num w:numId="45" w16cid:durableId="1169247426">
    <w:abstractNumId w:val="38"/>
  </w:num>
  <w:num w:numId="46" w16cid:durableId="1161845101">
    <w:abstractNumId w:val="17"/>
  </w:num>
  <w:num w:numId="47" w16cid:durableId="243420525">
    <w:abstractNumId w:val="3"/>
  </w:num>
  <w:num w:numId="48" w16cid:durableId="1855411036">
    <w:abstractNumId w:val="42"/>
  </w:num>
  <w:num w:numId="49" w16cid:durableId="18416565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9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3186"/>
    <w:rsid w:val="00001174"/>
    <w:rsid w:val="00016ADC"/>
    <w:rsid w:val="00022270"/>
    <w:rsid w:val="0002636D"/>
    <w:rsid w:val="00036E52"/>
    <w:rsid w:val="00037824"/>
    <w:rsid w:val="0004547C"/>
    <w:rsid w:val="00077017"/>
    <w:rsid w:val="00082E47"/>
    <w:rsid w:val="00090D51"/>
    <w:rsid w:val="00094703"/>
    <w:rsid w:val="000A744C"/>
    <w:rsid w:val="000E494F"/>
    <w:rsid w:val="000E5437"/>
    <w:rsid w:val="000E5F5B"/>
    <w:rsid w:val="000F608F"/>
    <w:rsid w:val="00111844"/>
    <w:rsid w:val="00112467"/>
    <w:rsid w:val="00117323"/>
    <w:rsid w:val="00157A28"/>
    <w:rsid w:val="00164970"/>
    <w:rsid w:val="001734CA"/>
    <w:rsid w:val="00175D24"/>
    <w:rsid w:val="0019134D"/>
    <w:rsid w:val="00194433"/>
    <w:rsid w:val="0019657B"/>
    <w:rsid w:val="001A5C5C"/>
    <w:rsid w:val="001B0075"/>
    <w:rsid w:val="001B079B"/>
    <w:rsid w:val="001B3887"/>
    <w:rsid w:val="001B73A1"/>
    <w:rsid w:val="001C4C91"/>
    <w:rsid w:val="001F1392"/>
    <w:rsid w:val="00203CF4"/>
    <w:rsid w:val="002065F1"/>
    <w:rsid w:val="0022036D"/>
    <w:rsid w:val="00224504"/>
    <w:rsid w:val="002279B2"/>
    <w:rsid w:val="0024481D"/>
    <w:rsid w:val="002663F9"/>
    <w:rsid w:val="002716A1"/>
    <w:rsid w:val="00282813"/>
    <w:rsid w:val="00282FDA"/>
    <w:rsid w:val="002844D1"/>
    <w:rsid w:val="002B0CAE"/>
    <w:rsid w:val="002B3105"/>
    <w:rsid w:val="002D416E"/>
    <w:rsid w:val="002F1961"/>
    <w:rsid w:val="002F626C"/>
    <w:rsid w:val="00313B82"/>
    <w:rsid w:val="0031502B"/>
    <w:rsid w:val="00316516"/>
    <w:rsid w:val="00325391"/>
    <w:rsid w:val="003404E3"/>
    <w:rsid w:val="00354D3E"/>
    <w:rsid w:val="00360F87"/>
    <w:rsid w:val="00370EE4"/>
    <w:rsid w:val="003973D6"/>
    <w:rsid w:val="003A3C79"/>
    <w:rsid w:val="003A7BA1"/>
    <w:rsid w:val="003B6A84"/>
    <w:rsid w:val="003D274C"/>
    <w:rsid w:val="003D33A7"/>
    <w:rsid w:val="003E1694"/>
    <w:rsid w:val="003E6D0B"/>
    <w:rsid w:val="003E7595"/>
    <w:rsid w:val="003F5FE3"/>
    <w:rsid w:val="0040069E"/>
    <w:rsid w:val="00403291"/>
    <w:rsid w:val="00414166"/>
    <w:rsid w:val="00431976"/>
    <w:rsid w:val="004478C3"/>
    <w:rsid w:val="004563AE"/>
    <w:rsid w:val="004621BD"/>
    <w:rsid w:val="00465233"/>
    <w:rsid w:val="004675D7"/>
    <w:rsid w:val="00473CF2"/>
    <w:rsid w:val="0047568F"/>
    <w:rsid w:val="004955A9"/>
    <w:rsid w:val="004A3927"/>
    <w:rsid w:val="004B23FB"/>
    <w:rsid w:val="004F4C34"/>
    <w:rsid w:val="004F59D2"/>
    <w:rsid w:val="00501943"/>
    <w:rsid w:val="00514CB8"/>
    <w:rsid w:val="005300A6"/>
    <w:rsid w:val="00530F09"/>
    <w:rsid w:val="0054044E"/>
    <w:rsid w:val="00553957"/>
    <w:rsid w:val="005640FB"/>
    <w:rsid w:val="005678EE"/>
    <w:rsid w:val="00570678"/>
    <w:rsid w:val="005863EC"/>
    <w:rsid w:val="005B69D1"/>
    <w:rsid w:val="005C32CC"/>
    <w:rsid w:val="005D58F4"/>
    <w:rsid w:val="005E0384"/>
    <w:rsid w:val="005E26CE"/>
    <w:rsid w:val="006148B4"/>
    <w:rsid w:val="00620546"/>
    <w:rsid w:val="00633342"/>
    <w:rsid w:val="006463E2"/>
    <w:rsid w:val="0065269D"/>
    <w:rsid w:val="00653999"/>
    <w:rsid w:val="006700B4"/>
    <w:rsid w:val="00690654"/>
    <w:rsid w:val="006B0949"/>
    <w:rsid w:val="006D444F"/>
    <w:rsid w:val="006D4B9D"/>
    <w:rsid w:val="006E44EB"/>
    <w:rsid w:val="006F6C1D"/>
    <w:rsid w:val="00724599"/>
    <w:rsid w:val="00733EDF"/>
    <w:rsid w:val="007465F5"/>
    <w:rsid w:val="0079033C"/>
    <w:rsid w:val="007A1FC7"/>
    <w:rsid w:val="007B6C8E"/>
    <w:rsid w:val="007C06AC"/>
    <w:rsid w:val="007C0A75"/>
    <w:rsid w:val="007C2D95"/>
    <w:rsid w:val="007C347E"/>
    <w:rsid w:val="007C78CD"/>
    <w:rsid w:val="007D3984"/>
    <w:rsid w:val="007F266A"/>
    <w:rsid w:val="008023BC"/>
    <w:rsid w:val="0082365C"/>
    <w:rsid w:val="00825619"/>
    <w:rsid w:val="00833EA5"/>
    <w:rsid w:val="008521CC"/>
    <w:rsid w:val="00852994"/>
    <w:rsid w:val="00853587"/>
    <w:rsid w:val="00867138"/>
    <w:rsid w:val="008712AE"/>
    <w:rsid w:val="0087169B"/>
    <w:rsid w:val="00874459"/>
    <w:rsid w:val="00886002"/>
    <w:rsid w:val="00890817"/>
    <w:rsid w:val="00891F50"/>
    <w:rsid w:val="008A3A0E"/>
    <w:rsid w:val="008A4DD3"/>
    <w:rsid w:val="008A67DF"/>
    <w:rsid w:val="008B36A2"/>
    <w:rsid w:val="008B47D0"/>
    <w:rsid w:val="008C52AD"/>
    <w:rsid w:val="008D0719"/>
    <w:rsid w:val="008D5A79"/>
    <w:rsid w:val="008D75BE"/>
    <w:rsid w:val="008E5A89"/>
    <w:rsid w:val="00903B30"/>
    <w:rsid w:val="00905C7B"/>
    <w:rsid w:val="009127A7"/>
    <w:rsid w:val="00937C7C"/>
    <w:rsid w:val="0094268E"/>
    <w:rsid w:val="00950704"/>
    <w:rsid w:val="00952250"/>
    <w:rsid w:val="00964D87"/>
    <w:rsid w:val="00965713"/>
    <w:rsid w:val="00977E5B"/>
    <w:rsid w:val="009838B7"/>
    <w:rsid w:val="009A2284"/>
    <w:rsid w:val="009D427A"/>
    <w:rsid w:val="009F2AD3"/>
    <w:rsid w:val="00A1525E"/>
    <w:rsid w:val="00A235CF"/>
    <w:rsid w:val="00A243F6"/>
    <w:rsid w:val="00A26F04"/>
    <w:rsid w:val="00A36133"/>
    <w:rsid w:val="00A455B3"/>
    <w:rsid w:val="00A57473"/>
    <w:rsid w:val="00A771A1"/>
    <w:rsid w:val="00AA17CD"/>
    <w:rsid w:val="00AB40E5"/>
    <w:rsid w:val="00AC0BA3"/>
    <w:rsid w:val="00AD1E72"/>
    <w:rsid w:val="00AD770A"/>
    <w:rsid w:val="00AE4791"/>
    <w:rsid w:val="00AE4DC2"/>
    <w:rsid w:val="00B01804"/>
    <w:rsid w:val="00B02F6C"/>
    <w:rsid w:val="00B27908"/>
    <w:rsid w:val="00B30CC3"/>
    <w:rsid w:val="00B42AEB"/>
    <w:rsid w:val="00B46399"/>
    <w:rsid w:val="00B53C79"/>
    <w:rsid w:val="00B56CEC"/>
    <w:rsid w:val="00B56FB0"/>
    <w:rsid w:val="00B60C31"/>
    <w:rsid w:val="00B92081"/>
    <w:rsid w:val="00BB0ACF"/>
    <w:rsid w:val="00BC3ABE"/>
    <w:rsid w:val="00BC443F"/>
    <w:rsid w:val="00BD4E67"/>
    <w:rsid w:val="00BD755D"/>
    <w:rsid w:val="00BE6F60"/>
    <w:rsid w:val="00C063D7"/>
    <w:rsid w:val="00C1087E"/>
    <w:rsid w:val="00C27E6E"/>
    <w:rsid w:val="00C36DDF"/>
    <w:rsid w:val="00C462B8"/>
    <w:rsid w:val="00C564B0"/>
    <w:rsid w:val="00C65EF1"/>
    <w:rsid w:val="00C67B51"/>
    <w:rsid w:val="00C7345F"/>
    <w:rsid w:val="00CA42EE"/>
    <w:rsid w:val="00CB588D"/>
    <w:rsid w:val="00CE64C8"/>
    <w:rsid w:val="00CE7BF1"/>
    <w:rsid w:val="00D13468"/>
    <w:rsid w:val="00D26D9C"/>
    <w:rsid w:val="00D33E95"/>
    <w:rsid w:val="00D4077E"/>
    <w:rsid w:val="00D701A2"/>
    <w:rsid w:val="00D7718A"/>
    <w:rsid w:val="00D833F9"/>
    <w:rsid w:val="00D8354D"/>
    <w:rsid w:val="00D852DF"/>
    <w:rsid w:val="00D87376"/>
    <w:rsid w:val="00D97D0F"/>
    <w:rsid w:val="00DA65E1"/>
    <w:rsid w:val="00DA77CA"/>
    <w:rsid w:val="00DB16F9"/>
    <w:rsid w:val="00DC294C"/>
    <w:rsid w:val="00DD17A2"/>
    <w:rsid w:val="00DF7FF9"/>
    <w:rsid w:val="00E03005"/>
    <w:rsid w:val="00E06CCB"/>
    <w:rsid w:val="00E123C6"/>
    <w:rsid w:val="00E17E3D"/>
    <w:rsid w:val="00E250D5"/>
    <w:rsid w:val="00E4125F"/>
    <w:rsid w:val="00E43BD5"/>
    <w:rsid w:val="00E467F4"/>
    <w:rsid w:val="00E55F6D"/>
    <w:rsid w:val="00E6234F"/>
    <w:rsid w:val="00E64760"/>
    <w:rsid w:val="00E81882"/>
    <w:rsid w:val="00E822C4"/>
    <w:rsid w:val="00E973D3"/>
    <w:rsid w:val="00EB18C0"/>
    <w:rsid w:val="00EC2FC0"/>
    <w:rsid w:val="00ED1D83"/>
    <w:rsid w:val="00ED5E7F"/>
    <w:rsid w:val="00EE1EB4"/>
    <w:rsid w:val="00EE4C5D"/>
    <w:rsid w:val="00EE60BC"/>
    <w:rsid w:val="00EF288C"/>
    <w:rsid w:val="00F02843"/>
    <w:rsid w:val="00F116A3"/>
    <w:rsid w:val="00F203BD"/>
    <w:rsid w:val="00F22CA9"/>
    <w:rsid w:val="00F25E06"/>
    <w:rsid w:val="00F35A71"/>
    <w:rsid w:val="00F35ED0"/>
    <w:rsid w:val="00F60FF1"/>
    <w:rsid w:val="00FA19BE"/>
    <w:rsid w:val="00FA6A57"/>
    <w:rsid w:val="00FB1B97"/>
    <w:rsid w:val="00FB3186"/>
    <w:rsid w:val="00FB3872"/>
    <w:rsid w:val="00FB70A5"/>
    <w:rsid w:val="00FC0239"/>
    <w:rsid w:val="00FC1F32"/>
    <w:rsid w:val="00FD03F5"/>
    <w:rsid w:val="00FE1888"/>
    <w:rsid w:val="00FE3EBD"/>
    <w:rsid w:val="00FF5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938CBC2"/>
  <w15:chartTrackingRefBased/>
  <w15:docId w15:val="{9C8B2492-A14F-4C1F-95FE-1FE97F5DE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uiPriority="1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FB3186"/>
    <w:rPr>
      <w:rFonts w:ascii="Arial" w:hAnsi="Arial"/>
      <w:lang w:val="sk-SK" w:eastAsia="sk-SK"/>
    </w:rPr>
  </w:style>
  <w:style w:type="paragraph" w:styleId="Nadpis1">
    <w:name w:val="heading 1"/>
    <w:aliases w:val="Hlavička1"/>
    <w:basedOn w:val="Normlny"/>
    <w:next w:val="Normlny"/>
    <w:uiPriority w:val="1"/>
    <w:qFormat/>
    <w:rsid w:val="00FB3186"/>
    <w:pPr>
      <w:widowControl w:val="0"/>
      <w:spacing w:line="280" w:lineRule="exact"/>
      <w:jc w:val="both"/>
      <w:outlineLvl w:val="0"/>
    </w:pPr>
  </w:style>
  <w:style w:type="paragraph" w:styleId="Nadpis2">
    <w:name w:val="heading 2"/>
    <w:basedOn w:val="Normlny"/>
    <w:next w:val="Normlny"/>
    <w:link w:val="Nadpis2Char"/>
    <w:uiPriority w:val="1"/>
    <w:qFormat/>
    <w:rsid w:val="003B6A8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473CF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dpis4">
    <w:name w:val="heading 4"/>
    <w:basedOn w:val="Normlny"/>
    <w:next w:val="Normlny"/>
    <w:qFormat/>
    <w:rsid w:val="00FB3186"/>
    <w:pPr>
      <w:keepNext/>
      <w:spacing w:line="280" w:lineRule="exact"/>
      <w:jc w:val="both"/>
      <w:outlineLvl w:val="3"/>
    </w:pPr>
    <w:rPr>
      <w:b/>
      <w:noProof/>
      <w:sz w:val="26"/>
    </w:rPr>
  </w:style>
  <w:style w:type="paragraph" w:styleId="Nadpis5">
    <w:name w:val="heading 5"/>
    <w:basedOn w:val="Normlny"/>
    <w:next w:val="Normlny"/>
    <w:link w:val="Nadpis5Char"/>
    <w:semiHidden/>
    <w:unhideWhenUsed/>
    <w:qFormat/>
    <w:rsid w:val="00473CF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dpis6">
    <w:name w:val="heading 6"/>
    <w:basedOn w:val="Normlny"/>
    <w:next w:val="Normlny"/>
    <w:link w:val="Nadpis6Char"/>
    <w:semiHidden/>
    <w:unhideWhenUsed/>
    <w:qFormat/>
    <w:rsid w:val="00473CF2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rsid w:val="00FB3186"/>
    <w:pPr>
      <w:tabs>
        <w:tab w:val="center" w:pos="4536"/>
        <w:tab w:val="right" w:pos="9072"/>
      </w:tabs>
    </w:pPr>
  </w:style>
  <w:style w:type="paragraph" w:styleId="Pta">
    <w:name w:val="footer"/>
    <w:basedOn w:val="Normlny"/>
    <w:link w:val="PtaChar"/>
    <w:uiPriority w:val="99"/>
    <w:rsid w:val="00FB3186"/>
    <w:pPr>
      <w:tabs>
        <w:tab w:val="center" w:pos="4536"/>
        <w:tab w:val="right" w:pos="9072"/>
      </w:tabs>
    </w:pPr>
  </w:style>
  <w:style w:type="character" w:styleId="slostrany">
    <w:name w:val="page number"/>
    <w:rsid w:val="00FB3186"/>
    <w:rPr>
      <w:rFonts w:cs="Times New Roman"/>
    </w:rPr>
  </w:style>
  <w:style w:type="paragraph" w:customStyle="1" w:styleId="tucny">
    <w:name w:val="tucny"/>
    <w:rsid w:val="00FB3186"/>
    <w:pPr>
      <w:spacing w:line="280" w:lineRule="exact"/>
      <w:ind w:right="-70"/>
    </w:pPr>
    <w:rPr>
      <w:rFonts w:ascii="Arial" w:hAnsi="Arial"/>
      <w:b/>
      <w:lang w:val="sk-SK" w:eastAsia="sk-SK"/>
    </w:rPr>
  </w:style>
  <w:style w:type="paragraph" w:customStyle="1" w:styleId="tucny11b">
    <w:name w:val="tucny_11b"/>
    <w:rsid w:val="00FB3186"/>
    <w:pPr>
      <w:ind w:right="-70"/>
    </w:pPr>
    <w:rPr>
      <w:rFonts w:ascii="Arial" w:hAnsi="Arial"/>
      <w:b/>
      <w:noProof/>
      <w:sz w:val="22"/>
      <w:lang w:val="sk-SK" w:eastAsia="sk-SK"/>
    </w:rPr>
  </w:style>
  <w:style w:type="paragraph" w:styleId="Zkladntext">
    <w:name w:val="Body Text"/>
    <w:basedOn w:val="Normlny"/>
    <w:uiPriority w:val="1"/>
    <w:qFormat/>
    <w:rsid w:val="004675D7"/>
    <w:rPr>
      <w:sz w:val="22"/>
    </w:rPr>
  </w:style>
  <w:style w:type="character" w:styleId="Zvraznenie">
    <w:name w:val="Emphasis"/>
    <w:qFormat/>
    <w:rsid w:val="00022270"/>
    <w:rPr>
      <w:b/>
      <w:bCs/>
      <w:i w:val="0"/>
      <w:iCs w:val="0"/>
    </w:rPr>
  </w:style>
  <w:style w:type="character" w:styleId="Odkaznakomentr">
    <w:name w:val="annotation reference"/>
    <w:rsid w:val="003E1694"/>
    <w:rPr>
      <w:sz w:val="16"/>
      <w:szCs w:val="16"/>
    </w:rPr>
  </w:style>
  <w:style w:type="paragraph" w:styleId="Textkomentra">
    <w:name w:val="annotation text"/>
    <w:basedOn w:val="Normlny"/>
    <w:link w:val="TextkomentraChar"/>
    <w:rsid w:val="003E1694"/>
  </w:style>
  <w:style w:type="paragraph" w:styleId="Predmetkomentra">
    <w:name w:val="annotation subject"/>
    <w:basedOn w:val="Textkomentra"/>
    <w:next w:val="Textkomentra"/>
    <w:semiHidden/>
    <w:rsid w:val="003E1694"/>
    <w:rPr>
      <w:b/>
      <w:bCs/>
    </w:rPr>
  </w:style>
  <w:style w:type="paragraph" w:styleId="Textbubliny">
    <w:name w:val="Balloon Text"/>
    <w:basedOn w:val="Normlny"/>
    <w:link w:val="TextbublinyChar"/>
    <w:uiPriority w:val="99"/>
    <w:semiHidden/>
    <w:rsid w:val="003E1694"/>
    <w:rPr>
      <w:rFonts w:ascii="Tahoma" w:hAnsi="Tahoma" w:cs="Tahoma"/>
      <w:sz w:val="16"/>
      <w:szCs w:val="16"/>
    </w:rPr>
  </w:style>
  <w:style w:type="character" w:customStyle="1" w:styleId="HlavikaChar">
    <w:name w:val="Hlavička Char"/>
    <w:link w:val="Hlavika"/>
    <w:uiPriority w:val="99"/>
    <w:locked/>
    <w:rsid w:val="00D4077E"/>
    <w:rPr>
      <w:rFonts w:ascii="Arial" w:hAnsi="Arial"/>
      <w:lang w:val="sk-SK" w:eastAsia="sk-SK" w:bidi="ar-SA"/>
    </w:rPr>
  </w:style>
  <w:style w:type="character" w:customStyle="1" w:styleId="Nadpis2Char">
    <w:name w:val="Nadpis 2 Char"/>
    <w:link w:val="Nadpis2"/>
    <w:semiHidden/>
    <w:rsid w:val="003B6A84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Zarkazkladnhotextu3">
    <w:name w:val="Body Text Indent 3"/>
    <w:basedOn w:val="Normlny"/>
    <w:link w:val="Zarkazkladnhotextu3Char"/>
    <w:rsid w:val="003B6A84"/>
    <w:pPr>
      <w:spacing w:after="120"/>
      <w:ind w:left="283"/>
    </w:pPr>
    <w:rPr>
      <w:sz w:val="16"/>
      <w:szCs w:val="16"/>
    </w:rPr>
  </w:style>
  <w:style w:type="character" w:customStyle="1" w:styleId="Zarkazkladnhotextu3Char">
    <w:name w:val="Zarážka základného textu 3 Char"/>
    <w:link w:val="Zarkazkladnhotextu3"/>
    <w:rsid w:val="003B6A84"/>
    <w:rPr>
      <w:rFonts w:ascii="Arial" w:hAnsi="Arial"/>
      <w:sz w:val="16"/>
      <w:szCs w:val="16"/>
    </w:rPr>
  </w:style>
  <w:style w:type="paragraph" w:styleId="Odsekzoznamu">
    <w:name w:val="List Paragraph"/>
    <w:basedOn w:val="Normlny"/>
    <w:uiPriority w:val="1"/>
    <w:qFormat/>
    <w:rsid w:val="003B6A84"/>
    <w:pPr>
      <w:ind w:left="720"/>
      <w:contextualSpacing/>
    </w:pPr>
  </w:style>
  <w:style w:type="paragraph" w:customStyle="1" w:styleId="DPnadpis">
    <w:name w:val="DP_nadpis"/>
    <w:basedOn w:val="Normlny"/>
    <w:next w:val="Normlny"/>
    <w:link w:val="DPnadpisChar"/>
    <w:qFormat/>
    <w:rsid w:val="003B6A84"/>
    <w:pPr>
      <w:keepNext/>
      <w:keepLines/>
      <w:numPr>
        <w:numId w:val="19"/>
      </w:numPr>
      <w:spacing w:before="240" w:after="240"/>
      <w:ind w:left="357" w:hanging="357"/>
      <w:jc w:val="both"/>
      <w:outlineLvl w:val="0"/>
    </w:pPr>
    <w:rPr>
      <w:b/>
      <w:bCs/>
      <w:caps/>
      <w:sz w:val="22"/>
      <w:szCs w:val="24"/>
      <w:lang w:val="x-none" w:eastAsia="en-US"/>
    </w:rPr>
  </w:style>
  <w:style w:type="paragraph" w:customStyle="1" w:styleId="DPpodpodnadpis">
    <w:name w:val="DP_podpodnadpis"/>
    <w:basedOn w:val="DPnadpis"/>
    <w:qFormat/>
    <w:rsid w:val="003B6A84"/>
    <w:pPr>
      <w:numPr>
        <w:ilvl w:val="2"/>
      </w:numPr>
      <w:tabs>
        <w:tab w:val="num" w:pos="360"/>
      </w:tabs>
      <w:spacing w:before="120" w:after="120"/>
      <w:ind w:left="357" w:hanging="357"/>
    </w:pPr>
    <w:rPr>
      <w:caps w:val="0"/>
      <w:sz w:val="20"/>
    </w:rPr>
  </w:style>
  <w:style w:type="paragraph" w:customStyle="1" w:styleId="DPpodnadpis">
    <w:name w:val="DP_podnadpis"/>
    <w:basedOn w:val="DPnadpis"/>
    <w:qFormat/>
    <w:rsid w:val="003B6A84"/>
    <w:pPr>
      <w:numPr>
        <w:ilvl w:val="1"/>
      </w:numPr>
      <w:tabs>
        <w:tab w:val="num" w:pos="360"/>
      </w:tabs>
      <w:ind w:left="357" w:hanging="357"/>
    </w:pPr>
    <w:rPr>
      <w:caps w:val="0"/>
      <w:sz w:val="20"/>
      <w:szCs w:val="26"/>
    </w:rPr>
  </w:style>
  <w:style w:type="character" w:customStyle="1" w:styleId="DPnadpisChar">
    <w:name w:val="DP_nadpis Char"/>
    <w:link w:val="DPnadpis"/>
    <w:rsid w:val="003B6A84"/>
    <w:rPr>
      <w:rFonts w:ascii="Arial" w:hAnsi="Arial"/>
      <w:b/>
      <w:bCs/>
      <w:caps/>
      <w:sz w:val="22"/>
      <w:szCs w:val="24"/>
      <w:lang w:eastAsia="en-US"/>
    </w:rPr>
  </w:style>
  <w:style w:type="character" w:customStyle="1" w:styleId="TextkomentraChar">
    <w:name w:val="Text komentára Char"/>
    <w:link w:val="Textkomentra"/>
    <w:rsid w:val="008D0719"/>
    <w:rPr>
      <w:rFonts w:ascii="Arial" w:hAnsi="Arial"/>
    </w:rPr>
  </w:style>
  <w:style w:type="character" w:customStyle="1" w:styleId="Nadpis3Char">
    <w:name w:val="Nadpis 3 Char"/>
    <w:basedOn w:val="Predvolenpsmoodseku"/>
    <w:link w:val="Nadpis3"/>
    <w:semiHidden/>
    <w:rsid w:val="00473CF2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sk-SK" w:eastAsia="sk-SK"/>
    </w:rPr>
  </w:style>
  <w:style w:type="character" w:customStyle="1" w:styleId="Nadpis5Char">
    <w:name w:val="Nadpis 5 Char"/>
    <w:basedOn w:val="Predvolenpsmoodseku"/>
    <w:link w:val="Nadpis5"/>
    <w:semiHidden/>
    <w:rsid w:val="00473CF2"/>
    <w:rPr>
      <w:rFonts w:asciiTheme="majorHAnsi" w:eastAsiaTheme="majorEastAsia" w:hAnsiTheme="majorHAnsi" w:cstheme="majorBidi"/>
      <w:color w:val="2F5496" w:themeColor="accent1" w:themeShade="BF"/>
      <w:lang w:val="sk-SK" w:eastAsia="sk-SK"/>
    </w:rPr>
  </w:style>
  <w:style w:type="character" w:customStyle="1" w:styleId="Nadpis6Char">
    <w:name w:val="Nadpis 6 Char"/>
    <w:basedOn w:val="Predvolenpsmoodseku"/>
    <w:link w:val="Nadpis6"/>
    <w:semiHidden/>
    <w:rsid w:val="00473CF2"/>
    <w:rPr>
      <w:rFonts w:asciiTheme="majorHAnsi" w:eastAsiaTheme="majorEastAsia" w:hAnsiTheme="majorHAnsi" w:cstheme="majorBidi"/>
      <w:color w:val="1F3763" w:themeColor="accent1" w:themeShade="7F"/>
      <w:lang w:val="sk-SK" w:eastAsia="sk-SK"/>
    </w:rPr>
  </w:style>
  <w:style w:type="table" w:styleId="Mriekatabuky">
    <w:name w:val="Table Grid"/>
    <w:basedOn w:val="Normlnatabuka"/>
    <w:rsid w:val="00473CF2"/>
    <w:rPr>
      <w:lang w:val="sk-SK"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4563A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lny"/>
    <w:uiPriority w:val="1"/>
    <w:qFormat/>
    <w:rsid w:val="004563AE"/>
    <w:pPr>
      <w:widowControl w:val="0"/>
      <w:autoSpaceDE w:val="0"/>
      <w:autoSpaceDN w:val="0"/>
      <w:spacing w:line="207" w:lineRule="exact"/>
    </w:pPr>
    <w:rPr>
      <w:rFonts w:ascii="Microsoft Sans Serif" w:eastAsia="Microsoft Sans Serif" w:hAnsi="Microsoft Sans Serif" w:cs="Microsoft Sans Serif"/>
      <w:sz w:val="22"/>
      <w:szCs w:val="22"/>
      <w:lang w:eastAsia="en-US"/>
    </w:rPr>
  </w:style>
  <w:style w:type="paragraph" w:styleId="Nzov">
    <w:name w:val="Title"/>
    <w:basedOn w:val="Normlny"/>
    <w:link w:val="NzovChar"/>
    <w:uiPriority w:val="1"/>
    <w:qFormat/>
    <w:rsid w:val="003E7595"/>
    <w:pPr>
      <w:widowControl w:val="0"/>
      <w:autoSpaceDE w:val="0"/>
      <w:autoSpaceDN w:val="0"/>
      <w:spacing w:before="89"/>
      <w:ind w:left="283" w:right="231"/>
      <w:jc w:val="center"/>
    </w:pPr>
    <w:rPr>
      <w:rFonts w:eastAsia="Arial" w:cs="Arial"/>
      <w:b/>
      <w:bCs/>
      <w:sz w:val="32"/>
      <w:szCs w:val="32"/>
      <w:lang w:eastAsia="en-US"/>
    </w:rPr>
  </w:style>
  <w:style w:type="character" w:customStyle="1" w:styleId="NzovChar">
    <w:name w:val="Názov Char"/>
    <w:basedOn w:val="Predvolenpsmoodseku"/>
    <w:link w:val="Nzov"/>
    <w:uiPriority w:val="1"/>
    <w:rsid w:val="003E7595"/>
    <w:rPr>
      <w:rFonts w:ascii="Arial" w:eastAsia="Arial" w:hAnsi="Arial" w:cs="Arial"/>
      <w:b/>
      <w:bCs/>
      <w:sz w:val="32"/>
      <w:szCs w:val="32"/>
      <w:lang w:val="sk-SK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3E7595"/>
    <w:rPr>
      <w:rFonts w:ascii="Tahoma" w:hAnsi="Tahoma" w:cs="Tahoma"/>
      <w:sz w:val="16"/>
      <w:szCs w:val="16"/>
      <w:lang w:val="sk-SK" w:eastAsia="sk-SK"/>
    </w:rPr>
  </w:style>
  <w:style w:type="character" w:styleId="Hypertextovprepojenie">
    <w:name w:val="Hyperlink"/>
    <w:basedOn w:val="Predvolenpsmoodseku"/>
    <w:uiPriority w:val="99"/>
    <w:unhideWhenUsed/>
    <w:rsid w:val="003E7595"/>
    <w:rPr>
      <w:color w:val="0563C1" w:themeColor="hyperlink"/>
      <w:u w:val="single"/>
    </w:rPr>
  </w:style>
  <w:style w:type="character" w:customStyle="1" w:styleId="PtaChar">
    <w:name w:val="Päta Char"/>
    <w:basedOn w:val="Predvolenpsmoodseku"/>
    <w:link w:val="Pta"/>
    <w:uiPriority w:val="99"/>
    <w:rsid w:val="003E7595"/>
    <w:rPr>
      <w:rFonts w:ascii="Arial" w:hAnsi="Arial"/>
      <w:lang w:val="sk-SK" w:eastAsia="sk-SK"/>
    </w:rPr>
  </w:style>
  <w:style w:type="paragraph" w:styleId="Revzia">
    <w:name w:val="Revision"/>
    <w:hidden/>
    <w:uiPriority w:val="99"/>
    <w:semiHidden/>
    <w:rsid w:val="00EE4C5D"/>
    <w:rPr>
      <w:rFonts w:ascii="Arial" w:hAnsi="Arial"/>
      <w:lang w:val="sk-SK"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772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endnotes" Target="endnotes.xml"/><Relationship Id="rId18" Type="http://schemas.openxmlformats.org/officeDocument/2006/relationships/image" Target="media/image3.png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image" Target="media/image6.png"/><Relationship Id="rId34" Type="http://schemas.openxmlformats.org/officeDocument/2006/relationships/image" Target="media/image16.emf"/><Relationship Id="rId42" Type="http://schemas.openxmlformats.org/officeDocument/2006/relationships/image" Target="media/image24.jpeg"/><Relationship Id="rId47" Type="http://schemas.openxmlformats.org/officeDocument/2006/relationships/image" Target="media/image29.emf"/><Relationship Id="rId50" Type="http://schemas.openxmlformats.org/officeDocument/2006/relationships/footer" Target="footer2.xml"/><Relationship Id="rId55" Type="http://schemas.openxmlformats.org/officeDocument/2006/relationships/theme" Target="theme/theme1.xml"/><Relationship Id="rId7" Type="http://schemas.openxmlformats.org/officeDocument/2006/relationships/customXml" Target="../customXml/item7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9" Type="http://schemas.openxmlformats.org/officeDocument/2006/relationships/image" Target="media/image11.jpeg"/><Relationship Id="rId11" Type="http://schemas.openxmlformats.org/officeDocument/2006/relationships/webSettings" Target="webSettings.xml"/><Relationship Id="rId24" Type="http://schemas.openxmlformats.org/officeDocument/2006/relationships/hyperlink" Target="mailto:peter.micuda@ssd.sk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emf"/><Relationship Id="rId53" Type="http://schemas.openxmlformats.org/officeDocument/2006/relationships/footer" Target="footer4.xml"/><Relationship Id="rId5" Type="http://schemas.openxmlformats.org/officeDocument/2006/relationships/customXml" Target="../customXml/item5.xml"/><Relationship Id="rId10" Type="http://schemas.openxmlformats.org/officeDocument/2006/relationships/settings" Target="settings.xml"/><Relationship Id="rId19" Type="http://schemas.openxmlformats.org/officeDocument/2006/relationships/image" Target="media/image4.png"/><Relationship Id="rId31" Type="http://schemas.openxmlformats.org/officeDocument/2006/relationships/image" Target="media/image13.jpeg"/><Relationship Id="rId44" Type="http://schemas.openxmlformats.org/officeDocument/2006/relationships/image" Target="media/image26.emf"/><Relationship Id="rId52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image" Target="media/image1.jpeg"/><Relationship Id="rId22" Type="http://schemas.openxmlformats.org/officeDocument/2006/relationships/image" Target="media/image7.pn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emf"/><Relationship Id="rId48" Type="http://schemas.openxmlformats.org/officeDocument/2006/relationships/image" Target="media/image30.emf"/><Relationship Id="rId8" Type="http://schemas.openxmlformats.org/officeDocument/2006/relationships/numbering" Target="numbering.xml"/><Relationship Id="rId51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footnotes" Target="footnotes.xml"/><Relationship Id="rId17" Type="http://schemas.openxmlformats.org/officeDocument/2006/relationships/image" Target="media/image2.png"/><Relationship Id="rId25" Type="http://schemas.openxmlformats.org/officeDocument/2006/relationships/hyperlink" Target="mailto:erik.cernota@ssd.sk" TargetMode="External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emf"/><Relationship Id="rId20" Type="http://schemas.openxmlformats.org/officeDocument/2006/relationships/image" Target="media/image5.png"/><Relationship Id="rId41" Type="http://schemas.openxmlformats.org/officeDocument/2006/relationships/image" Target="media/image2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header" Target="header1.xml"/><Relationship Id="rId23" Type="http://schemas.openxmlformats.org/officeDocument/2006/relationships/hyperlink" Target="mailto:michal.skulec@ssd.sk" TargetMode="External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b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xvml="urn:schemas-microsoft-com:office:excel" xmlns:w10="urn:schemas-microsoft-com:office:word" xmlns:v="urn:schemas-microsoft-com:vml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56FF7B9BC93A546A7B6D18AB8CE6F8A" ma:contentTypeVersion="16" ma:contentTypeDescription="Umožňuje vytvoriť nový dokument." ma:contentTypeScope="" ma:versionID="2cada5e45caa84b21f30b93c69373cc6">
  <xsd:schema xmlns:xsd="http://www.w3.org/2001/XMLSchema" xmlns:xs="http://www.w3.org/2001/XMLSchema" xmlns:p="http://schemas.microsoft.com/office/2006/metadata/properties" xmlns:ns3="cb80ab9b-0ce2-4f52-997a-074658579238" xmlns:ns4="8cdda193-365f-423a-ba13-f4910938a2eb" targetNamespace="http://schemas.microsoft.com/office/2006/metadata/properties" ma:root="true" ma:fieldsID="de42e07479ff6bd78c8e2c44034e8b6a" ns3:_="" ns4:_="">
    <xsd:import namespace="cb80ab9b-0ce2-4f52-997a-074658579238"/>
    <xsd:import namespace="8cdda193-365f-423a-ba13-f4910938a2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ObjectDetectorVersions" minOccurs="0"/>
                <xsd:element ref="ns3:MediaServiceSearchProperties" minOccurs="0"/>
                <xsd:element ref="ns3:MediaServiceSystemTags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80ab9b-0ce2-4f52-997a-0746585792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21" nillable="true" ma:displayName="MediaServiceSystemTags" ma:hidden="true" ma:internalName="MediaServiceSystemTags" ma:readOnly="true">
      <xsd:simpleType>
        <xsd:restriction base="dms:Note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dda193-365f-423a-ba13-f4910938a2eb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Zdieľa sa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Zdieľané s podrobnosťami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Príkaz hash indikátora zdieľ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xvml="urn:schemas-microsoft-com:office:excel" xmlns:w10="urn:schemas-microsoft-com:office:word" xmlns:v="urn:schemas-microsoft-com:vml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5.xml><?xml version="1.0" encoding="utf-8"?>
<b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xvml="urn:schemas-microsoft-com:office:excel" xmlns:w10="urn:schemas-microsoft-com:office:word" xmlns:v="urn:schemas-microsoft-com:vml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6.xml><?xml version="1.0" encoding="utf-8"?>
<b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xvml="urn:schemas-microsoft-com:office:excel" xmlns:w10="urn:schemas-microsoft-com:office:word" xmlns:v="urn:schemas-microsoft-com:vml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7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cb80ab9b-0ce2-4f52-997a-074658579238" xsi:nil="true"/>
  </documentManagement>
</p:properties>
</file>

<file path=customXml/itemProps1.xml><?xml version="1.0" encoding="utf-8"?>
<ds:datastoreItem xmlns:ds="http://schemas.openxmlformats.org/officeDocument/2006/customXml" ds:itemID="{EBC2AC67-21E6-4618-889E-3AB93E99C9A8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office:excel"/>
    <ds:schemaRef ds:uri="urn:schemas-microsoft-com:office:word"/>
    <ds:schemaRef ds:uri="urn:schemas-microsoft-com:vml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2.xml><?xml version="1.0" encoding="utf-8"?>
<ds:datastoreItem xmlns:ds="http://schemas.openxmlformats.org/officeDocument/2006/customXml" ds:itemID="{C8857A32-07BF-4F9A-BE96-F793E4F6C0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79541BA-3937-4501-B3A4-1244640288C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b80ab9b-0ce2-4f52-997a-074658579238"/>
    <ds:schemaRef ds:uri="8cdda193-365f-423a-ba13-f4910938a2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D7E8B8B-D5C7-4180-89F5-5FDDF1E0C450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office:excel"/>
    <ds:schemaRef ds:uri="urn:schemas-microsoft-com:office:word"/>
    <ds:schemaRef ds:uri="urn:schemas-microsoft-com:vml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5.xml><?xml version="1.0" encoding="utf-8"?>
<ds:datastoreItem xmlns:ds="http://schemas.openxmlformats.org/officeDocument/2006/customXml" ds:itemID="{33CDE375-2475-4215-843C-E8485272E119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office:excel"/>
    <ds:schemaRef ds:uri="urn:schemas-microsoft-com:office:word"/>
    <ds:schemaRef ds:uri="urn:schemas-microsoft-com:vml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6.xml><?xml version="1.0" encoding="utf-8"?>
<ds:datastoreItem xmlns:ds="http://schemas.openxmlformats.org/officeDocument/2006/customXml" ds:itemID="{96EB671A-E501-4D00-85E0-798183B4C123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office:excel"/>
    <ds:schemaRef ds:uri="urn:schemas-microsoft-com:office:word"/>
    <ds:schemaRef ds:uri="urn:schemas-microsoft-com:vml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7.xml><?xml version="1.0" encoding="utf-8"?>
<ds:datastoreItem xmlns:ds="http://schemas.openxmlformats.org/officeDocument/2006/customXml" ds:itemID="{DA889812-D75D-4CE0-A4CE-6467F58A59AE}">
  <ds:schemaRefs>
    <ds:schemaRef ds:uri="http://schemas.microsoft.com/office/2006/metadata/properties"/>
    <ds:schemaRef ds:uri="http://schemas.microsoft.com/office/infopath/2007/PartnerControls"/>
    <ds:schemaRef ds:uri="cb80ab9b-0ce2-4f52-997a-07465857923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1878</Words>
  <Characters>10707</Characters>
  <Application>Microsoft Office Word</Application>
  <DocSecurity>0</DocSecurity>
  <Lines>89</Lines>
  <Paragraphs>25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KORPORÁTNY PRÍKAZ GENERÁLNEHO RIADITEĽA</vt:lpstr>
      <vt:lpstr>KORPORÁTNY PRÍKAZ GENERÁLNEHO RIADITEĽA</vt:lpstr>
    </vt:vector>
  </TitlesOfParts>
  <Company>SSE</Company>
  <LinksUpToDate>false</LinksUpToDate>
  <CharactersWithSpaces>12560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KORPORÁTNY PRÍKAZ GENERÁLNEHO RIADITEĽA</dc:title>
  <dc:subject/>
  <dc:creator>Luptáková Katarína Ing.</dc:creator>
  <cp:keywords/>
  <cp:lastModifiedBy>Michal Škulec</cp:lastModifiedBy>
  <cp:revision>7</cp:revision>
  <cp:lastPrinted>2015-09-25T08:36:00Z</cp:lastPrinted>
  <dcterms:created xsi:type="dcterms:W3CDTF">2026-05-18T09:16:00Z</dcterms:created>
  <dcterms:modified xsi:type="dcterms:W3CDTF">2026-05-18T09:30:00Z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0x010100156FF7B9BC93A546A7B6D18AB8CE6F8A</vt:lpwstr>
  </property>
</Properties>
</file>